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EA" w:rsidRPr="003419EA" w:rsidRDefault="003419EA" w:rsidP="003419EA">
      <w:pPr>
        <w:jc w:val="center"/>
        <w:rPr>
          <w:rFonts w:ascii="Arial" w:hAnsi="Arial" w:cs="Arial"/>
          <w:sz w:val="28"/>
          <w:szCs w:val="28"/>
        </w:rPr>
      </w:pPr>
      <w:r w:rsidRPr="003419EA">
        <w:rPr>
          <w:rFonts w:ascii="Arial" w:hAnsi="Arial" w:cs="Arial"/>
          <w:sz w:val="28"/>
          <w:szCs w:val="28"/>
        </w:rPr>
        <w:t>Название учебного заведения</w:t>
      </w: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2864D4" w:rsidRDefault="002864D4" w:rsidP="003419EA">
      <w:pPr>
        <w:jc w:val="center"/>
        <w:rPr>
          <w:rFonts w:ascii="Arial" w:hAnsi="Arial" w:cs="Arial"/>
          <w:sz w:val="28"/>
          <w:szCs w:val="28"/>
        </w:rPr>
      </w:pPr>
      <w:r>
        <w:rPr>
          <w:rFonts w:ascii="Arial" w:hAnsi="Arial" w:cs="Arial"/>
          <w:sz w:val="28"/>
          <w:szCs w:val="28"/>
        </w:rPr>
        <w:t xml:space="preserve">Реферат по учебной дисциплине </w:t>
      </w:r>
      <w:r w:rsidRPr="002864D4">
        <w:rPr>
          <w:rFonts w:ascii="Arial" w:hAnsi="Arial" w:cs="Arial"/>
          <w:sz w:val="28"/>
          <w:szCs w:val="28"/>
        </w:rPr>
        <w:t>“</w:t>
      </w:r>
      <w:r>
        <w:rPr>
          <w:rFonts w:ascii="Arial" w:hAnsi="Arial" w:cs="Arial"/>
          <w:sz w:val="28"/>
          <w:szCs w:val="28"/>
        </w:rPr>
        <w:t>История России</w:t>
      </w:r>
      <w:r w:rsidRPr="002864D4">
        <w:rPr>
          <w:rFonts w:ascii="Arial" w:hAnsi="Arial" w:cs="Arial"/>
          <w:sz w:val="28"/>
          <w:szCs w:val="28"/>
        </w:rPr>
        <w:t>”</w:t>
      </w:r>
    </w:p>
    <w:p w:rsidR="003419EA" w:rsidRPr="002864D4" w:rsidRDefault="002864D4" w:rsidP="003419EA">
      <w:pPr>
        <w:jc w:val="center"/>
        <w:rPr>
          <w:rFonts w:ascii="Arial" w:hAnsi="Arial" w:cs="Arial"/>
          <w:sz w:val="28"/>
          <w:szCs w:val="28"/>
        </w:rPr>
      </w:pPr>
      <w:r>
        <w:rPr>
          <w:rFonts w:ascii="Arial" w:hAnsi="Arial" w:cs="Arial"/>
          <w:sz w:val="28"/>
          <w:szCs w:val="28"/>
        </w:rPr>
        <w:t xml:space="preserve">на тему: </w:t>
      </w:r>
      <w:r w:rsidRPr="002864D4">
        <w:rPr>
          <w:rFonts w:ascii="Arial" w:hAnsi="Arial" w:cs="Arial"/>
          <w:sz w:val="28"/>
          <w:szCs w:val="28"/>
        </w:rPr>
        <w:t>“</w:t>
      </w:r>
      <w:r>
        <w:rPr>
          <w:rFonts w:ascii="Arial" w:hAnsi="Arial" w:cs="Arial"/>
          <w:sz w:val="28"/>
          <w:szCs w:val="28"/>
        </w:rPr>
        <w:t>Правление Ивана Грозного</w:t>
      </w:r>
      <w:r w:rsidRPr="002864D4">
        <w:rPr>
          <w:rFonts w:ascii="Arial" w:hAnsi="Arial" w:cs="Arial"/>
          <w:sz w:val="28"/>
          <w:szCs w:val="28"/>
        </w:rPr>
        <w:t>”.</w:t>
      </w: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r w:rsidRPr="003419EA">
        <w:rPr>
          <w:rFonts w:ascii="Arial" w:hAnsi="Arial" w:cs="Arial"/>
          <w:sz w:val="28"/>
          <w:szCs w:val="28"/>
        </w:rPr>
        <w:t>Выполнил:                                                                                                 Ф.И.О.</w:t>
      </w:r>
    </w:p>
    <w:p w:rsidR="003419EA" w:rsidRPr="003419EA" w:rsidRDefault="003419EA" w:rsidP="003419EA">
      <w:pPr>
        <w:jc w:val="center"/>
        <w:rPr>
          <w:rFonts w:ascii="Arial" w:hAnsi="Arial" w:cs="Arial"/>
          <w:sz w:val="28"/>
          <w:szCs w:val="28"/>
        </w:rPr>
      </w:pPr>
      <w:r w:rsidRPr="003419EA">
        <w:rPr>
          <w:rFonts w:ascii="Arial" w:hAnsi="Arial" w:cs="Arial"/>
          <w:sz w:val="28"/>
          <w:szCs w:val="28"/>
        </w:rPr>
        <w:t>Проверил:                                                                                                 Ф.И.О.</w:t>
      </w: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3419EA" w:rsidRPr="003419EA" w:rsidRDefault="003419EA" w:rsidP="003419EA">
      <w:pPr>
        <w:jc w:val="center"/>
        <w:rPr>
          <w:rFonts w:ascii="Arial" w:hAnsi="Arial" w:cs="Arial"/>
          <w:sz w:val="28"/>
          <w:szCs w:val="28"/>
        </w:rPr>
      </w:pPr>
    </w:p>
    <w:p w:rsidR="006D651E" w:rsidRDefault="003419EA" w:rsidP="003419EA">
      <w:pPr>
        <w:jc w:val="center"/>
        <w:rPr>
          <w:rFonts w:ascii="Arial" w:hAnsi="Arial" w:cs="Arial"/>
          <w:sz w:val="28"/>
          <w:szCs w:val="28"/>
        </w:rPr>
      </w:pPr>
      <w:r>
        <w:rPr>
          <w:rFonts w:ascii="Arial" w:hAnsi="Arial" w:cs="Arial"/>
          <w:sz w:val="28"/>
          <w:szCs w:val="28"/>
        </w:rPr>
        <w:t>2016</w:t>
      </w:r>
      <w:r w:rsidRPr="003419EA">
        <w:rPr>
          <w:rFonts w:ascii="Arial" w:hAnsi="Arial" w:cs="Arial"/>
          <w:sz w:val="28"/>
          <w:szCs w:val="28"/>
        </w:rPr>
        <w:t>.</w:t>
      </w:r>
    </w:p>
    <w:sdt>
      <w:sdtPr>
        <w:rPr>
          <w:rFonts w:ascii="Arial" w:hAnsi="Arial" w:cs="Arial"/>
          <w:color w:val="auto"/>
          <w:sz w:val="28"/>
          <w:szCs w:val="28"/>
        </w:rPr>
        <w:id w:val="470637499"/>
        <w:docPartObj>
          <w:docPartGallery w:val="Table of Contents"/>
          <w:docPartUnique/>
        </w:docPartObj>
      </w:sdtPr>
      <w:sdtEndPr>
        <w:rPr>
          <w:b/>
          <w:bCs/>
        </w:rPr>
      </w:sdtEndPr>
      <w:sdtContent>
        <w:p w:rsidR="003419EA" w:rsidRPr="0039538D" w:rsidRDefault="002864D4" w:rsidP="003419EA">
          <w:pPr>
            <w:pStyle w:val="a3"/>
            <w:rPr>
              <w:rFonts w:ascii="Arial" w:hAnsi="Arial" w:cs="Arial"/>
              <w:color w:val="auto"/>
              <w:sz w:val="28"/>
              <w:szCs w:val="28"/>
            </w:rPr>
          </w:pPr>
          <w:r>
            <w:rPr>
              <w:rFonts w:ascii="Arial" w:hAnsi="Arial" w:cs="Arial"/>
              <w:color w:val="auto"/>
              <w:sz w:val="28"/>
              <w:szCs w:val="28"/>
              <w:lang w:val="en-US"/>
            </w:rPr>
            <w:t xml:space="preserve">    </w:t>
          </w:r>
          <w:r w:rsidR="003419EA" w:rsidRPr="002864D4">
            <w:rPr>
              <w:rFonts w:ascii="Arial" w:hAnsi="Arial" w:cs="Arial"/>
              <w:b/>
              <w:color w:val="auto"/>
              <w:sz w:val="28"/>
              <w:szCs w:val="28"/>
            </w:rPr>
            <w:t>План</w:t>
          </w:r>
        </w:p>
        <w:p w:rsidR="0039538D" w:rsidRPr="0039538D" w:rsidRDefault="0039538D" w:rsidP="0039538D">
          <w:pPr>
            <w:pStyle w:val="a3"/>
            <w:rPr>
              <w:rFonts w:ascii="Arial" w:eastAsiaTheme="minorHAnsi" w:hAnsi="Arial" w:cs="Arial"/>
              <w:color w:val="auto"/>
              <w:sz w:val="28"/>
              <w:szCs w:val="28"/>
            </w:rPr>
          </w:pPr>
          <w:r w:rsidRPr="0039538D">
            <w:rPr>
              <w:rFonts w:ascii="Arial" w:eastAsiaTheme="minorHAnsi" w:hAnsi="Arial" w:cs="Arial"/>
              <w:color w:val="auto"/>
              <w:sz w:val="28"/>
              <w:szCs w:val="28"/>
            </w:rPr>
            <w:t>1. Вве</w:t>
          </w:r>
          <w:r>
            <w:rPr>
              <w:rFonts w:ascii="Arial" w:eastAsiaTheme="minorHAnsi" w:hAnsi="Arial" w:cs="Arial"/>
              <w:color w:val="auto"/>
              <w:sz w:val="28"/>
              <w:szCs w:val="28"/>
            </w:rPr>
            <w:t>дение …………………………………………………………………………........2</w:t>
          </w:r>
        </w:p>
        <w:p w:rsidR="0039538D" w:rsidRPr="0039538D" w:rsidRDefault="0039538D" w:rsidP="0039538D">
          <w:pPr>
            <w:pStyle w:val="a3"/>
            <w:rPr>
              <w:rFonts w:ascii="Arial" w:eastAsiaTheme="minorHAnsi" w:hAnsi="Arial" w:cs="Arial"/>
              <w:color w:val="auto"/>
              <w:sz w:val="28"/>
              <w:szCs w:val="28"/>
            </w:rPr>
          </w:pPr>
          <w:r w:rsidRPr="0039538D">
            <w:rPr>
              <w:rFonts w:ascii="Arial" w:eastAsiaTheme="minorHAnsi" w:hAnsi="Arial" w:cs="Arial"/>
              <w:color w:val="auto"/>
              <w:sz w:val="28"/>
              <w:szCs w:val="28"/>
            </w:rPr>
            <w:t xml:space="preserve">2. </w:t>
          </w:r>
          <w:r>
            <w:rPr>
              <w:rFonts w:ascii="Arial" w:eastAsiaTheme="minorHAnsi" w:hAnsi="Arial" w:cs="Arial"/>
              <w:color w:val="auto"/>
              <w:sz w:val="28"/>
              <w:szCs w:val="28"/>
            </w:rPr>
            <w:t>Начало правления Ивана Грозного ………………………………………</w:t>
          </w:r>
          <w:r w:rsidR="0034176E">
            <w:rPr>
              <w:rFonts w:ascii="Arial" w:eastAsiaTheme="minorHAnsi" w:hAnsi="Arial" w:cs="Arial"/>
              <w:color w:val="auto"/>
              <w:sz w:val="28"/>
              <w:szCs w:val="28"/>
            </w:rPr>
            <w:t>.........</w:t>
          </w:r>
          <w:r>
            <w:rPr>
              <w:rFonts w:ascii="Arial" w:eastAsiaTheme="minorHAnsi" w:hAnsi="Arial" w:cs="Arial"/>
              <w:color w:val="auto"/>
              <w:sz w:val="28"/>
              <w:szCs w:val="28"/>
            </w:rPr>
            <w:t>3-</w:t>
          </w:r>
          <w:r w:rsidR="0034176E">
            <w:rPr>
              <w:rFonts w:ascii="Arial" w:eastAsiaTheme="minorHAnsi" w:hAnsi="Arial" w:cs="Arial"/>
              <w:color w:val="auto"/>
              <w:sz w:val="28"/>
              <w:szCs w:val="28"/>
            </w:rPr>
            <w:t>4</w:t>
          </w:r>
        </w:p>
        <w:p w:rsidR="0039538D" w:rsidRPr="0039538D" w:rsidRDefault="0039538D" w:rsidP="0039538D">
          <w:pPr>
            <w:pStyle w:val="a3"/>
            <w:rPr>
              <w:rFonts w:ascii="Arial" w:eastAsiaTheme="minorHAnsi" w:hAnsi="Arial" w:cs="Arial"/>
              <w:color w:val="auto"/>
              <w:sz w:val="28"/>
              <w:szCs w:val="28"/>
            </w:rPr>
          </w:pPr>
          <w:r>
            <w:rPr>
              <w:rFonts w:ascii="Arial" w:eastAsiaTheme="minorHAnsi" w:hAnsi="Arial" w:cs="Arial"/>
              <w:color w:val="auto"/>
              <w:sz w:val="28"/>
              <w:szCs w:val="28"/>
            </w:rPr>
            <w:t>3. Реформы Ивана Грозного ………………………………………………………</w:t>
          </w:r>
          <w:r w:rsidR="0034176E">
            <w:rPr>
              <w:rFonts w:ascii="Arial" w:eastAsiaTheme="minorHAnsi" w:hAnsi="Arial" w:cs="Arial"/>
              <w:color w:val="auto"/>
              <w:sz w:val="28"/>
              <w:szCs w:val="28"/>
            </w:rPr>
            <w:t>...5-7</w:t>
          </w:r>
        </w:p>
        <w:p w:rsidR="0039538D" w:rsidRPr="0039538D" w:rsidRDefault="0039538D" w:rsidP="0039538D">
          <w:pPr>
            <w:pStyle w:val="a3"/>
            <w:rPr>
              <w:rFonts w:ascii="Arial" w:eastAsiaTheme="minorHAnsi" w:hAnsi="Arial" w:cs="Arial"/>
              <w:color w:val="auto"/>
              <w:sz w:val="28"/>
              <w:szCs w:val="28"/>
            </w:rPr>
          </w:pPr>
          <w:r>
            <w:rPr>
              <w:rFonts w:ascii="Arial" w:eastAsiaTheme="minorHAnsi" w:hAnsi="Arial" w:cs="Arial"/>
              <w:color w:val="auto"/>
              <w:sz w:val="28"/>
              <w:szCs w:val="28"/>
            </w:rPr>
            <w:t>4. Опричнина …………………………………………………………………………</w:t>
          </w:r>
          <w:r w:rsidR="0034176E">
            <w:rPr>
              <w:rFonts w:ascii="Arial" w:eastAsiaTheme="minorHAnsi" w:hAnsi="Arial" w:cs="Arial"/>
              <w:color w:val="auto"/>
              <w:sz w:val="28"/>
              <w:szCs w:val="28"/>
            </w:rPr>
            <w:t>...8-9</w:t>
          </w:r>
        </w:p>
        <w:p w:rsidR="0039538D" w:rsidRPr="0039538D" w:rsidRDefault="0039538D" w:rsidP="0039538D">
          <w:pPr>
            <w:pStyle w:val="a3"/>
            <w:rPr>
              <w:rFonts w:ascii="Arial" w:eastAsiaTheme="minorHAnsi" w:hAnsi="Arial" w:cs="Arial"/>
              <w:color w:val="auto"/>
              <w:sz w:val="28"/>
              <w:szCs w:val="28"/>
            </w:rPr>
          </w:pPr>
          <w:r w:rsidRPr="0039538D">
            <w:rPr>
              <w:rFonts w:ascii="Arial" w:eastAsiaTheme="minorHAnsi" w:hAnsi="Arial" w:cs="Arial"/>
              <w:color w:val="auto"/>
              <w:sz w:val="28"/>
              <w:szCs w:val="28"/>
            </w:rPr>
            <w:t>5. Вне</w:t>
          </w:r>
          <w:r>
            <w:rPr>
              <w:rFonts w:ascii="Arial" w:eastAsiaTheme="minorHAnsi" w:hAnsi="Arial" w:cs="Arial"/>
              <w:color w:val="auto"/>
              <w:sz w:val="28"/>
              <w:szCs w:val="28"/>
            </w:rPr>
            <w:t>шняя политика при Иване Грозном ……………………………………</w:t>
          </w:r>
          <w:r w:rsidR="0034176E">
            <w:rPr>
              <w:rFonts w:ascii="Arial" w:eastAsiaTheme="minorHAnsi" w:hAnsi="Arial" w:cs="Arial"/>
              <w:color w:val="auto"/>
              <w:sz w:val="28"/>
              <w:szCs w:val="28"/>
            </w:rPr>
            <w:t>...10-11</w:t>
          </w:r>
        </w:p>
        <w:p w:rsidR="0039538D" w:rsidRPr="0039538D" w:rsidRDefault="0039538D" w:rsidP="0039538D">
          <w:pPr>
            <w:pStyle w:val="a3"/>
            <w:rPr>
              <w:rFonts w:ascii="Arial" w:eastAsiaTheme="minorHAnsi" w:hAnsi="Arial" w:cs="Arial"/>
              <w:color w:val="auto"/>
              <w:sz w:val="28"/>
              <w:szCs w:val="28"/>
            </w:rPr>
          </w:pPr>
          <w:r>
            <w:rPr>
              <w:rFonts w:ascii="Arial" w:eastAsiaTheme="minorHAnsi" w:hAnsi="Arial" w:cs="Arial"/>
              <w:color w:val="auto"/>
              <w:sz w:val="28"/>
              <w:szCs w:val="28"/>
            </w:rPr>
            <w:t>6. Заключение ……………………………………………………………………..........12</w:t>
          </w:r>
        </w:p>
        <w:p w:rsidR="003419EA" w:rsidRPr="0039538D" w:rsidRDefault="0039538D" w:rsidP="0039538D">
          <w:pPr>
            <w:pStyle w:val="a3"/>
            <w:rPr>
              <w:rFonts w:ascii="Arial" w:eastAsiaTheme="minorHAnsi" w:hAnsi="Arial" w:cs="Arial"/>
              <w:color w:val="auto"/>
              <w:sz w:val="28"/>
              <w:szCs w:val="28"/>
            </w:rPr>
          </w:pPr>
          <w:r>
            <w:rPr>
              <w:rFonts w:ascii="Arial" w:eastAsiaTheme="minorHAnsi" w:hAnsi="Arial" w:cs="Arial"/>
              <w:color w:val="auto"/>
              <w:sz w:val="28"/>
              <w:szCs w:val="28"/>
            </w:rPr>
            <w:t>7. Список литературы ……………………………………………………………........13</w:t>
          </w:r>
        </w:p>
      </w:sdtContent>
    </w:sdt>
    <w:p w:rsidR="003419EA" w:rsidRDefault="003419EA"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Pr="0039538D" w:rsidRDefault="0039538D" w:rsidP="0039538D">
      <w:pPr>
        <w:pStyle w:val="a4"/>
        <w:numPr>
          <w:ilvl w:val="0"/>
          <w:numId w:val="1"/>
        </w:numPr>
        <w:jc w:val="both"/>
        <w:rPr>
          <w:rFonts w:ascii="Arial" w:hAnsi="Arial" w:cs="Arial"/>
          <w:b/>
          <w:sz w:val="28"/>
          <w:szCs w:val="28"/>
        </w:rPr>
      </w:pPr>
      <w:r w:rsidRPr="0039538D">
        <w:rPr>
          <w:rFonts w:ascii="Arial" w:hAnsi="Arial" w:cs="Arial"/>
          <w:b/>
          <w:sz w:val="28"/>
          <w:szCs w:val="28"/>
        </w:rPr>
        <w:lastRenderedPageBreak/>
        <w:t>Введение.</w:t>
      </w:r>
    </w:p>
    <w:p w:rsidR="00E92EE7" w:rsidRDefault="00E92EE7" w:rsidP="00AC3B37">
      <w:pPr>
        <w:ind w:firstLine="284"/>
        <w:jc w:val="both"/>
        <w:rPr>
          <w:rFonts w:ascii="Arial" w:hAnsi="Arial" w:cs="Arial"/>
          <w:sz w:val="28"/>
          <w:szCs w:val="28"/>
        </w:rPr>
      </w:pPr>
      <w:r w:rsidRPr="00E92EE7">
        <w:rPr>
          <w:rFonts w:ascii="Arial" w:hAnsi="Arial" w:cs="Arial"/>
          <w:sz w:val="28"/>
          <w:szCs w:val="28"/>
        </w:rPr>
        <w:t>Самостоятельно править Иван Грозный начал 16 января 1547 года, приняв царский титул, а по прошествии двух лет было образование партии реформ, возглавлял которую А. Адашев, именовавшейся "</w:t>
      </w:r>
      <w:r>
        <w:rPr>
          <w:rFonts w:ascii="Arial" w:hAnsi="Arial" w:cs="Arial"/>
          <w:sz w:val="28"/>
          <w:szCs w:val="28"/>
        </w:rPr>
        <w:t>Избранная рада". В состав ее вош</w:t>
      </w:r>
      <w:r w:rsidRPr="00E92EE7">
        <w:rPr>
          <w:rFonts w:ascii="Arial" w:hAnsi="Arial" w:cs="Arial"/>
          <w:sz w:val="28"/>
          <w:szCs w:val="28"/>
        </w:rPr>
        <w:t xml:space="preserve">ли царские приближённые - митрополит </w:t>
      </w:r>
      <w:proofErr w:type="spellStart"/>
      <w:r w:rsidRPr="00E92EE7">
        <w:rPr>
          <w:rFonts w:ascii="Arial" w:hAnsi="Arial" w:cs="Arial"/>
          <w:sz w:val="28"/>
          <w:szCs w:val="28"/>
        </w:rPr>
        <w:t>Макарий</w:t>
      </w:r>
      <w:proofErr w:type="spellEnd"/>
      <w:r w:rsidRPr="00E92EE7">
        <w:rPr>
          <w:rFonts w:ascii="Arial" w:hAnsi="Arial" w:cs="Arial"/>
          <w:sz w:val="28"/>
          <w:szCs w:val="28"/>
        </w:rPr>
        <w:t xml:space="preserve">, священник </w:t>
      </w:r>
      <w:proofErr w:type="spellStart"/>
      <w:r w:rsidRPr="00E92EE7">
        <w:rPr>
          <w:rFonts w:ascii="Arial" w:hAnsi="Arial" w:cs="Arial"/>
          <w:sz w:val="28"/>
          <w:szCs w:val="28"/>
        </w:rPr>
        <w:t>Сильвестр</w:t>
      </w:r>
      <w:proofErr w:type="spellEnd"/>
      <w:r w:rsidRPr="00E92EE7">
        <w:rPr>
          <w:rFonts w:ascii="Arial" w:hAnsi="Arial" w:cs="Arial"/>
          <w:sz w:val="28"/>
          <w:szCs w:val="28"/>
        </w:rPr>
        <w:t xml:space="preserve">, дьяк </w:t>
      </w:r>
      <w:proofErr w:type="spellStart"/>
      <w:r w:rsidRPr="00E92EE7">
        <w:rPr>
          <w:rFonts w:ascii="Arial" w:hAnsi="Arial" w:cs="Arial"/>
          <w:sz w:val="28"/>
          <w:szCs w:val="28"/>
        </w:rPr>
        <w:t>Висковатый</w:t>
      </w:r>
      <w:proofErr w:type="spellEnd"/>
      <w:r w:rsidRPr="00E92EE7">
        <w:rPr>
          <w:rFonts w:ascii="Arial" w:hAnsi="Arial" w:cs="Arial"/>
          <w:sz w:val="28"/>
          <w:szCs w:val="28"/>
        </w:rPr>
        <w:t xml:space="preserve"> и другие. С данного времени и наступает эпоха Ивана Грозного, ознаменовавшаяся неслыханными успехами в политике внутренней и внешней.</w:t>
      </w:r>
    </w:p>
    <w:p w:rsidR="00771C57" w:rsidRPr="00771C57" w:rsidRDefault="00771C57" w:rsidP="00771C57">
      <w:pPr>
        <w:ind w:firstLine="284"/>
        <w:jc w:val="both"/>
        <w:rPr>
          <w:rFonts w:ascii="Arial" w:hAnsi="Arial" w:cs="Arial"/>
          <w:sz w:val="28"/>
          <w:szCs w:val="28"/>
        </w:rPr>
      </w:pPr>
      <w:r w:rsidRPr="00771C57">
        <w:rPr>
          <w:rFonts w:ascii="Arial" w:hAnsi="Arial" w:cs="Arial"/>
          <w:sz w:val="28"/>
          <w:szCs w:val="28"/>
        </w:rPr>
        <w:t>Иван Грозный, совместно с радой провёл реформы, направленные на объединение государства. На жёсткость этих реформ воздействовало восстание в 1547 году в Москве, показавшее царю, что его власть не представляется самодержавной.</w:t>
      </w:r>
    </w:p>
    <w:p w:rsidR="00771C57" w:rsidRDefault="00771C57" w:rsidP="00771C57">
      <w:pPr>
        <w:ind w:firstLine="284"/>
        <w:jc w:val="both"/>
        <w:rPr>
          <w:rFonts w:ascii="Arial" w:hAnsi="Arial" w:cs="Arial"/>
          <w:sz w:val="28"/>
          <w:szCs w:val="28"/>
        </w:rPr>
      </w:pPr>
      <w:r w:rsidRPr="00771C57">
        <w:rPr>
          <w:rFonts w:ascii="Arial" w:hAnsi="Arial" w:cs="Arial"/>
          <w:sz w:val="28"/>
          <w:szCs w:val="28"/>
        </w:rPr>
        <w:t>В период первого созыва Великой Земской Думы в 1550 году Иван IV дал понять боярам, что власть их прошла и сейчас бразды правления в руках царских. Важнейшим результатом совещания предстал актуализированный Судебник 1477 года, исправлен</w:t>
      </w:r>
      <w:r>
        <w:rPr>
          <w:rFonts w:ascii="Arial" w:hAnsi="Arial" w:cs="Arial"/>
          <w:sz w:val="28"/>
          <w:szCs w:val="28"/>
        </w:rPr>
        <w:t>н</w:t>
      </w:r>
      <w:r w:rsidRPr="00771C57">
        <w:rPr>
          <w:rFonts w:ascii="Arial" w:hAnsi="Arial" w:cs="Arial"/>
          <w:sz w:val="28"/>
          <w:szCs w:val="28"/>
        </w:rPr>
        <w:t>ый и дополне</w:t>
      </w:r>
      <w:r>
        <w:rPr>
          <w:rFonts w:ascii="Arial" w:hAnsi="Arial" w:cs="Arial"/>
          <w:sz w:val="28"/>
          <w:szCs w:val="28"/>
        </w:rPr>
        <w:t>н</w:t>
      </w:r>
      <w:r w:rsidRPr="00771C57">
        <w:rPr>
          <w:rFonts w:ascii="Arial" w:hAnsi="Arial" w:cs="Arial"/>
          <w:sz w:val="28"/>
          <w:szCs w:val="28"/>
        </w:rPr>
        <w:t>ный разными указами и грамотами, совершенствующими судебные порядки.</w:t>
      </w:r>
    </w:p>
    <w:p w:rsidR="00771C57" w:rsidRDefault="00771C57" w:rsidP="00AC3B37">
      <w:pPr>
        <w:ind w:firstLine="284"/>
        <w:jc w:val="both"/>
        <w:rPr>
          <w:rFonts w:ascii="Arial" w:hAnsi="Arial" w:cs="Arial"/>
          <w:sz w:val="28"/>
          <w:szCs w:val="28"/>
        </w:rPr>
      </w:pPr>
      <w:r w:rsidRPr="00771C57">
        <w:rPr>
          <w:rFonts w:ascii="Arial" w:hAnsi="Arial" w:cs="Arial"/>
          <w:sz w:val="28"/>
          <w:szCs w:val="28"/>
        </w:rPr>
        <w:t>Спустя год, в последствии Земского собора, царь созвал собор Церковный, где были озвучены "Царские вопросы", разделенные на сотню глав. Церковная реформа затрагивала монастырское землевладение, церквям воспрещалось приобретать новые земли, к тому же надлежало вернуть земли, ранее переданные монастырям Боярской думой.</w:t>
      </w:r>
    </w:p>
    <w:p w:rsidR="000125A0" w:rsidRPr="000125A0" w:rsidRDefault="000125A0" w:rsidP="000125A0">
      <w:pPr>
        <w:ind w:firstLine="284"/>
        <w:jc w:val="both"/>
        <w:rPr>
          <w:rFonts w:ascii="Arial" w:hAnsi="Arial" w:cs="Arial"/>
          <w:sz w:val="28"/>
          <w:szCs w:val="28"/>
        </w:rPr>
      </w:pPr>
      <w:r w:rsidRPr="000125A0">
        <w:rPr>
          <w:rFonts w:ascii="Arial" w:hAnsi="Arial" w:cs="Arial"/>
          <w:sz w:val="28"/>
          <w:szCs w:val="28"/>
        </w:rPr>
        <w:t>В 1553 году Иван Грозный вво</w:t>
      </w:r>
      <w:r>
        <w:rPr>
          <w:rFonts w:ascii="Arial" w:hAnsi="Arial" w:cs="Arial"/>
          <w:sz w:val="28"/>
          <w:szCs w:val="28"/>
        </w:rPr>
        <w:t>дит печатное дело на Руси, ста</w:t>
      </w:r>
      <w:r w:rsidRPr="000125A0">
        <w:rPr>
          <w:rFonts w:ascii="Arial" w:hAnsi="Arial" w:cs="Arial"/>
          <w:sz w:val="28"/>
          <w:szCs w:val="28"/>
        </w:rPr>
        <w:t>вшее новым ремеслом, руководимым Иваном Фёдоровым.</w:t>
      </w:r>
    </w:p>
    <w:p w:rsidR="000125A0" w:rsidRPr="000125A0" w:rsidRDefault="000125A0" w:rsidP="000125A0">
      <w:pPr>
        <w:ind w:firstLine="284"/>
        <w:jc w:val="both"/>
        <w:rPr>
          <w:rFonts w:ascii="Arial" w:hAnsi="Arial" w:cs="Arial"/>
          <w:sz w:val="28"/>
          <w:szCs w:val="28"/>
        </w:rPr>
      </w:pPr>
      <w:r w:rsidRPr="000125A0">
        <w:rPr>
          <w:rFonts w:ascii="Arial" w:hAnsi="Arial" w:cs="Arial"/>
          <w:sz w:val="28"/>
          <w:szCs w:val="28"/>
        </w:rPr>
        <w:t>Организуется стрелецкое войско, для укрепления воор</w:t>
      </w:r>
      <w:r>
        <w:rPr>
          <w:rFonts w:ascii="Arial" w:hAnsi="Arial" w:cs="Arial"/>
          <w:sz w:val="28"/>
          <w:szCs w:val="28"/>
        </w:rPr>
        <w:t>ужённых сил, которое сформирова</w:t>
      </w:r>
      <w:r w:rsidRPr="000125A0">
        <w:rPr>
          <w:rFonts w:ascii="Arial" w:hAnsi="Arial" w:cs="Arial"/>
          <w:sz w:val="28"/>
          <w:szCs w:val="28"/>
        </w:rPr>
        <w:t>но с целью личной царской охраны из трёх тысяч стрельцов.</w:t>
      </w:r>
    </w:p>
    <w:p w:rsidR="00AC3B37" w:rsidRPr="00AC3B37" w:rsidRDefault="000125A0" w:rsidP="000125A0">
      <w:pPr>
        <w:ind w:firstLine="284"/>
        <w:jc w:val="both"/>
        <w:rPr>
          <w:rFonts w:ascii="Arial" w:hAnsi="Arial" w:cs="Arial"/>
          <w:sz w:val="28"/>
          <w:szCs w:val="28"/>
        </w:rPr>
      </w:pPr>
      <w:r w:rsidRPr="000125A0">
        <w:rPr>
          <w:rFonts w:ascii="Arial" w:hAnsi="Arial" w:cs="Arial"/>
          <w:sz w:val="28"/>
          <w:szCs w:val="28"/>
        </w:rPr>
        <w:t>Важнейшим составляющей внешней политики Ивана IV являлось полное сокрушение татаро-монгольской силы. В 1552 году царь завоевал Казань, в 1556 году его войско взяло Астрахань. Разгром данных городов положил исход трёхвекового властвования татаро-монголов в Поволжье.</w:t>
      </w:r>
    </w:p>
    <w:p w:rsidR="0039538D" w:rsidRDefault="0039538D" w:rsidP="0039538D">
      <w:pPr>
        <w:ind w:firstLine="284"/>
        <w:jc w:val="both"/>
        <w:rPr>
          <w:rFonts w:ascii="Arial" w:hAnsi="Arial" w:cs="Arial"/>
          <w:sz w:val="28"/>
          <w:szCs w:val="28"/>
        </w:rPr>
      </w:pPr>
    </w:p>
    <w:p w:rsidR="00AC3B37" w:rsidRDefault="00AC3B37" w:rsidP="0039538D">
      <w:pPr>
        <w:ind w:firstLine="284"/>
        <w:jc w:val="both"/>
        <w:rPr>
          <w:rFonts w:ascii="Arial" w:hAnsi="Arial" w:cs="Arial"/>
          <w:sz w:val="28"/>
          <w:szCs w:val="28"/>
        </w:rPr>
      </w:pPr>
    </w:p>
    <w:p w:rsidR="00AC3B37" w:rsidRDefault="00AC3B37" w:rsidP="0039538D">
      <w:pPr>
        <w:ind w:firstLine="284"/>
        <w:jc w:val="both"/>
        <w:rPr>
          <w:rFonts w:ascii="Arial" w:hAnsi="Arial" w:cs="Arial"/>
          <w:sz w:val="28"/>
          <w:szCs w:val="28"/>
        </w:rPr>
      </w:pPr>
    </w:p>
    <w:p w:rsidR="00AC3B37" w:rsidRDefault="00AC3B37" w:rsidP="0039538D">
      <w:pPr>
        <w:ind w:firstLine="284"/>
        <w:jc w:val="both"/>
        <w:rPr>
          <w:rFonts w:ascii="Arial" w:hAnsi="Arial" w:cs="Arial"/>
          <w:sz w:val="28"/>
          <w:szCs w:val="28"/>
        </w:rPr>
      </w:pPr>
    </w:p>
    <w:p w:rsidR="00AC3B37" w:rsidRDefault="00AC3B37" w:rsidP="0039538D">
      <w:pPr>
        <w:ind w:firstLine="284"/>
        <w:jc w:val="both"/>
        <w:rPr>
          <w:rFonts w:ascii="Arial" w:hAnsi="Arial" w:cs="Arial"/>
          <w:sz w:val="28"/>
          <w:szCs w:val="28"/>
        </w:rPr>
      </w:pPr>
    </w:p>
    <w:p w:rsidR="00AC3B37" w:rsidRDefault="00AC3B37" w:rsidP="0039538D">
      <w:pPr>
        <w:ind w:firstLine="284"/>
        <w:jc w:val="both"/>
        <w:rPr>
          <w:rFonts w:ascii="Arial" w:hAnsi="Arial" w:cs="Arial"/>
          <w:sz w:val="28"/>
          <w:szCs w:val="28"/>
        </w:rPr>
      </w:pPr>
    </w:p>
    <w:p w:rsidR="000125A0" w:rsidRDefault="000125A0" w:rsidP="0039538D">
      <w:pPr>
        <w:ind w:firstLine="284"/>
        <w:jc w:val="both"/>
        <w:rPr>
          <w:rFonts w:ascii="Arial" w:hAnsi="Arial" w:cs="Arial"/>
          <w:sz w:val="28"/>
          <w:szCs w:val="28"/>
        </w:rPr>
      </w:pPr>
    </w:p>
    <w:p w:rsidR="00AC3B37" w:rsidRDefault="00AC3B37" w:rsidP="0039538D">
      <w:pPr>
        <w:ind w:firstLine="284"/>
        <w:jc w:val="both"/>
        <w:rPr>
          <w:rFonts w:ascii="Arial" w:hAnsi="Arial" w:cs="Arial"/>
          <w:sz w:val="28"/>
          <w:szCs w:val="28"/>
        </w:rPr>
      </w:pPr>
    </w:p>
    <w:p w:rsidR="00AC3B37" w:rsidRPr="0039538D" w:rsidRDefault="00AC3B37" w:rsidP="0039538D">
      <w:pPr>
        <w:ind w:firstLine="284"/>
        <w:jc w:val="both"/>
        <w:rPr>
          <w:rFonts w:ascii="Arial" w:hAnsi="Arial" w:cs="Arial"/>
          <w:sz w:val="28"/>
          <w:szCs w:val="28"/>
        </w:rPr>
      </w:pPr>
    </w:p>
    <w:p w:rsidR="0039538D" w:rsidRPr="0039538D" w:rsidRDefault="0039538D" w:rsidP="0039538D">
      <w:pPr>
        <w:pStyle w:val="a4"/>
        <w:numPr>
          <w:ilvl w:val="0"/>
          <w:numId w:val="1"/>
        </w:numPr>
        <w:jc w:val="both"/>
        <w:rPr>
          <w:rFonts w:ascii="Arial" w:hAnsi="Arial" w:cs="Arial"/>
          <w:b/>
          <w:sz w:val="28"/>
          <w:szCs w:val="28"/>
        </w:rPr>
      </w:pPr>
      <w:r w:rsidRPr="0039538D">
        <w:rPr>
          <w:rFonts w:ascii="Arial" w:hAnsi="Arial" w:cs="Arial"/>
          <w:b/>
          <w:sz w:val="28"/>
          <w:szCs w:val="28"/>
        </w:rPr>
        <w:lastRenderedPageBreak/>
        <w:t>Начало правления Ивана Грозного.</w:t>
      </w:r>
    </w:p>
    <w:p w:rsidR="00725BB8" w:rsidRPr="00725BB8" w:rsidRDefault="00725BB8" w:rsidP="00725BB8">
      <w:pPr>
        <w:ind w:firstLine="284"/>
        <w:jc w:val="both"/>
        <w:rPr>
          <w:rFonts w:ascii="Arial" w:hAnsi="Arial" w:cs="Arial"/>
          <w:sz w:val="28"/>
          <w:szCs w:val="28"/>
        </w:rPr>
      </w:pPr>
      <w:r w:rsidRPr="00725BB8">
        <w:rPr>
          <w:rFonts w:ascii="Arial" w:hAnsi="Arial" w:cs="Arial"/>
          <w:sz w:val="28"/>
          <w:szCs w:val="28"/>
        </w:rPr>
        <w:t>Иван IV Грозный - 1530-1584 — с 1533 года великий князь "всея Руси", с 1547 года стал первым русским царем, является сыном великого князя Василия III и Глинской Елены Васильевны. Из династии Рюриковичей.</w:t>
      </w:r>
    </w:p>
    <w:p w:rsidR="00725BB8" w:rsidRDefault="00725BB8" w:rsidP="00725BB8">
      <w:pPr>
        <w:ind w:firstLine="284"/>
        <w:jc w:val="both"/>
        <w:rPr>
          <w:rFonts w:ascii="Arial" w:hAnsi="Arial" w:cs="Arial"/>
          <w:sz w:val="28"/>
          <w:szCs w:val="28"/>
        </w:rPr>
      </w:pPr>
      <w:r w:rsidRPr="00725BB8">
        <w:rPr>
          <w:rFonts w:ascii="Arial" w:hAnsi="Arial" w:cs="Arial"/>
          <w:sz w:val="28"/>
          <w:szCs w:val="28"/>
        </w:rPr>
        <w:t>Будущий царь Иван Грозный родился в ночь на 25 августа 1530 года. В ту ночь разразилась буря над Москвой, в различных местах города от молний запылали пожары. От сильного ветра раскачались церковные колокола и зазвенели. Один из колоколов сорвался с колокольни и обрушился на землю. Среди народа заговорили о предзнаменовании предстоящих больших несчастий.</w:t>
      </w:r>
    </w:p>
    <w:p w:rsidR="00725BB8" w:rsidRDefault="00725BB8" w:rsidP="00A503D5">
      <w:pPr>
        <w:ind w:firstLine="284"/>
        <w:jc w:val="both"/>
        <w:rPr>
          <w:rFonts w:ascii="Arial" w:hAnsi="Arial" w:cs="Arial"/>
          <w:sz w:val="28"/>
          <w:szCs w:val="28"/>
        </w:rPr>
      </w:pPr>
      <w:r w:rsidRPr="00725BB8">
        <w:rPr>
          <w:rFonts w:ascii="Arial" w:hAnsi="Arial" w:cs="Arial"/>
          <w:sz w:val="28"/>
          <w:szCs w:val="28"/>
        </w:rPr>
        <w:t xml:space="preserve">В последствии кончины отца трехлетний Иван был на попечении матери, скончавшейся в 1538 году. Иван вырос во времена дворцовых переворотов, междоусобиц за власть враждующих Бельских и Шуйских боярских родов. Насилие, интриги и убийства, его окружавшие, содействовали развитию в нем жестокости, мстительности и подозрительности. </w:t>
      </w:r>
    </w:p>
    <w:p w:rsidR="00A503D5" w:rsidRDefault="00A503D5" w:rsidP="00280A76">
      <w:pPr>
        <w:ind w:firstLine="284"/>
        <w:jc w:val="both"/>
        <w:rPr>
          <w:rFonts w:ascii="Arial" w:hAnsi="Arial" w:cs="Arial"/>
          <w:sz w:val="28"/>
          <w:szCs w:val="28"/>
        </w:rPr>
      </w:pPr>
      <w:r w:rsidRPr="00A503D5">
        <w:rPr>
          <w:rFonts w:ascii="Arial" w:hAnsi="Arial" w:cs="Arial"/>
          <w:sz w:val="28"/>
          <w:szCs w:val="28"/>
        </w:rPr>
        <w:t xml:space="preserve">Аристократические кланы в суровой сваре за главенствующее положение стремительно сменяли друг </w:t>
      </w:r>
      <w:r>
        <w:rPr>
          <w:rFonts w:ascii="Arial" w:hAnsi="Arial" w:cs="Arial"/>
          <w:sz w:val="28"/>
          <w:szCs w:val="28"/>
        </w:rPr>
        <w:t>друга: поначалу власть захва</w:t>
      </w:r>
      <w:r w:rsidRPr="00A503D5">
        <w:rPr>
          <w:rFonts w:ascii="Arial" w:hAnsi="Arial" w:cs="Arial"/>
          <w:sz w:val="28"/>
          <w:szCs w:val="28"/>
        </w:rPr>
        <w:t>тили Шуйские, потом на их место пришли Бельские, затем Шуйские посредством бунта свергли Бельских. Молодой царь рос в обстановке интриг, убийств и заговоров. В возрасте тринадцати лет пришел черёд и ему впервые проявить свою власть: в 1543 году, по приказу Ивана IV руководителя партии Шуйских отдали псарям и зверски убили. В следствии, место "</w:t>
      </w:r>
      <w:proofErr w:type="spellStart"/>
      <w:r w:rsidRPr="00A503D5">
        <w:rPr>
          <w:rFonts w:ascii="Arial" w:hAnsi="Arial" w:cs="Arial"/>
          <w:sz w:val="28"/>
          <w:szCs w:val="28"/>
        </w:rPr>
        <w:t>сберегателей</w:t>
      </w:r>
      <w:proofErr w:type="spellEnd"/>
      <w:r w:rsidRPr="00A503D5">
        <w:rPr>
          <w:rFonts w:ascii="Arial" w:hAnsi="Arial" w:cs="Arial"/>
          <w:sz w:val="28"/>
          <w:szCs w:val="28"/>
        </w:rPr>
        <w:t>" при престоле и Иване достается партии Глинских, при которых будущий царь достигает совершеннолетия. Наступило время для Ивана стать законным владельцем отцовского наследства – Московской державой.</w:t>
      </w:r>
    </w:p>
    <w:p w:rsidR="00473417" w:rsidRDefault="00473417" w:rsidP="00280A76">
      <w:pPr>
        <w:ind w:firstLine="284"/>
        <w:jc w:val="both"/>
        <w:rPr>
          <w:rFonts w:ascii="Arial" w:hAnsi="Arial" w:cs="Arial"/>
          <w:sz w:val="28"/>
          <w:szCs w:val="28"/>
        </w:rPr>
      </w:pPr>
      <w:r w:rsidRPr="00473417">
        <w:rPr>
          <w:rFonts w:ascii="Arial" w:hAnsi="Arial" w:cs="Arial"/>
          <w:sz w:val="28"/>
          <w:szCs w:val="28"/>
        </w:rPr>
        <w:t>Уже в юном возрасте Иван мечтал о безграничном самодержавном правлении. В Успенском соборе Московского Кремля 16 январ</w:t>
      </w:r>
      <w:r>
        <w:rPr>
          <w:rFonts w:ascii="Arial" w:hAnsi="Arial" w:cs="Arial"/>
          <w:sz w:val="28"/>
          <w:szCs w:val="28"/>
        </w:rPr>
        <w:t>я 1547 года торжественно венча</w:t>
      </w:r>
      <w:r w:rsidRPr="00473417">
        <w:rPr>
          <w:rFonts w:ascii="Arial" w:hAnsi="Arial" w:cs="Arial"/>
          <w:sz w:val="28"/>
          <w:szCs w:val="28"/>
        </w:rPr>
        <w:t>ли Ивана IV, великого князя, на царствование. На царя возложили предметы царского достоинства: бармы, крест Животворящего Древа, шапка Мономаха. В последствии приобщения Святых Тайн, царя помазали миром. Приобретенный титул Царя способствовал возможности занять значительно другое положение в дипломатичных отношениях с Европой. Княжеское звание переводилось - "принц", "великий герцог". Царский титул либо вовсе не переводили, либо - "император". Самодержец Руси тем самым воспринимался наравне с единственным европей</w:t>
      </w:r>
      <w:r>
        <w:rPr>
          <w:rFonts w:ascii="Arial" w:hAnsi="Arial" w:cs="Arial"/>
          <w:sz w:val="28"/>
          <w:szCs w:val="28"/>
        </w:rPr>
        <w:t>ским императором Римской империи</w:t>
      </w:r>
      <w:r w:rsidRPr="00473417">
        <w:rPr>
          <w:rFonts w:ascii="Arial" w:hAnsi="Arial" w:cs="Arial"/>
          <w:sz w:val="28"/>
          <w:szCs w:val="28"/>
        </w:rPr>
        <w:t>.</w:t>
      </w:r>
    </w:p>
    <w:p w:rsidR="00B06E98" w:rsidRDefault="00B06E98" w:rsidP="00280A76">
      <w:pPr>
        <w:ind w:firstLine="284"/>
        <w:jc w:val="both"/>
        <w:rPr>
          <w:rFonts w:ascii="Arial" w:hAnsi="Arial" w:cs="Arial"/>
          <w:sz w:val="28"/>
          <w:szCs w:val="28"/>
        </w:rPr>
      </w:pPr>
      <w:r w:rsidRPr="00B06E98">
        <w:rPr>
          <w:rFonts w:ascii="Arial" w:hAnsi="Arial" w:cs="Arial"/>
          <w:sz w:val="28"/>
          <w:szCs w:val="28"/>
        </w:rPr>
        <w:t>Московское государство в середине XVI столетия было одним из сильных в политическом и военном отношении</w:t>
      </w:r>
      <w:proofErr w:type="gramStart"/>
      <w:r w:rsidRPr="00B06E98">
        <w:rPr>
          <w:rFonts w:ascii="Arial" w:hAnsi="Arial" w:cs="Arial"/>
          <w:sz w:val="28"/>
          <w:szCs w:val="28"/>
        </w:rPr>
        <w:t>.</w:t>
      </w:r>
      <w:proofErr w:type="gramEnd"/>
      <w:r w:rsidRPr="00B06E98">
        <w:rPr>
          <w:rFonts w:ascii="Arial" w:hAnsi="Arial" w:cs="Arial"/>
          <w:sz w:val="28"/>
          <w:szCs w:val="28"/>
        </w:rPr>
        <w:t xml:space="preserve"> </w:t>
      </w:r>
      <w:proofErr w:type="gramStart"/>
      <w:r w:rsidRPr="00B06E98">
        <w:rPr>
          <w:rFonts w:ascii="Arial" w:hAnsi="Arial" w:cs="Arial"/>
          <w:sz w:val="28"/>
          <w:szCs w:val="28"/>
        </w:rPr>
        <w:t>и</w:t>
      </w:r>
      <w:proofErr w:type="gramEnd"/>
      <w:r w:rsidRPr="00B06E98">
        <w:rPr>
          <w:rFonts w:ascii="Arial" w:hAnsi="Arial" w:cs="Arial"/>
          <w:sz w:val="28"/>
          <w:szCs w:val="28"/>
        </w:rPr>
        <w:t xml:space="preserve"> одним из наиболее крупных по сопоставлению с иными европейскими странами. Однако совсем немного, лишь несколько десятков лет, существовало государство как единое, содержавшего в себе десятки прежде независимых княжеств и земель. Болезненность внутренней структуры государства призывала основательных переустройств, предотвративших бы в перспективе его развал. Население разных областей также использовали разные деньги, различно управлял</w:t>
      </w:r>
      <w:r>
        <w:rPr>
          <w:rFonts w:ascii="Arial" w:hAnsi="Arial" w:cs="Arial"/>
          <w:sz w:val="28"/>
          <w:szCs w:val="28"/>
        </w:rPr>
        <w:t xml:space="preserve">ось и </w:t>
      </w:r>
      <w:r>
        <w:rPr>
          <w:rFonts w:ascii="Arial" w:hAnsi="Arial" w:cs="Arial"/>
          <w:sz w:val="28"/>
          <w:szCs w:val="28"/>
        </w:rPr>
        <w:lastRenderedPageBreak/>
        <w:t>молились различ</w:t>
      </w:r>
      <w:r w:rsidRPr="00B06E98">
        <w:rPr>
          <w:rFonts w:ascii="Arial" w:hAnsi="Arial" w:cs="Arial"/>
          <w:sz w:val="28"/>
          <w:szCs w:val="28"/>
        </w:rPr>
        <w:t>ным святым. Действующей армии не было, какой-либо развитый аппарат управления отсутствовал, присутствовали лишь немногочисленные отряды зарубежных наёмников, принятых, еще отцом Ивана, на службу. Следовало, руководствуясь новыми обстоятельствами, изменить устаревшее законодательство. Всё это необходимо было поправлять под неизменной опасностью войны с мощными соседями: Великим Литовским княжеством, Крымским и Казанским ханствами. И в довершении, важнейшее: высшее правительство, которое только и в силах провести все данные реформы, не имела требуемых "инструментов" для такого созидания – сословия преданных и верных людей престолу, обладающих опытом управления государством.</w:t>
      </w:r>
    </w:p>
    <w:p w:rsidR="004E16A5" w:rsidRDefault="004E16A5" w:rsidP="0034176E">
      <w:pPr>
        <w:ind w:firstLine="284"/>
        <w:jc w:val="both"/>
        <w:rPr>
          <w:rFonts w:ascii="Arial" w:hAnsi="Arial" w:cs="Arial"/>
          <w:sz w:val="28"/>
          <w:szCs w:val="28"/>
        </w:rPr>
      </w:pPr>
      <w:r w:rsidRPr="004E16A5">
        <w:rPr>
          <w:rFonts w:ascii="Arial" w:hAnsi="Arial" w:cs="Arial"/>
          <w:sz w:val="28"/>
          <w:szCs w:val="28"/>
        </w:rPr>
        <w:t>Бояре и князья, а с ними вся верхушка знати служили Великому князю Московскому, находя для себя наибольшей почтительности и наибольшей состоятельности при дворе одного из самых сильных европейских государей, однако, считали себя свободными людьми. В соответствии с древним обычаем, они имели право "отъехать", если будут недовольны данной службой к другому государю, к примеру, к Великому Литовскому князю. Согласно точному замечанию известного отечественного историка Ключевского В.О., политические условия, поставили московского князя на вершину национального государя с обширной властью, однако, навязали ему правительственную группу с обширными политическими требованиями и ограничивающей свободу действ</w:t>
      </w:r>
      <w:r>
        <w:rPr>
          <w:rFonts w:ascii="Arial" w:hAnsi="Arial" w:cs="Arial"/>
          <w:sz w:val="28"/>
          <w:szCs w:val="28"/>
        </w:rPr>
        <w:t>ий сословной организацией для вы</w:t>
      </w:r>
      <w:r w:rsidRPr="004E16A5">
        <w:rPr>
          <w:rFonts w:ascii="Arial" w:hAnsi="Arial" w:cs="Arial"/>
          <w:sz w:val="28"/>
          <w:szCs w:val="28"/>
        </w:rPr>
        <w:t>сшего правительства.</w:t>
      </w:r>
    </w:p>
    <w:p w:rsidR="004E16A5" w:rsidRDefault="001955BB" w:rsidP="0034176E">
      <w:pPr>
        <w:ind w:firstLine="284"/>
        <w:jc w:val="both"/>
        <w:rPr>
          <w:rFonts w:ascii="Arial" w:hAnsi="Arial" w:cs="Arial"/>
          <w:sz w:val="28"/>
          <w:szCs w:val="28"/>
        </w:rPr>
      </w:pPr>
      <w:r w:rsidRPr="001955BB">
        <w:rPr>
          <w:rFonts w:ascii="Arial" w:hAnsi="Arial" w:cs="Arial"/>
          <w:sz w:val="28"/>
          <w:szCs w:val="28"/>
        </w:rPr>
        <w:t xml:space="preserve">Высшая знать, управляющая государством в 30–40-е годы XVI столетия, оказалась довольно таки способной сформировать сопротивление внешнему врагу, и оказать поддержку единству большой </w:t>
      </w:r>
      <w:r>
        <w:rPr>
          <w:rFonts w:ascii="Arial" w:hAnsi="Arial" w:cs="Arial"/>
          <w:sz w:val="28"/>
          <w:szCs w:val="28"/>
        </w:rPr>
        <w:t>державы. Однако, вся их реформенн</w:t>
      </w:r>
      <w:r w:rsidRPr="001955BB">
        <w:rPr>
          <w:rFonts w:ascii="Arial" w:hAnsi="Arial" w:cs="Arial"/>
          <w:sz w:val="28"/>
          <w:szCs w:val="28"/>
        </w:rPr>
        <w:t>ая деятельность обошлась реорганизацией денежной системы государства, существовавшей в новом варианте лишь до окончания столетия, и устранением отдельных больших уделов.</w:t>
      </w:r>
    </w:p>
    <w:p w:rsidR="004E16A5" w:rsidRDefault="004E16A5" w:rsidP="0034176E">
      <w:pPr>
        <w:ind w:firstLine="284"/>
        <w:jc w:val="both"/>
        <w:rPr>
          <w:rFonts w:ascii="Arial" w:hAnsi="Arial" w:cs="Arial"/>
          <w:sz w:val="28"/>
          <w:szCs w:val="28"/>
        </w:rPr>
      </w:pPr>
    </w:p>
    <w:p w:rsidR="004E16A5" w:rsidRDefault="004E16A5" w:rsidP="0034176E">
      <w:pPr>
        <w:ind w:firstLine="284"/>
        <w:jc w:val="both"/>
        <w:rPr>
          <w:rFonts w:ascii="Arial" w:hAnsi="Arial" w:cs="Arial"/>
          <w:sz w:val="28"/>
          <w:szCs w:val="28"/>
        </w:rPr>
      </w:pPr>
    </w:p>
    <w:p w:rsidR="004E16A5" w:rsidRDefault="004E16A5" w:rsidP="0034176E">
      <w:pPr>
        <w:ind w:firstLine="284"/>
        <w:jc w:val="both"/>
        <w:rPr>
          <w:rFonts w:ascii="Arial" w:hAnsi="Arial" w:cs="Arial"/>
          <w:sz w:val="28"/>
          <w:szCs w:val="28"/>
        </w:rPr>
      </w:pPr>
    </w:p>
    <w:p w:rsidR="004E16A5" w:rsidRDefault="004E16A5" w:rsidP="0034176E">
      <w:pPr>
        <w:ind w:firstLine="284"/>
        <w:jc w:val="both"/>
        <w:rPr>
          <w:rFonts w:ascii="Arial" w:hAnsi="Arial" w:cs="Arial"/>
          <w:sz w:val="28"/>
          <w:szCs w:val="28"/>
        </w:rPr>
      </w:pPr>
    </w:p>
    <w:p w:rsidR="004E16A5" w:rsidRDefault="004E16A5" w:rsidP="0034176E">
      <w:pPr>
        <w:ind w:firstLine="284"/>
        <w:jc w:val="both"/>
        <w:rPr>
          <w:rFonts w:ascii="Arial" w:hAnsi="Arial" w:cs="Arial"/>
          <w:sz w:val="28"/>
          <w:szCs w:val="28"/>
        </w:rPr>
      </w:pPr>
    </w:p>
    <w:p w:rsidR="004E16A5" w:rsidRDefault="004E16A5" w:rsidP="0034176E">
      <w:pPr>
        <w:ind w:firstLine="284"/>
        <w:jc w:val="both"/>
        <w:rPr>
          <w:rFonts w:ascii="Arial" w:hAnsi="Arial" w:cs="Arial"/>
          <w:sz w:val="28"/>
          <w:szCs w:val="28"/>
        </w:rPr>
      </w:pPr>
    </w:p>
    <w:p w:rsidR="004E16A5" w:rsidRDefault="004E16A5" w:rsidP="0034176E">
      <w:pPr>
        <w:ind w:firstLine="284"/>
        <w:jc w:val="both"/>
        <w:rPr>
          <w:rFonts w:ascii="Arial" w:hAnsi="Arial" w:cs="Arial"/>
          <w:sz w:val="28"/>
          <w:szCs w:val="28"/>
        </w:rPr>
      </w:pPr>
    </w:p>
    <w:p w:rsidR="004E16A5" w:rsidRDefault="004E16A5" w:rsidP="0034176E">
      <w:pPr>
        <w:ind w:firstLine="284"/>
        <w:jc w:val="both"/>
        <w:rPr>
          <w:rFonts w:ascii="Arial" w:hAnsi="Arial" w:cs="Arial"/>
          <w:sz w:val="28"/>
          <w:szCs w:val="28"/>
        </w:rPr>
      </w:pPr>
    </w:p>
    <w:p w:rsidR="004E16A5" w:rsidRDefault="004E16A5" w:rsidP="0034176E">
      <w:pPr>
        <w:ind w:firstLine="284"/>
        <w:jc w:val="both"/>
        <w:rPr>
          <w:rFonts w:ascii="Arial" w:hAnsi="Arial" w:cs="Arial"/>
          <w:sz w:val="28"/>
          <w:szCs w:val="28"/>
        </w:rPr>
      </w:pPr>
    </w:p>
    <w:p w:rsidR="004E16A5" w:rsidRDefault="004E16A5" w:rsidP="0034176E">
      <w:pPr>
        <w:ind w:firstLine="284"/>
        <w:jc w:val="both"/>
        <w:rPr>
          <w:rFonts w:ascii="Arial" w:hAnsi="Arial" w:cs="Arial"/>
          <w:sz w:val="28"/>
          <w:szCs w:val="28"/>
        </w:rPr>
      </w:pPr>
    </w:p>
    <w:p w:rsidR="004E16A5" w:rsidRDefault="004E16A5" w:rsidP="0034176E">
      <w:pPr>
        <w:ind w:firstLine="284"/>
        <w:jc w:val="both"/>
        <w:rPr>
          <w:rFonts w:ascii="Arial" w:hAnsi="Arial" w:cs="Arial"/>
          <w:sz w:val="28"/>
          <w:szCs w:val="28"/>
        </w:rPr>
      </w:pPr>
    </w:p>
    <w:p w:rsidR="004E16A5" w:rsidRPr="002864D4" w:rsidRDefault="004E16A5" w:rsidP="002864D4">
      <w:pPr>
        <w:jc w:val="both"/>
        <w:rPr>
          <w:rFonts w:ascii="Arial" w:hAnsi="Arial" w:cs="Arial"/>
          <w:sz w:val="28"/>
          <w:szCs w:val="28"/>
          <w:lang w:val="en-US"/>
        </w:rPr>
      </w:pPr>
    </w:p>
    <w:p w:rsidR="0039538D" w:rsidRPr="0039538D" w:rsidRDefault="0039538D" w:rsidP="0039538D">
      <w:pPr>
        <w:pStyle w:val="a4"/>
        <w:numPr>
          <w:ilvl w:val="0"/>
          <w:numId w:val="1"/>
        </w:numPr>
        <w:jc w:val="both"/>
        <w:rPr>
          <w:rFonts w:ascii="Arial" w:hAnsi="Arial" w:cs="Arial"/>
          <w:b/>
          <w:sz w:val="28"/>
          <w:szCs w:val="28"/>
        </w:rPr>
      </w:pPr>
      <w:r w:rsidRPr="0039538D">
        <w:rPr>
          <w:rFonts w:ascii="Arial" w:hAnsi="Arial" w:cs="Arial"/>
          <w:b/>
          <w:sz w:val="28"/>
          <w:szCs w:val="28"/>
        </w:rPr>
        <w:lastRenderedPageBreak/>
        <w:t xml:space="preserve">Реформы Ивана Грозного. </w:t>
      </w:r>
    </w:p>
    <w:p w:rsidR="00BA0AB6" w:rsidRPr="00BA0AB6" w:rsidRDefault="00BA0AB6" w:rsidP="00BA0AB6">
      <w:pPr>
        <w:ind w:firstLine="284"/>
        <w:jc w:val="both"/>
        <w:rPr>
          <w:rFonts w:ascii="Arial" w:hAnsi="Arial" w:cs="Arial"/>
          <w:sz w:val="28"/>
          <w:szCs w:val="28"/>
        </w:rPr>
      </w:pPr>
      <w:r w:rsidRPr="00BA0AB6">
        <w:rPr>
          <w:rFonts w:ascii="Arial" w:hAnsi="Arial" w:cs="Arial"/>
          <w:sz w:val="28"/>
          <w:szCs w:val="28"/>
        </w:rPr>
        <w:t>По достижении семнадцати лет, В 1547 году, Иван Грозный вступил на престол. Важная особенность его прихода к правлению - первый раз за всю историю Руси Великого князя венчали на царство и вручили царский титул:</w:t>
      </w:r>
    </w:p>
    <w:p w:rsidR="00BA0AB6" w:rsidRPr="00BA0AB6" w:rsidRDefault="00BA0AB6" w:rsidP="00BA0AB6">
      <w:pPr>
        <w:ind w:firstLine="284"/>
        <w:jc w:val="both"/>
        <w:rPr>
          <w:rFonts w:ascii="Arial" w:hAnsi="Arial" w:cs="Arial"/>
          <w:sz w:val="28"/>
          <w:szCs w:val="28"/>
        </w:rPr>
      </w:pPr>
      <w:r w:rsidRPr="00BA0AB6">
        <w:rPr>
          <w:rFonts w:ascii="Arial" w:hAnsi="Arial" w:cs="Arial"/>
          <w:sz w:val="28"/>
          <w:szCs w:val="28"/>
        </w:rPr>
        <w:t>— слово "царь" на Русь пришло от татаро-монголов;</w:t>
      </w:r>
    </w:p>
    <w:p w:rsidR="00BA0AB6" w:rsidRPr="00BA0AB6" w:rsidRDefault="00BA0AB6" w:rsidP="00BA0AB6">
      <w:pPr>
        <w:ind w:firstLine="284"/>
        <w:jc w:val="both"/>
        <w:rPr>
          <w:rFonts w:ascii="Arial" w:hAnsi="Arial" w:cs="Arial"/>
          <w:sz w:val="28"/>
          <w:szCs w:val="28"/>
        </w:rPr>
      </w:pPr>
      <w:r w:rsidRPr="00BA0AB6">
        <w:rPr>
          <w:rFonts w:ascii="Arial" w:hAnsi="Arial" w:cs="Arial"/>
          <w:sz w:val="28"/>
          <w:szCs w:val="28"/>
        </w:rPr>
        <w:t>— царем звался главный хан Золотой орды до падения ига;</w:t>
      </w:r>
    </w:p>
    <w:p w:rsidR="00BA0AB6" w:rsidRDefault="00BA0AB6" w:rsidP="00BA0AB6">
      <w:pPr>
        <w:ind w:firstLine="284"/>
        <w:jc w:val="both"/>
        <w:rPr>
          <w:rFonts w:ascii="Arial" w:hAnsi="Arial" w:cs="Arial"/>
          <w:sz w:val="28"/>
          <w:szCs w:val="28"/>
        </w:rPr>
      </w:pPr>
      <w:r w:rsidRPr="00BA0AB6">
        <w:rPr>
          <w:rFonts w:ascii="Arial" w:hAnsi="Arial" w:cs="Arial"/>
          <w:sz w:val="28"/>
          <w:szCs w:val="28"/>
        </w:rPr>
        <w:t>— этим титулом царь Золотой орды акцентировал свою власть над иными ханами и князьями русскими, приезжавшими в орду дабы поклониться татаро-монгольскому царю;</w:t>
      </w:r>
    </w:p>
    <w:p w:rsidR="001B557C" w:rsidRPr="001B557C" w:rsidRDefault="001B557C" w:rsidP="001B557C">
      <w:pPr>
        <w:ind w:firstLine="284"/>
        <w:jc w:val="both"/>
        <w:rPr>
          <w:rFonts w:ascii="Arial" w:hAnsi="Arial" w:cs="Arial"/>
          <w:sz w:val="28"/>
          <w:szCs w:val="28"/>
        </w:rPr>
      </w:pPr>
      <w:r w:rsidRPr="001B557C">
        <w:rPr>
          <w:rFonts w:ascii="Arial" w:hAnsi="Arial" w:cs="Arial"/>
          <w:sz w:val="28"/>
          <w:szCs w:val="28"/>
        </w:rPr>
        <w:t>— в первый раз приняв царский титул, Иван IV показал собственную безусловную суверенность, независимость от всех иных властей;</w:t>
      </w:r>
    </w:p>
    <w:p w:rsidR="001B557C" w:rsidRPr="001B557C" w:rsidRDefault="001B557C" w:rsidP="001B557C">
      <w:pPr>
        <w:ind w:firstLine="284"/>
        <w:jc w:val="both"/>
        <w:rPr>
          <w:rFonts w:ascii="Arial" w:hAnsi="Arial" w:cs="Arial"/>
          <w:sz w:val="28"/>
          <w:szCs w:val="28"/>
        </w:rPr>
      </w:pPr>
      <w:r w:rsidRPr="001B557C">
        <w:rPr>
          <w:rFonts w:ascii="Arial" w:hAnsi="Arial" w:cs="Arial"/>
          <w:sz w:val="28"/>
          <w:szCs w:val="28"/>
        </w:rPr>
        <w:t>— кроме того, данным действием Иван IV показал, что в последствии падения золотоордынского ига, абсолютным правителем на Руси и всей восточной Европе, подобным, какими были ханы 240 лет, представляется теперь Московский государь и центрирование власти перенеслось в Москву;</w:t>
      </w:r>
    </w:p>
    <w:p w:rsidR="001B557C" w:rsidRDefault="001B557C" w:rsidP="001B557C">
      <w:pPr>
        <w:ind w:firstLine="284"/>
        <w:jc w:val="both"/>
        <w:rPr>
          <w:rFonts w:ascii="Arial" w:hAnsi="Arial" w:cs="Arial"/>
          <w:sz w:val="28"/>
          <w:szCs w:val="28"/>
        </w:rPr>
      </w:pPr>
      <w:r w:rsidRPr="001B557C">
        <w:rPr>
          <w:rFonts w:ascii="Arial" w:hAnsi="Arial" w:cs="Arial"/>
          <w:sz w:val="28"/>
          <w:szCs w:val="28"/>
        </w:rPr>
        <w:t>— в данном действии существовала некая правопреемственность с Византией — татаро-монголы переняли слово "царь" у византийцев - царь — сокращенное татаро-монголами слово "цезарь", а цезарями назывались императоры Византии и Рима.</w:t>
      </w:r>
    </w:p>
    <w:p w:rsidR="001B557C" w:rsidRPr="001B557C" w:rsidRDefault="001B557C" w:rsidP="001B557C">
      <w:pPr>
        <w:ind w:firstLine="284"/>
        <w:jc w:val="both"/>
        <w:rPr>
          <w:rFonts w:ascii="Arial" w:hAnsi="Arial" w:cs="Arial"/>
          <w:sz w:val="28"/>
          <w:szCs w:val="28"/>
        </w:rPr>
      </w:pPr>
      <w:r w:rsidRPr="001B557C">
        <w:rPr>
          <w:rFonts w:ascii="Arial" w:hAnsi="Arial" w:cs="Arial"/>
          <w:sz w:val="28"/>
          <w:szCs w:val="28"/>
        </w:rPr>
        <w:t>В 1549 году, спустя два года после венчания на царствование, Иван IV осуществил реформы, в процессе каких находились:</w:t>
      </w:r>
    </w:p>
    <w:p w:rsidR="001B557C" w:rsidRPr="001B557C" w:rsidRDefault="001B557C" w:rsidP="001B557C">
      <w:pPr>
        <w:ind w:firstLine="284"/>
        <w:jc w:val="both"/>
        <w:rPr>
          <w:rFonts w:ascii="Arial" w:hAnsi="Arial" w:cs="Arial"/>
          <w:sz w:val="28"/>
          <w:szCs w:val="28"/>
        </w:rPr>
      </w:pPr>
      <w:r w:rsidRPr="001B557C">
        <w:rPr>
          <w:rFonts w:ascii="Arial" w:hAnsi="Arial" w:cs="Arial"/>
          <w:sz w:val="28"/>
          <w:szCs w:val="28"/>
        </w:rPr>
        <w:t>— создание Избранной Рады;</w:t>
      </w:r>
    </w:p>
    <w:p w:rsidR="001B557C" w:rsidRPr="001B557C" w:rsidRDefault="001B557C" w:rsidP="001B557C">
      <w:pPr>
        <w:ind w:firstLine="284"/>
        <w:jc w:val="both"/>
        <w:rPr>
          <w:rFonts w:ascii="Arial" w:hAnsi="Arial" w:cs="Arial"/>
          <w:sz w:val="28"/>
          <w:szCs w:val="28"/>
        </w:rPr>
      </w:pPr>
      <w:r w:rsidRPr="001B557C">
        <w:rPr>
          <w:rFonts w:ascii="Arial" w:hAnsi="Arial" w:cs="Arial"/>
          <w:sz w:val="28"/>
          <w:szCs w:val="28"/>
        </w:rPr>
        <w:t>— первый созыв Земского собора;</w:t>
      </w:r>
    </w:p>
    <w:p w:rsidR="001B557C" w:rsidRPr="001B557C" w:rsidRDefault="001B557C" w:rsidP="001B557C">
      <w:pPr>
        <w:ind w:firstLine="284"/>
        <w:jc w:val="both"/>
        <w:rPr>
          <w:rFonts w:ascii="Arial" w:hAnsi="Arial" w:cs="Arial"/>
          <w:sz w:val="28"/>
          <w:szCs w:val="28"/>
        </w:rPr>
      </w:pPr>
      <w:r w:rsidRPr="001B557C">
        <w:rPr>
          <w:rFonts w:ascii="Arial" w:hAnsi="Arial" w:cs="Arial"/>
          <w:sz w:val="28"/>
          <w:szCs w:val="28"/>
        </w:rPr>
        <w:t>— принятие нового Судебника;</w:t>
      </w:r>
    </w:p>
    <w:p w:rsidR="001B557C" w:rsidRPr="001B557C" w:rsidRDefault="001B557C" w:rsidP="001B557C">
      <w:pPr>
        <w:ind w:firstLine="284"/>
        <w:jc w:val="both"/>
        <w:rPr>
          <w:rFonts w:ascii="Arial" w:hAnsi="Arial" w:cs="Arial"/>
          <w:sz w:val="28"/>
          <w:szCs w:val="28"/>
        </w:rPr>
      </w:pPr>
      <w:r w:rsidRPr="001B557C">
        <w:rPr>
          <w:rFonts w:ascii="Arial" w:hAnsi="Arial" w:cs="Arial"/>
          <w:sz w:val="28"/>
          <w:szCs w:val="28"/>
        </w:rPr>
        <w:t>— проведение земской реформы;</w:t>
      </w:r>
    </w:p>
    <w:p w:rsidR="001B557C" w:rsidRDefault="001B557C" w:rsidP="001B557C">
      <w:pPr>
        <w:ind w:firstLine="284"/>
        <w:jc w:val="both"/>
        <w:rPr>
          <w:rFonts w:ascii="Arial" w:hAnsi="Arial" w:cs="Arial"/>
          <w:sz w:val="28"/>
          <w:szCs w:val="28"/>
        </w:rPr>
      </w:pPr>
      <w:r w:rsidRPr="001B557C">
        <w:rPr>
          <w:rFonts w:ascii="Arial" w:hAnsi="Arial" w:cs="Arial"/>
          <w:sz w:val="28"/>
          <w:szCs w:val="28"/>
        </w:rPr>
        <w:t>— проведение церковной реформы.</w:t>
      </w:r>
    </w:p>
    <w:p w:rsidR="00DA7EEB" w:rsidRPr="00DA7EEB" w:rsidRDefault="00DA7EEB" w:rsidP="00DA7EEB">
      <w:pPr>
        <w:ind w:firstLine="284"/>
        <w:jc w:val="both"/>
        <w:rPr>
          <w:rFonts w:ascii="Arial" w:hAnsi="Arial" w:cs="Arial"/>
          <w:sz w:val="28"/>
          <w:szCs w:val="28"/>
        </w:rPr>
      </w:pPr>
      <w:r w:rsidRPr="00DA7EEB">
        <w:rPr>
          <w:rFonts w:ascii="Arial" w:hAnsi="Arial" w:cs="Arial"/>
          <w:sz w:val="28"/>
          <w:szCs w:val="28"/>
        </w:rPr>
        <w:t>Избранная Рада — совещательный аппарат при царе:</w:t>
      </w:r>
    </w:p>
    <w:p w:rsidR="00DA7EEB" w:rsidRPr="00DA7EEB" w:rsidRDefault="00DA7EEB" w:rsidP="00DA7EEB">
      <w:pPr>
        <w:ind w:firstLine="284"/>
        <w:jc w:val="both"/>
        <w:rPr>
          <w:rFonts w:ascii="Arial" w:hAnsi="Arial" w:cs="Arial"/>
          <w:sz w:val="28"/>
          <w:szCs w:val="28"/>
        </w:rPr>
      </w:pPr>
      <w:r w:rsidRPr="00DA7EEB">
        <w:rPr>
          <w:rFonts w:ascii="Arial" w:hAnsi="Arial" w:cs="Arial"/>
          <w:sz w:val="28"/>
          <w:szCs w:val="28"/>
        </w:rPr>
        <w:t>— практически исполнял правительственную роль - "коллективного мозга", подсобляющего царю в исполнении управления государством,</w:t>
      </w:r>
    </w:p>
    <w:p w:rsidR="00DA7EEB" w:rsidRDefault="00DA7EEB" w:rsidP="00DA7EEB">
      <w:pPr>
        <w:ind w:firstLine="284"/>
        <w:jc w:val="both"/>
        <w:rPr>
          <w:rFonts w:ascii="Arial" w:hAnsi="Arial" w:cs="Arial"/>
          <w:sz w:val="28"/>
          <w:szCs w:val="28"/>
        </w:rPr>
      </w:pPr>
      <w:r w:rsidRPr="00DA7EEB">
        <w:rPr>
          <w:rFonts w:ascii="Arial" w:hAnsi="Arial" w:cs="Arial"/>
          <w:sz w:val="28"/>
          <w:szCs w:val="28"/>
        </w:rPr>
        <w:t>— однако не обладал официальным статусом - аналогично кабинетам, правительствам иных государств.</w:t>
      </w:r>
    </w:p>
    <w:p w:rsidR="00D74E6E" w:rsidRPr="00D74E6E" w:rsidRDefault="00D74E6E" w:rsidP="00D74E6E">
      <w:pPr>
        <w:ind w:firstLine="284"/>
        <w:jc w:val="both"/>
        <w:rPr>
          <w:rFonts w:ascii="Arial" w:hAnsi="Arial" w:cs="Arial"/>
          <w:sz w:val="28"/>
          <w:szCs w:val="28"/>
        </w:rPr>
      </w:pPr>
      <w:r w:rsidRPr="00D74E6E">
        <w:rPr>
          <w:rFonts w:ascii="Arial" w:hAnsi="Arial" w:cs="Arial"/>
          <w:sz w:val="28"/>
          <w:szCs w:val="28"/>
        </w:rPr>
        <w:t>В структуру избранной рады вступали ближние сподвижники царя, из числа каких:</w:t>
      </w:r>
    </w:p>
    <w:p w:rsidR="00D74E6E" w:rsidRPr="00D74E6E" w:rsidRDefault="00D74E6E" w:rsidP="00D74E6E">
      <w:pPr>
        <w:ind w:firstLine="284"/>
        <w:jc w:val="both"/>
        <w:rPr>
          <w:rFonts w:ascii="Arial" w:hAnsi="Arial" w:cs="Arial"/>
          <w:sz w:val="28"/>
          <w:szCs w:val="28"/>
        </w:rPr>
      </w:pPr>
      <w:r>
        <w:rPr>
          <w:rFonts w:ascii="Arial" w:hAnsi="Arial" w:cs="Arial"/>
          <w:sz w:val="28"/>
          <w:szCs w:val="28"/>
        </w:rPr>
        <w:t>— Адашев Алексей — профессионал</w:t>
      </w:r>
      <w:r w:rsidRPr="00D74E6E">
        <w:rPr>
          <w:rFonts w:ascii="Arial" w:hAnsi="Arial" w:cs="Arial"/>
          <w:sz w:val="28"/>
          <w:szCs w:val="28"/>
        </w:rPr>
        <w:t>ьный государственный деятель, выходец из небольшого помещичьего рода;</w:t>
      </w:r>
    </w:p>
    <w:p w:rsidR="00D74E6E" w:rsidRPr="00D74E6E" w:rsidRDefault="00D74E6E" w:rsidP="00D74E6E">
      <w:pPr>
        <w:ind w:firstLine="284"/>
        <w:jc w:val="both"/>
        <w:rPr>
          <w:rFonts w:ascii="Arial" w:hAnsi="Arial" w:cs="Arial"/>
          <w:sz w:val="28"/>
          <w:szCs w:val="28"/>
        </w:rPr>
      </w:pPr>
      <w:r w:rsidRPr="00D74E6E">
        <w:rPr>
          <w:rFonts w:ascii="Arial" w:hAnsi="Arial" w:cs="Arial"/>
          <w:sz w:val="28"/>
          <w:szCs w:val="28"/>
        </w:rPr>
        <w:t>— князь Курбский Андрей — реформист;</w:t>
      </w:r>
    </w:p>
    <w:p w:rsidR="00D74E6E" w:rsidRPr="00D74E6E" w:rsidRDefault="00D74E6E" w:rsidP="00D74E6E">
      <w:pPr>
        <w:ind w:firstLine="284"/>
        <w:jc w:val="both"/>
        <w:rPr>
          <w:rFonts w:ascii="Arial" w:hAnsi="Arial" w:cs="Arial"/>
          <w:sz w:val="28"/>
          <w:szCs w:val="28"/>
        </w:rPr>
      </w:pPr>
      <w:r>
        <w:rPr>
          <w:rFonts w:ascii="Arial" w:hAnsi="Arial" w:cs="Arial"/>
          <w:sz w:val="28"/>
          <w:szCs w:val="28"/>
        </w:rPr>
        <w:t xml:space="preserve">— митрополит </w:t>
      </w:r>
      <w:proofErr w:type="spellStart"/>
      <w:r>
        <w:rPr>
          <w:rFonts w:ascii="Arial" w:hAnsi="Arial" w:cs="Arial"/>
          <w:sz w:val="28"/>
          <w:szCs w:val="28"/>
        </w:rPr>
        <w:t>Макарий</w:t>
      </w:r>
      <w:proofErr w:type="spellEnd"/>
      <w:r>
        <w:rPr>
          <w:rFonts w:ascii="Arial" w:hAnsi="Arial" w:cs="Arial"/>
          <w:sz w:val="28"/>
          <w:szCs w:val="28"/>
        </w:rPr>
        <w:t xml:space="preserve"> </w:t>
      </w:r>
      <w:r w:rsidRPr="00D74E6E">
        <w:rPr>
          <w:rFonts w:ascii="Arial" w:hAnsi="Arial" w:cs="Arial"/>
          <w:sz w:val="28"/>
          <w:szCs w:val="28"/>
        </w:rPr>
        <w:t>- являлся главой Православной Церкви Руси;</w:t>
      </w:r>
    </w:p>
    <w:p w:rsidR="00D74E6E" w:rsidRPr="00D74E6E" w:rsidRDefault="00D74E6E" w:rsidP="00D74E6E">
      <w:pPr>
        <w:ind w:firstLine="284"/>
        <w:jc w:val="both"/>
        <w:rPr>
          <w:rFonts w:ascii="Arial" w:hAnsi="Arial" w:cs="Arial"/>
          <w:sz w:val="28"/>
          <w:szCs w:val="28"/>
        </w:rPr>
      </w:pPr>
      <w:r w:rsidRPr="00D74E6E">
        <w:rPr>
          <w:rFonts w:ascii="Arial" w:hAnsi="Arial" w:cs="Arial"/>
          <w:sz w:val="28"/>
          <w:szCs w:val="28"/>
        </w:rPr>
        <w:lastRenderedPageBreak/>
        <w:t>— отец Сильвестр — воспитатель и духовный наставник царя в юношеские годы;</w:t>
      </w:r>
    </w:p>
    <w:p w:rsidR="00D74E6E" w:rsidRDefault="00D74E6E" w:rsidP="00D74E6E">
      <w:pPr>
        <w:ind w:firstLine="284"/>
        <w:jc w:val="both"/>
        <w:rPr>
          <w:rFonts w:ascii="Arial" w:hAnsi="Arial" w:cs="Arial"/>
          <w:sz w:val="28"/>
          <w:szCs w:val="28"/>
        </w:rPr>
      </w:pPr>
      <w:r w:rsidRPr="00D74E6E">
        <w:rPr>
          <w:rFonts w:ascii="Arial" w:hAnsi="Arial" w:cs="Arial"/>
          <w:sz w:val="28"/>
          <w:szCs w:val="28"/>
        </w:rPr>
        <w:t xml:space="preserve">— </w:t>
      </w:r>
      <w:proofErr w:type="spellStart"/>
      <w:r w:rsidRPr="00D74E6E">
        <w:rPr>
          <w:rFonts w:ascii="Arial" w:hAnsi="Arial" w:cs="Arial"/>
          <w:sz w:val="28"/>
          <w:szCs w:val="28"/>
        </w:rPr>
        <w:t>Висковатый</w:t>
      </w:r>
      <w:proofErr w:type="spellEnd"/>
      <w:r w:rsidRPr="00D74E6E">
        <w:rPr>
          <w:rFonts w:ascii="Arial" w:hAnsi="Arial" w:cs="Arial"/>
          <w:sz w:val="28"/>
          <w:szCs w:val="28"/>
        </w:rPr>
        <w:t xml:space="preserve"> - думный дьяк.</w:t>
      </w:r>
    </w:p>
    <w:p w:rsidR="00B12ADA" w:rsidRPr="00B12ADA" w:rsidRDefault="00B12ADA" w:rsidP="00B12ADA">
      <w:pPr>
        <w:ind w:firstLine="284"/>
        <w:jc w:val="both"/>
        <w:rPr>
          <w:rFonts w:ascii="Arial" w:hAnsi="Arial" w:cs="Arial"/>
          <w:sz w:val="28"/>
          <w:szCs w:val="28"/>
        </w:rPr>
      </w:pPr>
      <w:r w:rsidRPr="00B12ADA">
        <w:rPr>
          <w:rFonts w:ascii="Arial" w:hAnsi="Arial" w:cs="Arial"/>
          <w:sz w:val="28"/>
          <w:szCs w:val="28"/>
        </w:rPr>
        <w:t>Избранная рада оказала влияние на осуществление практически всех реформ молодого Ивана IV. Невзирая на ее неформальное положение, это была первая практика работы правительства на Руси.</w:t>
      </w:r>
    </w:p>
    <w:p w:rsidR="00B12ADA" w:rsidRDefault="00B12ADA" w:rsidP="00C878AB">
      <w:pPr>
        <w:ind w:firstLine="284"/>
        <w:jc w:val="both"/>
        <w:rPr>
          <w:rFonts w:ascii="Arial" w:hAnsi="Arial" w:cs="Arial"/>
          <w:sz w:val="28"/>
          <w:szCs w:val="28"/>
        </w:rPr>
      </w:pPr>
      <w:r w:rsidRPr="00B12ADA">
        <w:rPr>
          <w:rFonts w:ascii="Arial" w:hAnsi="Arial" w:cs="Arial"/>
          <w:sz w:val="28"/>
          <w:szCs w:val="28"/>
        </w:rPr>
        <w:t>В 1549 году, впервые за всю историю Руси осуществился созыв Земского собора — сословно-представительного аппарата.</w:t>
      </w:r>
    </w:p>
    <w:p w:rsidR="00C878AB" w:rsidRPr="00C878AB" w:rsidRDefault="00C878AB" w:rsidP="00C878AB">
      <w:pPr>
        <w:ind w:firstLine="284"/>
        <w:jc w:val="both"/>
        <w:rPr>
          <w:rFonts w:ascii="Arial" w:hAnsi="Arial" w:cs="Arial"/>
          <w:sz w:val="28"/>
          <w:szCs w:val="28"/>
        </w:rPr>
      </w:pPr>
      <w:r w:rsidRPr="00C878AB">
        <w:rPr>
          <w:rFonts w:ascii="Arial" w:hAnsi="Arial" w:cs="Arial"/>
          <w:sz w:val="28"/>
          <w:szCs w:val="28"/>
        </w:rPr>
        <w:t>Земский собор — наравне с Новгородским вече, являлся первым на Руси предс</w:t>
      </w:r>
      <w:r>
        <w:rPr>
          <w:rFonts w:ascii="Arial" w:hAnsi="Arial" w:cs="Arial"/>
          <w:sz w:val="28"/>
          <w:szCs w:val="28"/>
        </w:rPr>
        <w:t>тавительным органом. Отлично от вече, пред</w:t>
      </w:r>
      <w:r w:rsidRPr="00C878AB">
        <w:rPr>
          <w:rFonts w:ascii="Arial" w:hAnsi="Arial" w:cs="Arial"/>
          <w:sz w:val="28"/>
          <w:szCs w:val="28"/>
        </w:rPr>
        <w:t>ставлявшего горожан, Земский собор являл собой сословно-представительный орган:</w:t>
      </w:r>
    </w:p>
    <w:p w:rsidR="00C878AB" w:rsidRPr="00C878AB" w:rsidRDefault="00C878AB" w:rsidP="00C878AB">
      <w:pPr>
        <w:ind w:firstLine="284"/>
        <w:jc w:val="both"/>
        <w:rPr>
          <w:rFonts w:ascii="Arial" w:hAnsi="Arial" w:cs="Arial"/>
          <w:sz w:val="28"/>
          <w:szCs w:val="28"/>
        </w:rPr>
      </w:pPr>
      <w:r w:rsidRPr="00C878AB">
        <w:rPr>
          <w:rFonts w:ascii="Arial" w:hAnsi="Arial" w:cs="Arial"/>
          <w:sz w:val="28"/>
          <w:szCs w:val="28"/>
        </w:rPr>
        <w:t>— обладал общерусским характером;</w:t>
      </w:r>
    </w:p>
    <w:p w:rsidR="00C878AB" w:rsidRPr="00C878AB" w:rsidRDefault="00C878AB" w:rsidP="00C878AB">
      <w:pPr>
        <w:ind w:firstLine="284"/>
        <w:jc w:val="both"/>
        <w:rPr>
          <w:rFonts w:ascii="Arial" w:hAnsi="Arial" w:cs="Arial"/>
          <w:sz w:val="28"/>
          <w:szCs w:val="28"/>
        </w:rPr>
      </w:pPr>
      <w:r w:rsidRPr="00C878AB">
        <w:rPr>
          <w:rFonts w:ascii="Arial" w:hAnsi="Arial" w:cs="Arial"/>
          <w:sz w:val="28"/>
          <w:szCs w:val="28"/>
        </w:rPr>
        <w:t>— олицетворял разные сословия русской знати — духовенства, дворян, бояр;</w:t>
      </w:r>
    </w:p>
    <w:p w:rsidR="00C878AB" w:rsidRDefault="00C878AB" w:rsidP="00C878AB">
      <w:pPr>
        <w:ind w:firstLine="284"/>
        <w:jc w:val="both"/>
        <w:rPr>
          <w:rFonts w:ascii="Arial" w:hAnsi="Arial" w:cs="Arial"/>
          <w:sz w:val="28"/>
          <w:szCs w:val="28"/>
        </w:rPr>
      </w:pPr>
      <w:r w:rsidRPr="00C878AB">
        <w:rPr>
          <w:rFonts w:ascii="Arial" w:hAnsi="Arial" w:cs="Arial"/>
          <w:sz w:val="28"/>
          <w:szCs w:val="28"/>
        </w:rPr>
        <w:t>— собирался для решения значимых вопросов, определявших участь государства.</w:t>
      </w:r>
    </w:p>
    <w:p w:rsidR="00B55819" w:rsidRPr="00B55819" w:rsidRDefault="00B55819" w:rsidP="00B55819">
      <w:pPr>
        <w:ind w:firstLine="284"/>
        <w:jc w:val="both"/>
        <w:rPr>
          <w:rFonts w:ascii="Arial" w:hAnsi="Arial" w:cs="Arial"/>
          <w:sz w:val="28"/>
          <w:szCs w:val="28"/>
        </w:rPr>
      </w:pPr>
      <w:r w:rsidRPr="00B55819">
        <w:rPr>
          <w:rFonts w:ascii="Arial" w:hAnsi="Arial" w:cs="Arial"/>
          <w:sz w:val="28"/>
          <w:szCs w:val="28"/>
        </w:rPr>
        <w:t xml:space="preserve">Постановления Земского собора были бесповоротными и обладали высоким авторитетом среди народа. Таким образом, собраниями Земских соборов были установлены следующие исторические решения и документы: утверждение Судебника в 1550 году, избрание на царствование династии Романовых, постановление о воссоединении России и Украины. </w:t>
      </w:r>
    </w:p>
    <w:p w:rsidR="00F34230" w:rsidRPr="00F34230" w:rsidRDefault="00B55819" w:rsidP="00F34230">
      <w:pPr>
        <w:ind w:firstLine="284"/>
        <w:jc w:val="both"/>
        <w:rPr>
          <w:rFonts w:ascii="Arial" w:hAnsi="Arial" w:cs="Arial"/>
          <w:sz w:val="28"/>
          <w:szCs w:val="28"/>
        </w:rPr>
      </w:pPr>
      <w:r w:rsidRPr="00B55819">
        <w:rPr>
          <w:rFonts w:ascii="Arial" w:hAnsi="Arial" w:cs="Arial"/>
          <w:sz w:val="28"/>
          <w:szCs w:val="28"/>
        </w:rPr>
        <w:t xml:space="preserve">Проведенная при Иване IV в 1555 — 1556 годах земская реформа состояла в преобразовании </w:t>
      </w:r>
      <w:r w:rsidR="00F34230">
        <w:rPr>
          <w:rFonts w:ascii="Arial" w:hAnsi="Arial" w:cs="Arial"/>
          <w:sz w:val="28"/>
          <w:szCs w:val="28"/>
        </w:rPr>
        <w:t xml:space="preserve">на Руси местного самоуправления. </w:t>
      </w:r>
      <w:r w:rsidR="00F34230" w:rsidRPr="00F34230">
        <w:rPr>
          <w:rFonts w:ascii="Arial" w:hAnsi="Arial" w:cs="Arial"/>
          <w:sz w:val="28"/>
          <w:szCs w:val="28"/>
        </w:rPr>
        <w:t>Был введен институт земских старост:</w:t>
      </w:r>
    </w:p>
    <w:p w:rsidR="00F34230" w:rsidRPr="00F34230" w:rsidRDefault="00F34230" w:rsidP="00F34230">
      <w:pPr>
        <w:ind w:firstLine="284"/>
        <w:jc w:val="both"/>
        <w:rPr>
          <w:rFonts w:ascii="Arial" w:hAnsi="Arial" w:cs="Arial"/>
          <w:sz w:val="28"/>
          <w:szCs w:val="28"/>
        </w:rPr>
      </w:pPr>
      <w:r w:rsidRPr="00F34230">
        <w:rPr>
          <w:rFonts w:ascii="Arial" w:hAnsi="Arial" w:cs="Arial"/>
          <w:sz w:val="28"/>
          <w:szCs w:val="28"/>
        </w:rPr>
        <w:t>— руководителей малых городов и сел - избирали представителей состоятельных крестьян и городских жителей;</w:t>
      </w:r>
    </w:p>
    <w:p w:rsidR="00F34230" w:rsidRPr="00F34230" w:rsidRDefault="00F34230" w:rsidP="00F34230">
      <w:pPr>
        <w:ind w:firstLine="284"/>
        <w:jc w:val="both"/>
        <w:rPr>
          <w:rFonts w:ascii="Arial" w:hAnsi="Arial" w:cs="Arial"/>
          <w:sz w:val="28"/>
          <w:szCs w:val="28"/>
        </w:rPr>
      </w:pPr>
      <w:r w:rsidRPr="00F34230">
        <w:rPr>
          <w:rFonts w:ascii="Arial" w:hAnsi="Arial" w:cs="Arial"/>
          <w:sz w:val="28"/>
          <w:szCs w:val="28"/>
        </w:rPr>
        <w:t>— городовых, назначающихся царем - управляли большими городами, административными и финансовыми делами;</w:t>
      </w:r>
    </w:p>
    <w:p w:rsidR="00F34230" w:rsidRPr="00F34230" w:rsidRDefault="00F34230" w:rsidP="00F34230">
      <w:pPr>
        <w:ind w:firstLine="284"/>
        <w:jc w:val="both"/>
        <w:rPr>
          <w:rFonts w:ascii="Arial" w:hAnsi="Arial" w:cs="Arial"/>
          <w:sz w:val="28"/>
          <w:szCs w:val="28"/>
        </w:rPr>
      </w:pPr>
      <w:r w:rsidRPr="00F34230">
        <w:rPr>
          <w:rFonts w:ascii="Arial" w:hAnsi="Arial" w:cs="Arial"/>
          <w:sz w:val="28"/>
          <w:szCs w:val="28"/>
        </w:rPr>
        <w:t xml:space="preserve">— лабиализованных старост - главы губерний, назначавшиеся царем и осуществлявшие судебные, полицейские и управленческие функции. </w:t>
      </w:r>
    </w:p>
    <w:p w:rsidR="00F34230" w:rsidRPr="00F34230" w:rsidRDefault="00F34230" w:rsidP="00F34230">
      <w:pPr>
        <w:ind w:firstLine="284"/>
        <w:jc w:val="both"/>
        <w:rPr>
          <w:rFonts w:ascii="Arial" w:hAnsi="Arial" w:cs="Arial"/>
          <w:sz w:val="28"/>
          <w:szCs w:val="28"/>
        </w:rPr>
      </w:pPr>
      <w:r w:rsidRPr="00F34230">
        <w:rPr>
          <w:rFonts w:ascii="Arial" w:hAnsi="Arial" w:cs="Arial"/>
          <w:sz w:val="28"/>
          <w:szCs w:val="28"/>
        </w:rPr>
        <w:t>Во времена Ивана IV произошло окончательное формирование приказной системы. Управленческие функции отдельными направлениями общегосударственной работы на общерусском уровне закреплялись за приказами:</w:t>
      </w:r>
    </w:p>
    <w:p w:rsidR="00F34230" w:rsidRPr="00F34230" w:rsidRDefault="00F34230" w:rsidP="00F34230">
      <w:pPr>
        <w:ind w:firstLine="284"/>
        <w:jc w:val="both"/>
        <w:rPr>
          <w:rFonts w:ascii="Arial" w:hAnsi="Arial" w:cs="Arial"/>
          <w:sz w:val="28"/>
          <w:szCs w:val="28"/>
        </w:rPr>
      </w:pPr>
      <w:r w:rsidRPr="00F34230">
        <w:rPr>
          <w:rFonts w:ascii="Arial" w:hAnsi="Arial" w:cs="Arial"/>
          <w:sz w:val="28"/>
          <w:szCs w:val="28"/>
        </w:rPr>
        <w:t>— приказ Посольский управлял делами иностранными;</w:t>
      </w:r>
    </w:p>
    <w:p w:rsidR="00F34230" w:rsidRPr="00F34230" w:rsidRDefault="00F34230" w:rsidP="00F34230">
      <w:pPr>
        <w:ind w:firstLine="284"/>
        <w:jc w:val="both"/>
        <w:rPr>
          <w:rFonts w:ascii="Arial" w:hAnsi="Arial" w:cs="Arial"/>
          <w:sz w:val="28"/>
          <w:szCs w:val="28"/>
        </w:rPr>
      </w:pPr>
      <w:r w:rsidRPr="00F34230">
        <w:rPr>
          <w:rFonts w:ascii="Arial" w:hAnsi="Arial" w:cs="Arial"/>
          <w:sz w:val="28"/>
          <w:szCs w:val="28"/>
        </w:rPr>
        <w:t>— приказ Разрядный распоряжался сбором и организацией армии;</w:t>
      </w:r>
    </w:p>
    <w:p w:rsidR="00F34230" w:rsidRDefault="00F34230" w:rsidP="00F34230">
      <w:pPr>
        <w:ind w:firstLine="284"/>
        <w:jc w:val="both"/>
        <w:rPr>
          <w:rFonts w:ascii="Arial" w:hAnsi="Arial" w:cs="Arial"/>
          <w:sz w:val="28"/>
          <w:szCs w:val="28"/>
        </w:rPr>
      </w:pPr>
      <w:r w:rsidRPr="00F34230">
        <w:rPr>
          <w:rFonts w:ascii="Arial" w:hAnsi="Arial" w:cs="Arial"/>
          <w:sz w:val="28"/>
          <w:szCs w:val="28"/>
        </w:rPr>
        <w:t>— приказ Поместный управлял делами по распределению земли людям, проходящих государственную службу. В дальнейшем были сформированы и другие приказы.</w:t>
      </w:r>
    </w:p>
    <w:p w:rsidR="005D7059" w:rsidRDefault="005D7059" w:rsidP="0034176E">
      <w:pPr>
        <w:ind w:firstLine="284"/>
        <w:jc w:val="both"/>
        <w:rPr>
          <w:rFonts w:ascii="Arial" w:hAnsi="Arial" w:cs="Arial"/>
          <w:sz w:val="28"/>
          <w:szCs w:val="28"/>
        </w:rPr>
      </w:pPr>
      <w:r w:rsidRPr="005D7059">
        <w:rPr>
          <w:rFonts w:ascii="Arial" w:hAnsi="Arial" w:cs="Arial"/>
          <w:sz w:val="28"/>
          <w:szCs w:val="28"/>
        </w:rPr>
        <w:lastRenderedPageBreak/>
        <w:t>Основой церковной р</w:t>
      </w:r>
      <w:r>
        <w:rPr>
          <w:rFonts w:ascii="Arial" w:hAnsi="Arial" w:cs="Arial"/>
          <w:sz w:val="28"/>
          <w:szCs w:val="28"/>
        </w:rPr>
        <w:t>еформы являлось стандартизация</w:t>
      </w:r>
      <w:r w:rsidRPr="005D7059">
        <w:rPr>
          <w:rFonts w:ascii="Arial" w:hAnsi="Arial" w:cs="Arial"/>
          <w:sz w:val="28"/>
          <w:szCs w:val="28"/>
        </w:rPr>
        <w:t xml:space="preserve"> прежде свободно рассматриваемых норм жизни церковной. Единый для всех новый порядок закреп</w:t>
      </w:r>
      <w:r>
        <w:rPr>
          <w:rFonts w:ascii="Arial" w:hAnsi="Arial" w:cs="Arial"/>
          <w:sz w:val="28"/>
          <w:szCs w:val="28"/>
        </w:rPr>
        <w:t>и</w:t>
      </w:r>
      <w:r w:rsidRPr="005D7059">
        <w:rPr>
          <w:rFonts w:ascii="Arial" w:hAnsi="Arial" w:cs="Arial"/>
          <w:sz w:val="28"/>
          <w:szCs w:val="28"/>
        </w:rPr>
        <w:t>ли в постановлении Стоглавого собора 1551 года — на съезде священнослужителей, где приняли участие царь и боярство,</w:t>
      </w:r>
      <w:r>
        <w:rPr>
          <w:rFonts w:ascii="Arial" w:hAnsi="Arial" w:cs="Arial"/>
          <w:sz w:val="28"/>
          <w:szCs w:val="28"/>
        </w:rPr>
        <w:t xml:space="preserve"> на котором осуществилось оформ</w:t>
      </w:r>
      <w:r w:rsidRPr="005D7059">
        <w:rPr>
          <w:rFonts w:ascii="Arial" w:hAnsi="Arial" w:cs="Arial"/>
          <w:sz w:val="28"/>
          <w:szCs w:val="28"/>
        </w:rPr>
        <w:t>ление нового церковного устава, состоящего из ста глав.</w:t>
      </w:r>
    </w:p>
    <w:p w:rsidR="005D7059" w:rsidRPr="005D7059" w:rsidRDefault="005D7059" w:rsidP="005D7059">
      <w:pPr>
        <w:ind w:firstLine="284"/>
        <w:jc w:val="both"/>
        <w:rPr>
          <w:rFonts w:ascii="Arial" w:hAnsi="Arial" w:cs="Arial"/>
          <w:sz w:val="28"/>
          <w:szCs w:val="28"/>
        </w:rPr>
      </w:pPr>
      <w:r w:rsidRPr="005D7059">
        <w:rPr>
          <w:rFonts w:ascii="Arial" w:hAnsi="Arial" w:cs="Arial"/>
          <w:sz w:val="28"/>
          <w:szCs w:val="28"/>
        </w:rPr>
        <w:t>Основой военной реформы являлось:</w:t>
      </w:r>
    </w:p>
    <w:p w:rsidR="005D7059" w:rsidRPr="005D7059" w:rsidRDefault="005D7059" w:rsidP="005D7059">
      <w:pPr>
        <w:ind w:firstLine="284"/>
        <w:jc w:val="both"/>
        <w:rPr>
          <w:rFonts w:ascii="Arial" w:hAnsi="Arial" w:cs="Arial"/>
          <w:sz w:val="28"/>
          <w:szCs w:val="28"/>
        </w:rPr>
      </w:pPr>
      <w:r w:rsidRPr="005D7059">
        <w:rPr>
          <w:rFonts w:ascii="Arial" w:hAnsi="Arial" w:cs="Arial"/>
          <w:sz w:val="28"/>
          <w:szCs w:val="28"/>
        </w:rPr>
        <w:t>— замена ополчения, формировавшегося на военное время, армией постоянной;</w:t>
      </w:r>
    </w:p>
    <w:p w:rsidR="005D7059" w:rsidRPr="005D7059" w:rsidRDefault="005D7059" w:rsidP="005D7059">
      <w:pPr>
        <w:ind w:firstLine="284"/>
        <w:jc w:val="both"/>
        <w:rPr>
          <w:rFonts w:ascii="Arial" w:hAnsi="Arial" w:cs="Arial"/>
          <w:sz w:val="28"/>
          <w:szCs w:val="28"/>
        </w:rPr>
      </w:pPr>
      <w:r w:rsidRPr="005D7059">
        <w:rPr>
          <w:rFonts w:ascii="Arial" w:hAnsi="Arial" w:cs="Arial"/>
          <w:sz w:val="28"/>
          <w:szCs w:val="28"/>
        </w:rPr>
        <w:t>— постоянная военная служба являлась основным правилом учреждения армии - дарование земельных угодий;</w:t>
      </w:r>
    </w:p>
    <w:p w:rsidR="005D7059" w:rsidRPr="005D7059" w:rsidRDefault="005D7059" w:rsidP="005D7059">
      <w:pPr>
        <w:ind w:firstLine="284"/>
        <w:jc w:val="both"/>
        <w:rPr>
          <w:rFonts w:ascii="Arial" w:hAnsi="Arial" w:cs="Arial"/>
          <w:sz w:val="28"/>
          <w:szCs w:val="28"/>
        </w:rPr>
      </w:pPr>
      <w:r w:rsidRPr="005D7059">
        <w:rPr>
          <w:rFonts w:ascii="Arial" w:hAnsi="Arial" w:cs="Arial"/>
          <w:sz w:val="28"/>
          <w:szCs w:val="28"/>
        </w:rPr>
        <w:t>— основой новой армии являлись "избранная тысяча" и стрелецкое войско, заключающее в себе три тысячи человек, умеющих обращаться с огнестрельным орудием;</w:t>
      </w:r>
    </w:p>
    <w:p w:rsidR="005D7059" w:rsidRDefault="005D7059" w:rsidP="005D7059">
      <w:pPr>
        <w:ind w:firstLine="284"/>
        <w:jc w:val="both"/>
        <w:rPr>
          <w:rFonts w:ascii="Arial" w:hAnsi="Arial" w:cs="Arial"/>
          <w:sz w:val="28"/>
          <w:szCs w:val="28"/>
        </w:rPr>
      </w:pPr>
      <w:r w:rsidRPr="005D7059">
        <w:rPr>
          <w:rFonts w:ascii="Arial" w:hAnsi="Arial" w:cs="Arial"/>
          <w:sz w:val="28"/>
          <w:szCs w:val="28"/>
        </w:rPr>
        <w:t>— некоторая часть войска - обозно-тыловая служба - состояла из крестьян.</w:t>
      </w:r>
    </w:p>
    <w:p w:rsidR="00912C7B" w:rsidRPr="00912C7B" w:rsidRDefault="00912C7B" w:rsidP="00912C7B">
      <w:pPr>
        <w:ind w:firstLine="284"/>
        <w:jc w:val="both"/>
        <w:rPr>
          <w:rFonts w:ascii="Arial" w:hAnsi="Arial" w:cs="Arial"/>
          <w:sz w:val="28"/>
          <w:szCs w:val="28"/>
        </w:rPr>
      </w:pPr>
      <w:r w:rsidRPr="00912C7B">
        <w:rPr>
          <w:rFonts w:ascii="Arial" w:hAnsi="Arial" w:cs="Arial"/>
          <w:sz w:val="28"/>
          <w:szCs w:val="28"/>
        </w:rPr>
        <w:t>Принятый Земским собором в 1550 году новый Судебник:</w:t>
      </w:r>
    </w:p>
    <w:p w:rsidR="00912C7B" w:rsidRPr="00912C7B" w:rsidRDefault="00912C7B" w:rsidP="00912C7B">
      <w:pPr>
        <w:ind w:firstLine="284"/>
        <w:jc w:val="both"/>
        <w:rPr>
          <w:rFonts w:ascii="Arial" w:hAnsi="Arial" w:cs="Arial"/>
          <w:sz w:val="28"/>
          <w:szCs w:val="28"/>
        </w:rPr>
      </w:pPr>
      <w:r w:rsidRPr="00912C7B">
        <w:rPr>
          <w:rFonts w:ascii="Arial" w:hAnsi="Arial" w:cs="Arial"/>
          <w:sz w:val="28"/>
          <w:szCs w:val="28"/>
        </w:rPr>
        <w:t>— единственной основой права на Руси провозглашен закон;</w:t>
      </w:r>
    </w:p>
    <w:p w:rsidR="00912C7B" w:rsidRPr="00912C7B" w:rsidRDefault="00912C7B" w:rsidP="00912C7B">
      <w:pPr>
        <w:ind w:firstLine="284"/>
        <w:jc w:val="both"/>
        <w:rPr>
          <w:rFonts w:ascii="Arial" w:hAnsi="Arial" w:cs="Arial"/>
          <w:sz w:val="28"/>
          <w:szCs w:val="28"/>
        </w:rPr>
      </w:pPr>
      <w:r w:rsidRPr="00912C7B">
        <w:rPr>
          <w:rFonts w:ascii="Arial" w:hAnsi="Arial" w:cs="Arial"/>
          <w:sz w:val="28"/>
          <w:szCs w:val="28"/>
        </w:rPr>
        <w:t>— право удельных князей реализовать судебные функции ликвидировано;</w:t>
      </w:r>
    </w:p>
    <w:p w:rsidR="00912C7B" w:rsidRPr="00912C7B" w:rsidRDefault="00912C7B" w:rsidP="00912C7B">
      <w:pPr>
        <w:ind w:firstLine="284"/>
        <w:jc w:val="both"/>
        <w:rPr>
          <w:rFonts w:ascii="Arial" w:hAnsi="Arial" w:cs="Arial"/>
          <w:sz w:val="28"/>
          <w:szCs w:val="28"/>
        </w:rPr>
      </w:pPr>
      <w:r w:rsidRPr="00912C7B">
        <w:rPr>
          <w:rFonts w:ascii="Arial" w:hAnsi="Arial" w:cs="Arial"/>
          <w:sz w:val="28"/>
          <w:szCs w:val="28"/>
        </w:rPr>
        <w:t>— за государством, в исключительном порядке, закрепляется функция суда;</w:t>
      </w:r>
    </w:p>
    <w:p w:rsidR="00912C7B" w:rsidRPr="00912C7B" w:rsidRDefault="00912C7B" w:rsidP="00912C7B">
      <w:pPr>
        <w:ind w:firstLine="284"/>
        <w:jc w:val="both"/>
        <w:rPr>
          <w:rFonts w:ascii="Arial" w:hAnsi="Arial" w:cs="Arial"/>
          <w:sz w:val="28"/>
          <w:szCs w:val="28"/>
        </w:rPr>
      </w:pPr>
      <w:r w:rsidRPr="00912C7B">
        <w:rPr>
          <w:rFonts w:ascii="Arial" w:hAnsi="Arial" w:cs="Arial"/>
          <w:sz w:val="28"/>
          <w:szCs w:val="28"/>
        </w:rPr>
        <w:t>— регулирование налогов;</w:t>
      </w:r>
    </w:p>
    <w:p w:rsidR="00912C7B" w:rsidRDefault="00912C7B" w:rsidP="00912C7B">
      <w:pPr>
        <w:ind w:firstLine="284"/>
        <w:jc w:val="both"/>
        <w:rPr>
          <w:rFonts w:ascii="Arial" w:hAnsi="Arial" w:cs="Arial"/>
          <w:sz w:val="28"/>
          <w:szCs w:val="28"/>
        </w:rPr>
      </w:pPr>
      <w:r w:rsidRPr="00912C7B">
        <w:rPr>
          <w:rFonts w:ascii="Arial" w:hAnsi="Arial" w:cs="Arial"/>
          <w:sz w:val="28"/>
          <w:szCs w:val="28"/>
        </w:rPr>
        <w:t>— утвердил крестьянское право на "Юрьев день".</w:t>
      </w:r>
    </w:p>
    <w:p w:rsidR="000802EA" w:rsidRPr="000802EA" w:rsidRDefault="000802EA" w:rsidP="000802EA">
      <w:pPr>
        <w:ind w:firstLine="284"/>
        <w:jc w:val="both"/>
        <w:rPr>
          <w:rFonts w:ascii="Arial" w:hAnsi="Arial" w:cs="Arial"/>
          <w:sz w:val="28"/>
          <w:szCs w:val="28"/>
        </w:rPr>
      </w:pPr>
      <w:r w:rsidRPr="000802EA">
        <w:rPr>
          <w:rFonts w:ascii="Arial" w:hAnsi="Arial" w:cs="Arial"/>
          <w:sz w:val="28"/>
          <w:szCs w:val="28"/>
        </w:rPr>
        <w:t>Важнейшее значение реформ Ивана IV 50 — 60-х годов XVI столетия:</w:t>
      </w:r>
    </w:p>
    <w:p w:rsidR="000802EA" w:rsidRPr="000802EA" w:rsidRDefault="000802EA" w:rsidP="000802EA">
      <w:pPr>
        <w:ind w:firstLine="284"/>
        <w:jc w:val="both"/>
        <w:rPr>
          <w:rFonts w:ascii="Arial" w:hAnsi="Arial" w:cs="Arial"/>
          <w:sz w:val="28"/>
          <w:szCs w:val="28"/>
        </w:rPr>
      </w:pPr>
      <w:r w:rsidRPr="000802EA">
        <w:rPr>
          <w:rFonts w:ascii="Arial" w:hAnsi="Arial" w:cs="Arial"/>
          <w:sz w:val="28"/>
          <w:szCs w:val="28"/>
        </w:rPr>
        <w:t>— осуществление усовершенствования системы управления государством;</w:t>
      </w:r>
    </w:p>
    <w:p w:rsidR="0034176E" w:rsidRPr="0034176E" w:rsidRDefault="000802EA" w:rsidP="000802EA">
      <w:pPr>
        <w:ind w:firstLine="284"/>
        <w:jc w:val="both"/>
        <w:rPr>
          <w:rFonts w:ascii="Arial" w:hAnsi="Arial" w:cs="Arial"/>
          <w:sz w:val="28"/>
          <w:szCs w:val="28"/>
        </w:rPr>
      </w:pPr>
      <w:r w:rsidRPr="000802EA">
        <w:rPr>
          <w:rFonts w:ascii="Arial" w:hAnsi="Arial" w:cs="Arial"/>
          <w:sz w:val="28"/>
          <w:szCs w:val="28"/>
        </w:rPr>
        <w:t>— формирование на Руси сословно-представительной монархии - монархии, опирающейся на сословия: духовенство, дворянство, боярство, допущенные к государственному управлению и представленные в разных государственных аппаратах.</w:t>
      </w:r>
    </w:p>
    <w:p w:rsidR="0034176E" w:rsidRPr="0034176E" w:rsidRDefault="0034176E" w:rsidP="0034176E">
      <w:pPr>
        <w:ind w:firstLine="284"/>
        <w:jc w:val="both"/>
        <w:rPr>
          <w:rFonts w:ascii="Arial" w:hAnsi="Arial" w:cs="Arial"/>
          <w:sz w:val="28"/>
          <w:szCs w:val="28"/>
        </w:rPr>
      </w:pPr>
    </w:p>
    <w:p w:rsidR="0039538D" w:rsidRDefault="0039538D" w:rsidP="0039538D">
      <w:pPr>
        <w:ind w:firstLine="284"/>
        <w:jc w:val="both"/>
        <w:rPr>
          <w:rFonts w:ascii="Arial" w:hAnsi="Arial" w:cs="Arial"/>
          <w:sz w:val="28"/>
          <w:szCs w:val="28"/>
        </w:rPr>
      </w:pPr>
    </w:p>
    <w:p w:rsidR="0034176E" w:rsidRDefault="0034176E" w:rsidP="0039538D">
      <w:pPr>
        <w:ind w:firstLine="284"/>
        <w:jc w:val="both"/>
        <w:rPr>
          <w:rFonts w:ascii="Arial" w:hAnsi="Arial" w:cs="Arial"/>
          <w:sz w:val="28"/>
          <w:szCs w:val="28"/>
        </w:rPr>
      </w:pPr>
    </w:p>
    <w:p w:rsidR="0034176E" w:rsidRDefault="0034176E" w:rsidP="0039538D">
      <w:pPr>
        <w:ind w:firstLine="284"/>
        <w:jc w:val="both"/>
        <w:rPr>
          <w:rFonts w:ascii="Arial" w:hAnsi="Arial" w:cs="Arial"/>
          <w:sz w:val="28"/>
          <w:szCs w:val="28"/>
        </w:rPr>
      </w:pPr>
    </w:p>
    <w:p w:rsidR="0034176E" w:rsidRDefault="0034176E" w:rsidP="0039538D">
      <w:pPr>
        <w:ind w:firstLine="284"/>
        <w:jc w:val="both"/>
        <w:rPr>
          <w:rFonts w:ascii="Arial" w:hAnsi="Arial" w:cs="Arial"/>
          <w:sz w:val="28"/>
          <w:szCs w:val="28"/>
        </w:rPr>
      </w:pPr>
    </w:p>
    <w:p w:rsidR="0034176E" w:rsidRDefault="0034176E" w:rsidP="0039538D">
      <w:pPr>
        <w:ind w:firstLine="284"/>
        <w:jc w:val="both"/>
        <w:rPr>
          <w:rFonts w:ascii="Arial" w:hAnsi="Arial" w:cs="Arial"/>
          <w:sz w:val="28"/>
          <w:szCs w:val="28"/>
        </w:rPr>
      </w:pPr>
    </w:p>
    <w:p w:rsidR="0034176E" w:rsidRDefault="0034176E" w:rsidP="0039538D">
      <w:pPr>
        <w:ind w:firstLine="284"/>
        <w:jc w:val="both"/>
        <w:rPr>
          <w:rFonts w:ascii="Arial" w:hAnsi="Arial" w:cs="Arial"/>
          <w:sz w:val="28"/>
          <w:szCs w:val="28"/>
        </w:rPr>
      </w:pPr>
    </w:p>
    <w:p w:rsidR="0034176E" w:rsidRDefault="0034176E" w:rsidP="0039538D">
      <w:pPr>
        <w:ind w:firstLine="284"/>
        <w:jc w:val="both"/>
        <w:rPr>
          <w:rFonts w:ascii="Arial" w:hAnsi="Arial" w:cs="Arial"/>
          <w:sz w:val="28"/>
          <w:szCs w:val="28"/>
        </w:rPr>
      </w:pPr>
    </w:p>
    <w:p w:rsidR="000802EA" w:rsidRDefault="000802EA" w:rsidP="0039538D">
      <w:pPr>
        <w:ind w:firstLine="284"/>
        <w:jc w:val="both"/>
        <w:rPr>
          <w:rFonts w:ascii="Arial" w:hAnsi="Arial" w:cs="Arial"/>
          <w:sz w:val="28"/>
          <w:szCs w:val="28"/>
        </w:rPr>
      </w:pPr>
    </w:p>
    <w:p w:rsidR="0034176E" w:rsidRPr="0039538D" w:rsidRDefault="0034176E" w:rsidP="0039538D">
      <w:pPr>
        <w:ind w:firstLine="284"/>
        <w:jc w:val="both"/>
        <w:rPr>
          <w:rFonts w:ascii="Arial" w:hAnsi="Arial" w:cs="Arial"/>
          <w:sz w:val="28"/>
          <w:szCs w:val="28"/>
        </w:rPr>
      </w:pPr>
    </w:p>
    <w:p w:rsidR="0039538D" w:rsidRPr="0039538D" w:rsidRDefault="0039538D" w:rsidP="0039538D">
      <w:pPr>
        <w:pStyle w:val="a4"/>
        <w:numPr>
          <w:ilvl w:val="0"/>
          <w:numId w:val="1"/>
        </w:numPr>
        <w:jc w:val="both"/>
        <w:rPr>
          <w:rFonts w:ascii="Arial" w:hAnsi="Arial" w:cs="Arial"/>
          <w:b/>
          <w:sz w:val="28"/>
          <w:szCs w:val="28"/>
        </w:rPr>
      </w:pPr>
      <w:r w:rsidRPr="0039538D">
        <w:rPr>
          <w:rFonts w:ascii="Arial" w:hAnsi="Arial" w:cs="Arial"/>
          <w:b/>
          <w:sz w:val="28"/>
          <w:szCs w:val="28"/>
        </w:rPr>
        <w:lastRenderedPageBreak/>
        <w:t>Опричнина.</w:t>
      </w:r>
    </w:p>
    <w:p w:rsidR="00504301" w:rsidRPr="00504301" w:rsidRDefault="00504301" w:rsidP="00504301">
      <w:pPr>
        <w:ind w:firstLine="284"/>
        <w:jc w:val="both"/>
        <w:rPr>
          <w:rFonts w:ascii="Arial" w:hAnsi="Arial" w:cs="Arial"/>
          <w:sz w:val="28"/>
          <w:szCs w:val="28"/>
        </w:rPr>
      </w:pPr>
      <w:r w:rsidRPr="00504301">
        <w:rPr>
          <w:rFonts w:ascii="Arial" w:hAnsi="Arial" w:cs="Arial"/>
          <w:sz w:val="28"/>
          <w:szCs w:val="28"/>
        </w:rPr>
        <w:t>Первоначально, словом "опричнина" именовали вдовью землю - наделы жен умерших дворян. При Иване</w:t>
      </w:r>
      <w:r>
        <w:rPr>
          <w:rFonts w:ascii="Arial" w:hAnsi="Arial" w:cs="Arial"/>
          <w:sz w:val="28"/>
          <w:szCs w:val="28"/>
        </w:rPr>
        <w:t xml:space="preserve"> Грозном значение понятия поменя</w:t>
      </w:r>
      <w:r w:rsidRPr="00504301">
        <w:rPr>
          <w:rFonts w:ascii="Arial" w:hAnsi="Arial" w:cs="Arial"/>
          <w:sz w:val="28"/>
          <w:szCs w:val="28"/>
        </w:rPr>
        <w:t>лось, опричниной начали называть земли, являющиеся собственностью царя, и, кроме того, целый этап истории Руси. Интереснейшим этапом в истории Руси представляетс</w:t>
      </w:r>
      <w:r>
        <w:rPr>
          <w:rFonts w:ascii="Arial" w:hAnsi="Arial" w:cs="Arial"/>
          <w:sz w:val="28"/>
          <w:szCs w:val="28"/>
        </w:rPr>
        <w:t>я</w:t>
      </w:r>
      <w:r w:rsidRPr="00504301">
        <w:rPr>
          <w:rFonts w:ascii="Arial" w:hAnsi="Arial" w:cs="Arial"/>
          <w:sz w:val="28"/>
          <w:szCs w:val="28"/>
        </w:rPr>
        <w:t xml:space="preserve"> опричнина Ивана IV. </w:t>
      </w:r>
    </w:p>
    <w:p w:rsidR="00504301" w:rsidRDefault="00504301" w:rsidP="00504301">
      <w:pPr>
        <w:ind w:firstLine="284"/>
        <w:jc w:val="both"/>
        <w:rPr>
          <w:rFonts w:ascii="Arial" w:hAnsi="Arial" w:cs="Arial"/>
          <w:sz w:val="28"/>
          <w:szCs w:val="28"/>
        </w:rPr>
      </w:pPr>
      <w:r w:rsidRPr="00504301">
        <w:rPr>
          <w:rFonts w:ascii="Arial" w:hAnsi="Arial" w:cs="Arial"/>
          <w:sz w:val="28"/>
          <w:szCs w:val="28"/>
        </w:rPr>
        <w:t xml:space="preserve">В сопоставлении с первоначальным этапом правления, коротко говоря, опричнина Ивана Грозного не являлась политикой, действующей на пользу населения государства. Большинство историков волнует вопрос о том, отчего царь устремился к настолько жестким мерам и не являлась ли опричнина основанием Смуты. Так или иначе, предпосылки опричнины не только политическая обстановка, но и сам Иван Грозный, его личность. </w:t>
      </w:r>
    </w:p>
    <w:p w:rsidR="0076469D" w:rsidRDefault="0076469D" w:rsidP="0039538D">
      <w:pPr>
        <w:ind w:firstLine="284"/>
        <w:jc w:val="both"/>
        <w:rPr>
          <w:rFonts w:ascii="Arial" w:hAnsi="Arial" w:cs="Arial"/>
          <w:sz w:val="28"/>
          <w:szCs w:val="28"/>
        </w:rPr>
      </w:pPr>
      <w:r w:rsidRPr="0076469D">
        <w:rPr>
          <w:rFonts w:ascii="Arial" w:hAnsi="Arial" w:cs="Arial"/>
          <w:sz w:val="28"/>
          <w:szCs w:val="28"/>
        </w:rPr>
        <w:t xml:space="preserve">Факторы, способствующие возникновению опричнины Ивана Грозного следует искать в раннем возрасте царя. Однако, основание политики опричнины официально связывают с событиями 1565 года, когда царь предъявил обвинение древним боярским родам в измене и был вынужден отступиться от престола. Логичность данного поступка проявляется в последующем: царь согласен был возвратиться в Москву при соблюдении подчиненными трех обстоятельств: разрешить казнь за измену без суда и следствия, внедрение опричнины, предоставление боярам земщины. Таким образом, 50% земельных наделов государства, наилучших, принадлежит царю, прочее же - Боярской думе. </w:t>
      </w:r>
    </w:p>
    <w:p w:rsidR="003244E8" w:rsidRDefault="003244E8" w:rsidP="00245C86">
      <w:pPr>
        <w:ind w:firstLine="284"/>
        <w:jc w:val="both"/>
        <w:rPr>
          <w:rFonts w:ascii="Arial" w:hAnsi="Arial" w:cs="Arial"/>
          <w:sz w:val="28"/>
          <w:szCs w:val="28"/>
        </w:rPr>
      </w:pPr>
      <w:r w:rsidRPr="003244E8">
        <w:rPr>
          <w:rFonts w:ascii="Arial" w:hAnsi="Arial" w:cs="Arial"/>
          <w:sz w:val="28"/>
          <w:szCs w:val="28"/>
        </w:rPr>
        <w:t xml:space="preserve">В декабре 1564 года царь внезапно велит своим приближенным, жене и сыновьям собраться, и отправляется в слободу Александровскую, взяв с собой всю казну, кроме того, многочисленные ценнейшие иконописные шедевры. Спустя месяц митрополит Афанасий получает грамоту от царя, в которой перечислялись все боярские измены и злодеяния. В данном послании он написал, что больше не может переносить это. Простому люду была направлена другая грамота, в которой Иван Грозный уверяет люд, что зла не содержит на них - не они </w:t>
      </w:r>
      <w:r w:rsidR="00245C86">
        <w:rPr>
          <w:rFonts w:ascii="Arial" w:hAnsi="Arial" w:cs="Arial"/>
          <w:sz w:val="28"/>
          <w:szCs w:val="28"/>
        </w:rPr>
        <w:t>являются основание его отъезда.</w:t>
      </w:r>
    </w:p>
    <w:p w:rsidR="00245C86" w:rsidRPr="00245C86" w:rsidRDefault="00245C86" w:rsidP="00245C86">
      <w:pPr>
        <w:ind w:firstLine="284"/>
        <w:jc w:val="both"/>
        <w:rPr>
          <w:rFonts w:ascii="Arial" w:hAnsi="Arial" w:cs="Arial"/>
          <w:sz w:val="28"/>
          <w:szCs w:val="28"/>
        </w:rPr>
      </w:pPr>
      <w:r w:rsidRPr="00245C86">
        <w:rPr>
          <w:rFonts w:ascii="Arial" w:hAnsi="Arial" w:cs="Arial"/>
          <w:sz w:val="28"/>
          <w:szCs w:val="28"/>
        </w:rPr>
        <w:t xml:space="preserve">Митрополит, бояре и простой народ направились в слободу, к царю, все с одной целью: воззвать царя вновь управлять государством. Люди со слезами просили его возвратиться и помиловать их. Иван Грозный повернулся на правление, однако напомнил исполнить три обстоятельства, о которых говорилось ранее. Так началась опричнина. </w:t>
      </w:r>
    </w:p>
    <w:p w:rsidR="00245C86" w:rsidRDefault="00245C86" w:rsidP="00245C86">
      <w:pPr>
        <w:ind w:firstLine="284"/>
        <w:jc w:val="both"/>
        <w:rPr>
          <w:rFonts w:ascii="Arial" w:hAnsi="Arial" w:cs="Arial"/>
          <w:sz w:val="28"/>
          <w:szCs w:val="28"/>
        </w:rPr>
      </w:pPr>
      <w:r w:rsidRPr="00245C86">
        <w:rPr>
          <w:rFonts w:ascii="Arial" w:hAnsi="Arial" w:cs="Arial"/>
          <w:sz w:val="28"/>
          <w:szCs w:val="28"/>
        </w:rPr>
        <w:t xml:space="preserve">Весьма прибыльные, плодородные и богатые территории царь ввел в собственную опричнину. Кроме того, возникло новое общественное событие "опричный корпус" – тысяча сильных и молодых людей из дворянства, входящие в состав личного царского войска, приобретали за службу, помимо </w:t>
      </w:r>
      <w:r>
        <w:rPr>
          <w:rFonts w:ascii="Arial" w:hAnsi="Arial" w:cs="Arial"/>
          <w:sz w:val="28"/>
          <w:szCs w:val="28"/>
        </w:rPr>
        <w:t>жалования, наилучшие наделы земл</w:t>
      </w:r>
      <w:r w:rsidRPr="00245C86">
        <w:rPr>
          <w:rFonts w:ascii="Arial" w:hAnsi="Arial" w:cs="Arial"/>
          <w:sz w:val="28"/>
          <w:szCs w:val="28"/>
        </w:rPr>
        <w:t>и, выселяя хозяев.</w:t>
      </w:r>
    </w:p>
    <w:p w:rsidR="00FB281B" w:rsidRDefault="00FB281B" w:rsidP="0039538D">
      <w:pPr>
        <w:ind w:firstLine="284"/>
        <w:jc w:val="both"/>
        <w:rPr>
          <w:rFonts w:ascii="Arial" w:hAnsi="Arial" w:cs="Arial"/>
          <w:sz w:val="28"/>
          <w:szCs w:val="28"/>
        </w:rPr>
      </w:pPr>
      <w:r w:rsidRPr="00FB281B">
        <w:rPr>
          <w:rFonts w:ascii="Arial" w:hAnsi="Arial" w:cs="Arial"/>
          <w:sz w:val="28"/>
          <w:szCs w:val="28"/>
        </w:rPr>
        <w:t xml:space="preserve">В данном случае и проявил себя в полной мере абсолютизм, царь самостоятельно принимал решения по всем вопросам, касающимся внутренней государственной политики, заботы о войне Ливонской легли на плечи думных бояр. В обязанности опричников же входило выполнение только </w:t>
      </w:r>
      <w:r w:rsidRPr="00FB281B">
        <w:rPr>
          <w:rFonts w:ascii="Arial" w:hAnsi="Arial" w:cs="Arial"/>
          <w:sz w:val="28"/>
          <w:szCs w:val="28"/>
        </w:rPr>
        <w:lastRenderedPageBreak/>
        <w:t xml:space="preserve">двух функций: уничтожать изменников и оберегать царя. Они мчались на вороных жеребцах по улицам Москвы с головой собаки и метлой, закрепленными на седле, что являло собой символ безжалостной расправы с изменниками -  отрезали головы и выметали их из государства. Коротко говоря, опричнина Ивана Грозного была временем ужасным и скорбным. </w:t>
      </w:r>
    </w:p>
    <w:p w:rsidR="00FB281B" w:rsidRDefault="00FB281B" w:rsidP="0039538D">
      <w:pPr>
        <w:ind w:firstLine="284"/>
        <w:jc w:val="both"/>
        <w:rPr>
          <w:rFonts w:ascii="Arial" w:hAnsi="Arial" w:cs="Arial"/>
          <w:sz w:val="28"/>
          <w:szCs w:val="28"/>
        </w:rPr>
      </w:pPr>
      <w:r w:rsidRPr="00FB281B">
        <w:rPr>
          <w:rFonts w:ascii="Arial" w:hAnsi="Arial" w:cs="Arial"/>
          <w:sz w:val="28"/>
          <w:szCs w:val="28"/>
        </w:rPr>
        <w:t xml:space="preserve">С изменниками воистину расправлялись весьма безжалостно. Заподозренных людей в измене казнили, отнимали собственность. Спустя некоторое время репрессиям подверглись и целые поселения. Больше всех пострадал Новгород, в котором одновременно убили три тысячи населения, из-за подозрения царем новгородцев в сговоре с Польшей. </w:t>
      </w:r>
    </w:p>
    <w:p w:rsidR="00843049" w:rsidRPr="00843049" w:rsidRDefault="00843049" w:rsidP="00843049">
      <w:pPr>
        <w:ind w:firstLine="284"/>
        <w:jc w:val="both"/>
        <w:rPr>
          <w:rFonts w:ascii="Arial" w:hAnsi="Arial" w:cs="Arial"/>
          <w:sz w:val="28"/>
          <w:szCs w:val="28"/>
        </w:rPr>
      </w:pPr>
      <w:r w:rsidRPr="00843049">
        <w:rPr>
          <w:rFonts w:ascii="Arial" w:hAnsi="Arial" w:cs="Arial"/>
          <w:sz w:val="28"/>
          <w:szCs w:val="28"/>
        </w:rPr>
        <w:t xml:space="preserve">Командующие опричниками сменялись, а значение не изменялось, пламенем и клинком пронеслось насилие по Руси. Независимо какого человек был роду - крестьянин, боярин, дворянин, угрозу чувствовали все тогда, и продлилось это семь лет. </w:t>
      </w:r>
    </w:p>
    <w:p w:rsidR="00843049" w:rsidRDefault="00843049" w:rsidP="00843049">
      <w:pPr>
        <w:ind w:firstLine="284"/>
        <w:jc w:val="both"/>
        <w:rPr>
          <w:rFonts w:ascii="Arial" w:hAnsi="Arial" w:cs="Arial"/>
          <w:sz w:val="28"/>
          <w:szCs w:val="28"/>
        </w:rPr>
      </w:pPr>
      <w:r w:rsidRPr="00843049">
        <w:rPr>
          <w:rFonts w:ascii="Arial" w:hAnsi="Arial" w:cs="Arial"/>
          <w:sz w:val="28"/>
          <w:szCs w:val="28"/>
        </w:rPr>
        <w:t>К радости народа, опричнину отменили - экономическое разорение государства, про</w:t>
      </w:r>
      <w:r>
        <w:rPr>
          <w:rFonts w:ascii="Arial" w:hAnsi="Arial" w:cs="Arial"/>
          <w:sz w:val="28"/>
          <w:szCs w:val="28"/>
        </w:rPr>
        <w:t>игрыш в Ливонской войне, хан при</w:t>
      </w:r>
      <w:r w:rsidRPr="00843049">
        <w:rPr>
          <w:rFonts w:ascii="Arial" w:hAnsi="Arial" w:cs="Arial"/>
          <w:sz w:val="28"/>
          <w:szCs w:val="28"/>
        </w:rPr>
        <w:t xml:space="preserve">нял решение идти войной на Русь. </w:t>
      </w:r>
    </w:p>
    <w:p w:rsidR="00E0123D" w:rsidRDefault="00B502B9" w:rsidP="0039538D">
      <w:pPr>
        <w:ind w:firstLine="284"/>
        <w:jc w:val="both"/>
        <w:rPr>
          <w:rFonts w:ascii="Arial" w:hAnsi="Arial" w:cs="Arial"/>
          <w:sz w:val="28"/>
          <w:szCs w:val="28"/>
        </w:rPr>
      </w:pPr>
      <w:r w:rsidRPr="00B502B9">
        <w:rPr>
          <w:rFonts w:ascii="Arial" w:hAnsi="Arial" w:cs="Arial"/>
          <w:sz w:val="28"/>
          <w:szCs w:val="28"/>
        </w:rPr>
        <w:t>Опричнина Ивана IV привела к крайне печальным результатам. Государство было повергнуто в тяжкий экономический упадок. Большинство деревень находились в запустении посредством разорения крестьян, бояр и дворян, не использовалось около 90% пахотной земли. Весьма сильно пострадала демография государства в следствии очень мнительной и неразумной царской политики. Примерно пятнадцать тысяч человек погибло в те семь страшных лет.</w:t>
      </w:r>
    </w:p>
    <w:p w:rsidR="00B502B9" w:rsidRDefault="00B502B9" w:rsidP="0039538D">
      <w:pPr>
        <w:ind w:firstLine="284"/>
        <w:jc w:val="both"/>
        <w:rPr>
          <w:rFonts w:ascii="Arial" w:hAnsi="Arial" w:cs="Arial"/>
          <w:sz w:val="28"/>
          <w:szCs w:val="28"/>
        </w:rPr>
      </w:pPr>
    </w:p>
    <w:p w:rsidR="00B502B9" w:rsidRDefault="00B502B9" w:rsidP="0039538D">
      <w:pPr>
        <w:ind w:firstLine="284"/>
        <w:jc w:val="both"/>
        <w:rPr>
          <w:rFonts w:ascii="Arial" w:hAnsi="Arial" w:cs="Arial"/>
          <w:sz w:val="28"/>
          <w:szCs w:val="28"/>
        </w:rPr>
      </w:pPr>
    </w:p>
    <w:p w:rsidR="00B502B9" w:rsidRDefault="00B502B9" w:rsidP="0039538D">
      <w:pPr>
        <w:ind w:firstLine="284"/>
        <w:jc w:val="both"/>
        <w:rPr>
          <w:rFonts w:ascii="Arial" w:hAnsi="Arial" w:cs="Arial"/>
          <w:sz w:val="28"/>
          <w:szCs w:val="28"/>
        </w:rPr>
      </w:pPr>
    </w:p>
    <w:p w:rsidR="00E0123D" w:rsidRDefault="00E0123D" w:rsidP="0039538D">
      <w:pPr>
        <w:ind w:firstLine="284"/>
        <w:jc w:val="both"/>
        <w:rPr>
          <w:rFonts w:ascii="Arial" w:hAnsi="Arial" w:cs="Arial"/>
          <w:sz w:val="28"/>
          <w:szCs w:val="28"/>
        </w:rPr>
      </w:pPr>
    </w:p>
    <w:p w:rsidR="00E0123D" w:rsidRDefault="00E0123D" w:rsidP="0039538D">
      <w:pPr>
        <w:ind w:firstLine="284"/>
        <w:jc w:val="both"/>
        <w:rPr>
          <w:rFonts w:ascii="Arial" w:hAnsi="Arial" w:cs="Arial"/>
          <w:sz w:val="28"/>
          <w:szCs w:val="28"/>
        </w:rPr>
      </w:pPr>
    </w:p>
    <w:p w:rsidR="00E0123D" w:rsidRDefault="00E0123D" w:rsidP="0039538D">
      <w:pPr>
        <w:ind w:firstLine="284"/>
        <w:jc w:val="both"/>
        <w:rPr>
          <w:rFonts w:ascii="Arial" w:hAnsi="Arial" w:cs="Arial"/>
          <w:sz w:val="28"/>
          <w:szCs w:val="28"/>
        </w:rPr>
      </w:pPr>
    </w:p>
    <w:p w:rsidR="00E0123D" w:rsidRDefault="00E0123D" w:rsidP="0039538D">
      <w:pPr>
        <w:ind w:firstLine="284"/>
        <w:jc w:val="both"/>
        <w:rPr>
          <w:rFonts w:ascii="Arial" w:hAnsi="Arial" w:cs="Arial"/>
          <w:sz w:val="28"/>
          <w:szCs w:val="28"/>
        </w:rPr>
      </w:pPr>
    </w:p>
    <w:p w:rsidR="00E0123D" w:rsidRDefault="00E0123D" w:rsidP="0039538D">
      <w:pPr>
        <w:ind w:firstLine="284"/>
        <w:jc w:val="both"/>
        <w:rPr>
          <w:rFonts w:ascii="Arial" w:hAnsi="Arial" w:cs="Arial"/>
          <w:sz w:val="28"/>
          <w:szCs w:val="28"/>
        </w:rPr>
      </w:pPr>
    </w:p>
    <w:p w:rsidR="00E0123D" w:rsidRDefault="00E0123D" w:rsidP="0039538D">
      <w:pPr>
        <w:ind w:firstLine="284"/>
        <w:jc w:val="both"/>
        <w:rPr>
          <w:rFonts w:ascii="Arial" w:hAnsi="Arial" w:cs="Arial"/>
          <w:sz w:val="28"/>
          <w:szCs w:val="28"/>
        </w:rPr>
      </w:pPr>
    </w:p>
    <w:p w:rsidR="00E0123D" w:rsidRDefault="00E0123D" w:rsidP="0039538D">
      <w:pPr>
        <w:ind w:firstLine="284"/>
        <w:jc w:val="both"/>
        <w:rPr>
          <w:rFonts w:ascii="Arial" w:hAnsi="Arial" w:cs="Arial"/>
          <w:sz w:val="28"/>
          <w:szCs w:val="28"/>
        </w:rPr>
      </w:pPr>
    </w:p>
    <w:p w:rsidR="00E0123D" w:rsidRDefault="00E0123D" w:rsidP="0039538D">
      <w:pPr>
        <w:ind w:firstLine="284"/>
        <w:jc w:val="both"/>
        <w:rPr>
          <w:rFonts w:ascii="Arial" w:hAnsi="Arial" w:cs="Arial"/>
          <w:sz w:val="28"/>
          <w:szCs w:val="28"/>
        </w:rPr>
      </w:pPr>
    </w:p>
    <w:p w:rsidR="00E0123D" w:rsidRDefault="00E0123D" w:rsidP="0039538D">
      <w:pPr>
        <w:ind w:firstLine="284"/>
        <w:jc w:val="both"/>
        <w:rPr>
          <w:rFonts w:ascii="Arial" w:hAnsi="Arial" w:cs="Arial"/>
          <w:sz w:val="28"/>
          <w:szCs w:val="28"/>
        </w:rPr>
      </w:pPr>
    </w:p>
    <w:p w:rsidR="00E0123D" w:rsidRDefault="00E0123D" w:rsidP="0039538D">
      <w:pPr>
        <w:ind w:firstLine="284"/>
        <w:jc w:val="both"/>
        <w:rPr>
          <w:rFonts w:ascii="Arial" w:hAnsi="Arial" w:cs="Arial"/>
          <w:sz w:val="28"/>
          <w:szCs w:val="28"/>
        </w:rPr>
      </w:pPr>
    </w:p>
    <w:p w:rsidR="00E0123D" w:rsidRPr="002864D4" w:rsidRDefault="00E0123D" w:rsidP="002864D4">
      <w:pPr>
        <w:jc w:val="both"/>
        <w:rPr>
          <w:rFonts w:ascii="Arial" w:hAnsi="Arial" w:cs="Arial"/>
          <w:sz w:val="28"/>
          <w:szCs w:val="28"/>
          <w:lang w:val="en-US"/>
        </w:rPr>
      </w:pPr>
    </w:p>
    <w:p w:rsidR="0039538D" w:rsidRPr="0039538D" w:rsidRDefault="0039538D" w:rsidP="0039538D">
      <w:pPr>
        <w:pStyle w:val="a4"/>
        <w:numPr>
          <w:ilvl w:val="0"/>
          <w:numId w:val="1"/>
        </w:numPr>
        <w:jc w:val="both"/>
        <w:rPr>
          <w:rFonts w:ascii="Arial" w:hAnsi="Arial" w:cs="Arial"/>
          <w:b/>
          <w:sz w:val="28"/>
          <w:szCs w:val="28"/>
        </w:rPr>
      </w:pPr>
      <w:r w:rsidRPr="0039538D">
        <w:rPr>
          <w:rFonts w:ascii="Arial" w:hAnsi="Arial" w:cs="Arial"/>
          <w:b/>
          <w:sz w:val="28"/>
          <w:szCs w:val="28"/>
        </w:rPr>
        <w:lastRenderedPageBreak/>
        <w:t>Внешняя политика при Иване Грозном.</w:t>
      </w:r>
    </w:p>
    <w:p w:rsidR="007E5A23" w:rsidRPr="007E5A23" w:rsidRDefault="007E5A23" w:rsidP="007E5A23">
      <w:pPr>
        <w:ind w:firstLine="284"/>
        <w:jc w:val="both"/>
        <w:rPr>
          <w:rFonts w:ascii="Arial" w:hAnsi="Arial" w:cs="Arial"/>
          <w:sz w:val="28"/>
          <w:szCs w:val="28"/>
        </w:rPr>
      </w:pPr>
      <w:r w:rsidRPr="007E5A23">
        <w:rPr>
          <w:rFonts w:ascii="Arial" w:hAnsi="Arial" w:cs="Arial"/>
          <w:sz w:val="28"/>
          <w:szCs w:val="28"/>
        </w:rPr>
        <w:t>Молодое государство было окружено, факти</w:t>
      </w:r>
      <w:r>
        <w:rPr>
          <w:rFonts w:ascii="Arial" w:hAnsi="Arial" w:cs="Arial"/>
          <w:sz w:val="28"/>
          <w:szCs w:val="28"/>
        </w:rPr>
        <w:t>чески с трех сторон, соседями, а</w:t>
      </w:r>
      <w:r w:rsidRPr="007E5A23">
        <w:rPr>
          <w:rFonts w:ascii="Arial" w:hAnsi="Arial" w:cs="Arial"/>
          <w:sz w:val="28"/>
          <w:szCs w:val="28"/>
        </w:rPr>
        <w:t>грессивно настроенными, и потому внешняя политика являла собой приоритетное направление в управлении Ивана IV государством.</w:t>
      </w:r>
    </w:p>
    <w:p w:rsidR="007E5A23" w:rsidRDefault="007E5A23" w:rsidP="007E5A23">
      <w:pPr>
        <w:ind w:firstLine="284"/>
        <w:jc w:val="both"/>
        <w:rPr>
          <w:rFonts w:ascii="Arial" w:hAnsi="Arial" w:cs="Arial"/>
          <w:sz w:val="28"/>
          <w:szCs w:val="28"/>
        </w:rPr>
      </w:pPr>
      <w:r w:rsidRPr="007E5A23">
        <w:rPr>
          <w:rFonts w:ascii="Arial" w:hAnsi="Arial" w:cs="Arial"/>
          <w:sz w:val="28"/>
          <w:szCs w:val="28"/>
        </w:rPr>
        <w:t xml:space="preserve">Царь обозначил три направления: восточное, западное и южное. </w:t>
      </w:r>
    </w:p>
    <w:p w:rsidR="00EA2099" w:rsidRDefault="00EA2099" w:rsidP="00734579">
      <w:pPr>
        <w:ind w:firstLine="284"/>
        <w:jc w:val="both"/>
        <w:rPr>
          <w:rFonts w:ascii="Arial" w:hAnsi="Arial" w:cs="Arial"/>
          <w:sz w:val="28"/>
          <w:szCs w:val="28"/>
        </w:rPr>
      </w:pPr>
      <w:r w:rsidRPr="00EA2099">
        <w:rPr>
          <w:rFonts w:ascii="Arial" w:hAnsi="Arial" w:cs="Arial"/>
          <w:sz w:val="28"/>
          <w:szCs w:val="28"/>
        </w:rPr>
        <w:t>Государству необходим был доступ к морю и развитие политических и торговых отношений со странами Европы. Южные рубежи государства неизменно находились под неустанным вниманием татар крымских, не прекращающих набегов, сжигая, разоряя, забирая в пленение русский народ. Приходилось, первоначально мыслить об обороне и безопасности. С 1558 по 1559 годы Иван Грозный неустанно направлял свое войско на Крым, и у них получилось уничтожить войско хана.</w:t>
      </w:r>
    </w:p>
    <w:p w:rsidR="002B1CDC" w:rsidRDefault="002B1CDC" w:rsidP="00734579">
      <w:pPr>
        <w:ind w:firstLine="284"/>
        <w:jc w:val="both"/>
        <w:rPr>
          <w:rFonts w:ascii="Arial" w:hAnsi="Arial" w:cs="Arial"/>
          <w:sz w:val="28"/>
          <w:szCs w:val="28"/>
        </w:rPr>
      </w:pPr>
      <w:r w:rsidRPr="002B1CDC">
        <w:rPr>
          <w:rFonts w:ascii="Arial" w:hAnsi="Arial" w:cs="Arial"/>
          <w:sz w:val="28"/>
          <w:szCs w:val="28"/>
        </w:rPr>
        <w:t xml:space="preserve">На Западном направлении государство примыкало к границам своего давнего недоброжелателя Польши, объединившаяся в 1569 году с Литвой, еще одним неизменным врагом князей и государей Руси, в результате чего возникла Речь </w:t>
      </w:r>
      <w:proofErr w:type="spellStart"/>
      <w:r w:rsidRPr="002B1CDC">
        <w:rPr>
          <w:rFonts w:ascii="Arial" w:hAnsi="Arial" w:cs="Arial"/>
          <w:sz w:val="28"/>
          <w:szCs w:val="28"/>
        </w:rPr>
        <w:t>Посполитая</w:t>
      </w:r>
      <w:proofErr w:type="spellEnd"/>
      <w:r w:rsidRPr="002B1CDC">
        <w:rPr>
          <w:rFonts w:ascii="Arial" w:hAnsi="Arial" w:cs="Arial"/>
          <w:sz w:val="28"/>
          <w:szCs w:val="28"/>
        </w:rPr>
        <w:t>. В следствии присоединения к данному альянсу Швеции они настойчиво выстраивали препятствия к выходу России на Балтийское море. Русское войско сражалось за выход к Балтийскому морю и земли, захваченные Ливонск</w:t>
      </w:r>
      <w:r>
        <w:rPr>
          <w:rFonts w:ascii="Arial" w:hAnsi="Arial" w:cs="Arial"/>
          <w:sz w:val="28"/>
          <w:szCs w:val="28"/>
        </w:rPr>
        <w:t>им орденом. Больши</w:t>
      </w:r>
      <w:r w:rsidRPr="002B1CDC">
        <w:rPr>
          <w:rFonts w:ascii="Arial" w:hAnsi="Arial" w:cs="Arial"/>
          <w:sz w:val="28"/>
          <w:szCs w:val="28"/>
        </w:rPr>
        <w:t xml:space="preserve">нство земель Прибалтики издавна входили в состав Новгородского княжения. Отставшая экономика сводила на нет содержание </w:t>
      </w:r>
      <w:r>
        <w:rPr>
          <w:rFonts w:ascii="Arial" w:hAnsi="Arial" w:cs="Arial"/>
          <w:sz w:val="28"/>
          <w:szCs w:val="28"/>
        </w:rPr>
        <w:t>полноценной армии, что также яв</w:t>
      </w:r>
      <w:r w:rsidRPr="002B1CDC">
        <w:rPr>
          <w:rFonts w:ascii="Arial" w:hAnsi="Arial" w:cs="Arial"/>
          <w:sz w:val="28"/>
          <w:szCs w:val="28"/>
        </w:rPr>
        <w:t>лялось причиной поражения Руси в войне Ливонской.</w:t>
      </w:r>
    </w:p>
    <w:p w:rsidR="002B1CDC" w:rsidRDefault="002B1CDC" w:rsidP="00AE2DC8">
      <w:pPr>
        <w:ind w:firstLine="284"/>
        <w:jc w:val="both"/>
        <w:rPr>
          <w:rFonts w:ascii="Arial" w:hAnsi="Arial" w:cs="Arial"/>
          <w:sz w:val="28"/>
          <w:szCs w:val="28"/>
        </w:rPr>
      </w:pPr>
      <w:r w:rsidRPr="002B1CDC">
        <w:rPr>
          <w:rFonts w:ascii="Arial" w:hAnsi="Arial" w:cs="Arial"/>
          <w:sz w:val="28"/>
          <w:szCs w:val="28"/>
        </w:rPr>
        <w:t>Ливонская война длилась более двадцати лет и завершилась в 1582 году, был заключен мир, однако на не слишком выгодных условиях для Руси. Эта война ослабила и измучила русское государство, главная задача - заполучить доступ к морю Балтийскому, не была осуществлена.</w:t>
      </w:r>
    </w:p>
    <w:p w:rsidR="00735005" w:rsidRDefault="00735005" w:rsidP="009961B5">
      <w:pPr>
        <w:ind w:firstLine="284"/>
        <w:jc w:val="both"/>
        <w:rPr>
          <w:rFonts w:ascii="Arial" w:hAnsi="Arial" w:cs="Arial"/>
          <w:sz w:val="28"/>
          <w:szCs w:val="28"/>
        </w:rPr>
      </w:pPr>
      <w:r w:rsidRPr="00735005">
        <w:rPr>
          <w:rFonts w:ascii="Arial" w:hAnsi="Arial" w:cs="Arial"/>
          <w:sz w:val="28"/>
          <w:szCs w:val="28"/>
        </w:rPr>
        <w:t>На юго-восточном направлении Руси пролегал великий путь Волжский, у московского царя не было возможности ис</w:t>
      </w:r>
      <w:r>
        <w:rPr>
          <w:rFonts w:ascii="Arial" w:hAnsi="Arial" w:cs="Arial"/>
          <w:sz w:val="28"/>
          <w:szCs w:val="28"/>
        </w:rPr>
        <w:t>по</w:t>
      </w:r>
      <w:r w:rsidRPr="00735005">
        <w:rPr>
          <w:rFonts w:ascii="Arial" w:hAnsi="Arial" w:cs="Arial"/>
          <w:sz w:val="28"/>
          <w:szCs w:val="28"/>
        </w:rPr>
        <w:t>льзовать его полновесно, так как этот путь контролировался Астраханским и Казанским ханствами. В восточном направлении находилась огромней</w:t>
      </w:r>
      <w:r>
        <w:rPr>
          <w:rFonts w:ascii="Arial" w:hAnsi="Arial" w:cs="Arial"/>
          <w:sz w:val="28"/>
          <w:szCs w:val="28"/>
        </w:rPr>
        <w:t>шие, богатые земли Сибири, номинально считав</w:t>
      </w:r>
      <w:r w:rsidRPr="00735005">
        <w:rPr>
          <w:rFonts w:ascii="Arial" w:hAnsi="Arial" w:cs="Arial"/>
          <w:sz w:val="28"/>
          <w:szCs w:val="28"/>
        </w:rPr>
        <w:t xml:space="preserve">шаяся русской, однако, практически была владениями </w:t>
      </w:r>
      <w:proofErr w:type="spellStart"/>
      <w:r w:rsidRPr="00735005">
        <w:rPr>
          <w:rFonts w:ascii="Arial" w:hAnsi="Arial" w:cs="Arial"/>
          <w:sz w:val="28"/>
          <w:szCs w:val="28"/>
        </w:rPr>
        <w:t>Кучума</w:t>
      </w:r>
      <w:proofErr w:type="spellEnd"/>
      <w:r w:rsidRPr="00735005">
        <w:rPr>
          <w:rFonts w:ascii="Arial" w:hAnsi="Arial" w:cs="Arial"/>
          <w:sz w:val="28"/>
          <w:szCs w:val="28"/>
        </w:rPr>
        <w:t>, хана, восставшего против вассальской зависимости царю московскому. В следствии этого, было необходимо присоединение Сибири к землям царя московского и остановить набеги разных ханов, которые остались претендентами на русские земли после разделения Золотой Орды. Иван IV вначале делал попыт</w:t>
      </w:r>
      <w:r>
        <w:rPr>
          <w:rFonts w:ascii="Arial" w:hAnsi="Arial" w:cs="Arial"/>
          <w:sz w:val="28"/>
          <w:szCs w:val="28"/>
        </w:rPr>
        <w:t xml:space="preserve">ки разрешить вопросы благодаря </w:t>
      </w:r>
      <w:r w:rsidRPr="00735005">
        <w:rPr>
          <w:rFonts w:ascii="Arial" w:hAnsi="Arial" w:cs="Arial"/>
          <w:sz w:val="28"/>
          <w:szCs w:val="28"/>
        </w:rPr>
        <w:t>дипломатии, однако, это не посодействовало и русское войско в 1552 году силой взяло Казань. К русскому государству присоединились народы среднего Поволжья.</w:t>
      </w:r>
    </w:p>
    <w:p w:rsidR="003C5528" w:rsidRPr="003C5528" w:rsidRDefault="003C5528" w:rsidP="003C5528">
      <w:pPr>
        <w:ind w:firstLine="284"/>
        <w:jc w:val="both"/>
        <w:rPr>
          <w:rFonts w:ascii="Arial" w:hAnsi="Arial" w:cs="Arial"/>
          <w:sz w:val="28"/>
          <w:szCs w:val="28"/>
        </w:rPr>
      </w:pPr>
      <w:r w:rsidRPr="003C5528">
        <w:rPr>
          <w:rFonts w:ascii="Arial" w:hAnsi="Arial" w:cs="Arial"/>
          <w:sz w:val="28"/>
          <w:szCs w:val="28"/>
        </w:rPr>
        <w:t>На землях данных ханств пролегал торговый Волжский путь, однако на нижнем течении реки Волги русские не имели возможности его использовать. Потому, в 1556 году, посредством второго похода обессилевшее ханство Астраханское сдалось без боя и полностью покорилось русскому царю. Освобождение торгового пути значительно улучшило обстоятельства для торговли в Восточном направлении.</w:t>
      </w:r>
    </w:p>
    <w:p w:rsidR="003C5528" w:rsidRDefault="003C5528" w:rsidP="003C5528">
      <w:pPr>
        <w:ind w:firstLine="284"/>
        <w:jc w:val="both"/>
        <w:rPr>
          <w:rFonts w:ascii="Arial" w:hAnsi="Arial" w:cs="Arial"/>
          <w:sz w:val="28"/>
          <w:szCs w:val="28"/>
        </w:rPr>
      </w:pPr>
      <w:r w:rsidRPr="003C5528">
        <w:rPr>
          <w:rFonts w:ascii="Arial" w:hAnsi="Arial" w:cs="Arial"/>
          <w:sz w:val="28"/>
          <w:szCs w:val="28"/>
        </w:rPr>
        <w:lastRenderedPageBreak/>
        <w:t>Благодаря присоединению Астрахани и Казани, для Руси открылись дороги к основным рекам Сибири. Купцы Строгановы заполучили царское разрешение на обладание землями уральскими и основали поход, чтобы присоединить Сибирское ханство. Возглавил его Ермак, в 1582 году Сибирские земли стали целиком принадлежать Руси. Богатые территории стали осваивать промышленники, крестьяне, ремесленники.</w:t>
      </w:r>
    </w:p>
    <w:p w:rsidR="00AC35F7" w:rsidRPr="00AC35F7" w:rsidRDefault="00AC35F7" w:rsidP="00AC35F7">
      <w:pPr>
        <w:jc w:val="both"/>
        <w:rPr>
          <w:rFonts w:ascii="Arial" w:hAnsi="Arial" w:cs="Arial"/>
          <w:sz w:val="28"/>
          <w:szCs w:val="28"/>
        </w:rPr>
      </w:pPr>
      <w:r w:rsidRPr="00AC35F7">
        <w:rPr>
          <w:rFonts w:ascii="Arial" w:hAnsi="Arial" w:cs="Arial"/>
          <w:sz w:val="28"/>
          <w:szCs w:val="28"/>
        </w:rPr>
        <w:t>В следствии Ливонской войны русское государство не смогло открыть себе выход к морю и утратило земли, принадлежавшие ему еще при Иване III. Воспрепятствовало этому в главном внедрение опричнины и неэффективная экономика, приведшие к ослаблению государства финансово.</w:t>
      </w:r>
    </w:p>
    <w:p w:rsidR="00AC35F7" w:rsidRPr="00AC35F7" w:rsidRDefault="00AC35F7" w:rsidP="00AC35F7">
      <w:pPr>
        <w:jc w:val="both"/>
        <w:rPr>
          <w:rFonts w:ascii="Arial" w:hAnsi="Arial" w:cs="Arial"/>
          <w:sz w:val="28"/>
          <w:szCs w:val="28"/>
        </w:rPr>
      </w:pPr>
      <w:r w:rsidRPr="00AC35F7">
        <w:rPr>
          <w:rFonts w:ascii="Arial" w:hAnsi="Arial" w:cs="Arial"/>
          <w:sz w:val="28"/>
          <w:szCs w:val="28"/>
        </w:rPr>
        <w:t>Итоги политики Ивана IV:</w:t>
      </w:r>
    </w:p>
    <w:p w:rsidR="00AC35F7" w:rsidRDefault="00AC35F7" w:rsidP="00AC35F7">
      <w:pPr>
        <w:pStyle w:val="a4"/>
        <w:numPr>
          <w:ilvl w:val="0"/>
          <w:numId w:val="4"/>
        </w:numPr>
        <w:ind w:left="426"/>
        <w:jc w:val="both"/>
        <w:rPr>
          <w:rFonts w:ascii="Arial" w:hAnsi="Arial" w:cs="Arial"/>
          <w:sz w:val="28"/>
          <w:szCs w:val="28"/>
        </w:rPr>
      </w:pPr>
      <w:r w:rsidRPr="00AC35F7">
        <w:rPr>
          <w:rFonts w:ascii="Arial" w:hAnsi="Arial" w:cs="Arial"/>
          <w:sz w:val="28"/>
          <w:szCs w:val="28"/>
        </w:rPr>
        <w:t>активное развитие и продвижение торговли в направлении Востока;</w:t>
      </w:r>
    </w:p>
    <w:p w:rsidR="00AC35F7" w:rsidRDefault="00AC35F7" w:rsidP="00AC35F7">
      <w:pPr>
        <w:pStyle w:val="a4"/>
        <w:numPr>
          <w:ilvl w:val="0"/>
          <w:numId w:val="4"/>
        </w:numPr>
        <w:ind w:left="426"/>
        <w:jc w:val="both"/>
        <w:rPr>
          <w:rFonts w:ascii="Arial" w:hAnsi="Arial" w:cs="Arial"/>
          <w:sz w:val="28"/>
          <w:szCs w:val="28"/>
        </w:rPr>
      </w:pPr>
      <w:r w:rsidRPr="00AC35F7">
        <w:rPr>
          <w:rFonts w:ascii="Arial" w:hAnsi="Arial" w:cs="Arial"/>
          <w:sz w:val="28"/>
          <w:szCs w:val="28"/>
        </w:rPr>
        <w:t>уменьшение воздействия татар и турок в направлении Юга;</w:t>
      </w:r>
    </w:p>
    <w:p w:rsidR="00AE2DC8" w:rsidRPr="00AC35F7" w:rsidRDefault="00AC35F7" w:rsidP="00AC35F7">
      <w:pPr>
        <w:pStyle w:val="a4"/>
        <w:numPr>
          <w:ilvl w:val="0"/>
          <w:numId w:val="4"/>
        </w:numPr>
        <w:ind w:left="426"/>
        <w:jc w:val="both"/>
        <w:rPr>
          <w:rFonts w:ascii="Arial" w:hAnsi="Arial" w:cs="Arial"/>
          <w:sz w:val="28"/>
          <w:szCs w:val="28"/>
        </w:rPr>
      </w:pPr>
      <w:r w:rsidRPr="00AC35F7">
        <w:rPr>
          <w:rFonts w:ascii="Arial" w:hAnsi="Arial" w:cs="Arial"/>
          <w:sz w:val="28"/>
          <w:szCs w:val="28"/>
        </w:rPr>
        <w:t>провал во взаимоотношениях с Европой.</w:t>
      </w: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E2DC8" w:rsidRDefault="00AE2DC8" w:rsidP="00AE2DC8">
      <w:pPr>
        <w:jc w:val="both"/>
        <w:rPr>
          <w:rFonts w:ascii="Arial" w:hAnsi="Arial" w:cs="Arial"/>
          <w:sz w:val="28"/>
          <w:szCs w:val="28"/>
        </w:rPr>
      </w:pPr>
    </w:p>
    <w:p w:rsidR="00AC35F7" w:rsidRPr="00AE2DC8" w:rsidRDefault="00AC35F7" w:rsidP="00AE2DC8">
      <w:pPr>
        <w:jc w:val="both"/>
        <w:rPr>
          <w:rFonts w:ascii="Arial" w:hAnsi="Arial" w:cs="Arial"/>
          <w:sz w:val="28"/>
          <w:szCs w:val="28"/>
        </w:rPr>
      </w:pPr>
    </w:p>
    <w:p w:rsidR="0039538D" w:rsidRPr="0039538D" w:rsidRDefault="0039538D" w:rsidP="0039538D">
      <w:pPr>
        <w:pStyle w:val="a4"/>
        <w:numPr>
          <w:ilvl w:val="0"/>
          <w:numId w:val="1"/>
        </w:numPr>
        <w:jc w:val="both"/>
        <w:rPr>
          <w:rFonts w:ascii="Arial" w:hAnsi="Arial" w:cs="Arial"/>
          <w:b/>
          <w:sz w:val="28"/>
          <w:szCs w:val="28"/>
        </w:rPr>
      </w:pPr>
      <w:r w:rsidRPr="0039538D">
        <w:rPr>
          <w:rFonts w:ascii="Arial" w:hAnsi="Arial" w:cs="Arial"/>
          <w:b/>
          <w:sz w:val="28"/>
          <w:szCs w:val="28"/>
        </w:rPr>
        <w:lastRenderedPageBreak/>
        <w:t>Заключение.</w:t>
      </w:r>
    </w:p>
    <w:p w:rsidR="00BF620C" w:rsidRDefault="00BF620C" w:rsidP="0034176E">
      <w:pPr>
        <w:ind w:firstLine="284"/>
        <w:jc w:val="both"/>
        <w:rPr>
          <w:rFonts w:ascii="Arial" w:hAnsi="Arial" w:cs="Arial"/>
          <w:sz w:val="28"/>
          <w:szCs w:val="28"/>
        </w:rPr>
      </w:pPr>
      <w:r w:rsidRPr="00BF620C">
        <w:rPr>
          <w:rFonts w:ascii="Arial" w:hAnsi="Arial" w:cs="Arial"/>
          <w:sz w:val="28"/>
          <w:szCs w:val="28"/>
        </w:rPr>
        <w:t>Иван Грозный является весьма необычной исторической персоной, одним из наиболее ярких и незабываемых образов в летописи Российского государства. Однако у мн</w:t>
      </w:r>
      <w:r>
        <w:rPr>
          <w:rFonts w:ascii="Arial" w:hAnsi="Arial" w:cs="Arial"/>
          <w:sz w:val="28"/>
          <w:szCs w:val="28"/>
        </w:rPr>
        <w:t>огих наших современников он поро</w:t>
      </w:r>
      <w:r w:rsidRPr="00BF620C">
        <w:rPr>
          <w:rFonts w:ascii="Arial" w:hAnsi="Arial" w:cs="Arial"/>
          <w:sz w:val="28"/>
          <w:szCs w:val="28"/>
        </w:rPr>
        <w:t>ждает отрицательные эмоции и вызывает ассоциации с жестокостью, репрессиями, гнетом, ограничением человеческих прав. Тем не менее, не следует забывать и о хороших царских деяниях. Именно Иван IV был первым венчанным царем из русских правителей, именно он завершил формирование абсолютизма на Руси, что являлось попросту необ</w:t>
      </w:r>
      <w:r>
        <w:rPr>
          <w:rFonts w:ascii="Arial" w:hAnsi="Arial" w:cs="Arial"/>
          <w:sz w:val="28"/>
          <w:szCs w:val="28"/>
        </w:rPr>
        <w:t>ходимым в тот период. Он</w:t>
      </w:r>
      <w:r w:rsidRPr="00BF620C">
        <w:rPr>
          <w:rFonts w:ascii="Arial" w:hAnsi="Arial" w:cs="Arial"/>
          <w:sz w:val="28"/>
          <w:szCs w:val="28"/>
        </w:rPr>
        <w:t xml:space="preserve"> в значительной степени расширил пределы государства. К завершению царствования Ивана IV русские земли не просто при</w:t>
      </w:r>
      <w:r>
        <w:rPr>
          <w:rFonts w:ascii="Arial" w:hAnsi="Arial" w:cs="Arial"/>
          <w:sz w:val="28"/>
          <w:szCs w:val="28"/>
        </w:rPr>
        <w:t>у</w:t>
      </w:r>
      <w:r w:rsidRPr="00BF620C">
        <w:rPr>
          <w:rFonts w:ascii="Arial" w:hAnsi="Arial" w:cs="Arial"/>
          <w:sz w:val="28"/>
          <w:szCs w:val="28"/>
        </w:rPr>
        <w:t>множились – они начали превышать Европейскую территорию.</w:t>
      </w:r>
    </w:p>
    <w:p w:rsidR="0045093E" w:rsidRDefault="0045093E" w:rsidP="0034176E">
      <w:pPr>
        <w:ind w:firstLine="284"/>
        <w:jc w:val="both"/>
        <w:rPr>
          <w:rFonts w:ascii="Arial" w:hAnsi="Arial" w:cs="Arial"/>
          <w:sz w:val="28"/>
          <w:szCs w:val="28"/>
        </w:rPr>
      </w:pPr>
      <w:r w:rsidRPr="0045093E">
        <w:rPr>
          <w:rFonts w:ascii="Arial" w:hAnsi="Arial" w:cs="Arial"/>
          <w:sz w:val="28"/>
          <w:szCs w:val="28"/>
        </w:rPr>
        <w:t>Что же так воздействовало на формирование негативной репутации царя из числа современных обывателей? Скорее всего, наиболее значимый фактор - полити</w:t>
      </w:r>
      <w:r>
        <w:rPr>
          <w:rFonts w:ascii="Arial" w:hAnsi="Arial" w:cs="Arial"/>
          <w:sz w:val="28"/>
          <w:szCs w:val="28"/>
        </w:rPr>
        <w:t>ка опричнины. И здесь сложно</w:t>
      </w:r>
      <w:r w:rsidRPr="0045093E">
        <w:rPr>
          <w:rFonts w:ascii="Arial" w:hAnsi="Arial" w:cs="Arial"/>
          <w:sz w:val="28"/>
          <w:szCs w:val="28"/>
        </w:rPr>
        <w:t xml:space="preserve"> не согласиться, целиком продуманной и взвешенной назвать ее невозможно. Для многочисленных историков жестокость представляется ее главной чертой. Однако, если принять к сведению мировосприятие русского общества XVI столетия, общественно-политическую ситуацию при дворе, юный возраст царя на тот момент, в таком случае политика опричнины вполне объяснима. По-видимому, демократические мероприятия, в частности, созыв Земского Собора и образование Избранной Рады, не привели к эффективному результату. </w:t>
      </w:r>
    </w:p>
    <w:p w:rsidR="00032A01" w:rsidRPr="00032A01" w:rsidRDefault="00032A01" w:rsidP="00032A01">
      <w:pPr>
        <w:ind w:firstLine="284"/>
        <w:jc w:val="both"/>
        <w:rPr>
          <w:rFonts w:ascii="Arial" w:hAnsi="Arial" w:cs="Arial"/>
          <w:sz w:val="28"/>
          <w:szCs w:val="28"/>
        </w:rPr>
      </w:pPr>
      <w:r w:rsidRPr="00032A01">
        <w:rPr>
          <w:rFonts w:ascii="Arial" w:hAnsi="Arial" w:cs="Arial"/>
          <w:sz w:val="28"/>
          <w:szCs w:val="28"/>
        </w:rPr>
        <w:t>Иван Грозный вошел в русскую историю не только в виде деспота. Он являлся одним из наиболее образованных людей собственного времени, имел феноменальн</w:t>
      </w:r>
      <w:r>
        <w:rPr>
          <w:rFonts w:ascii="Arial" w:hAnsi="Arial" w:cs="Arial"/>
          <w:sz w:val="28"/>
          <w:szCs w:val="28"/>
        </w:rPr>
        <w:t>ую память, богословскую эрудици</w:t>
      </w:r>
      <w:r w:rsidRPr="00032A01">
        <w:rPr>
          <w:rFonts w:ascii="Arial" w:hAnsi="Arial" w:cs="Arial"/>
          <w:sz w:val="28"/>
          <w:szCs w:val="28"/>
        </w:rPr>
        <w:t>ю</w:t>
      </w:r>
      <w:r>
        <w:rPr>
          <w:rFonts w:ascii="Arial" w:hAnsi="Arial" w:cs="Arial"/>
          <w:sz w:val="28"/>
          <w:szCs w:val="28"/>
        </w:rPr>
        <w:t>. Иван IV является автором мно</w:t>
      </w:r>
      <w:r w:rsidRPr="00032A01">
        <w:rPr>
          <w:rFonts w:ascii="Arial" w:hAnsi="Arial" w:cs="Arial"/>
          <w:sz w:val="28"/>
          <w:szCs w:val="28"/>
        </w:rPr>
        <w:t>жественных посланий, канона Архангелу Михаилу, службы торжества Владимирской Богоматери. Он содействовал образованию книгопечатания в Москве, строительству на Красной площади храма Василия Блаженного.</w:t>
      </w:r>
    </w:p>
    <w:p w:rsidR="005D4191" w:rsidRDefault="00032A01" w:rsidP="00032A01">
      <w:pPr>
        <w:ind w:firstLine="284"/>
        <w:jc w:val="both"/>
        <w:rPr>
          <w:rFonts w:ascii="Arial" w:hAnsi="Arial" w:cs="Arial"/>
          <w:sz w:val="28"/>
          <w:szCs w:val="28"/>
        </w:rPr>
      </w:pPr>
      <w:r w:rsidRPr="00032A01">
        <w:rPr>
          <w:rFonts w:ascii="Arial" w:hAnsi="Arial" w:cs="Arial"/>
          <w:sz w:val="28"/>
          <w:szCs w:val="28"/>
        </w:rPr>
        <w:t>Таким образом, Иван Грозный предстает пред нами весьма неоднозначной личностью, весьма одиозной персоной в русской истории, чтобы несомненно его осуждать либо обелять.</w:t>
      </w:r>
    </w:p>
    <w:p w:rsidR="005D4191" w:rsidRDefault="005D4191" w:rsidP="0039538D">
      <w:pPr>
        <w:ind w:firstLine="284"/>
        <w:jc w:val="both"/>
        <w:rPr>
          <w:rFonts w:ascii="Arial" w:hAnsi="Arial" w:cs="Arial"/>
          <w:sz w:val="28"/>
          <w:szCs w:val="28"/>
        </w:rPr>
      </w:pPr>
    </w:p>
    <w:p w:rsidR="005D4191" w:rsidRDefault="005D4191" w:rsidP="0039538D">
      <w:pPr>
        <w:ind w:firstLine="284"/>
        <w:jc w:val="both"/>
        <w:rPr>
          <w:rFonts w:ascii="Arial" w:hAnsi="Arial" w:cs="Arial"/>
          <w:sz w:val="28"/>
          <w:szCs w:val="28"/>
        </w:rPr>
      </w:pPr>
    </w:p>
    <w:p w:rsidR="005D4191" w:rsidRDefault="005D4191" w:rsidP="0039538D">
      <w:pPr>
        <w:ind w:firstLine="284"/>
        <w:jc w:val="both"/>
        <w:rPr>
          <w:rFonts w:ascii="Arial" w:hAnsi="Arial" w:cs="Arial"/>
          <w:sz w:val="28"/>
          <w:szCs w:val="28"/>
        </w:rPr>
      </w:pPr>
    </w:p>
    <w:p w:rsidR="005D4191" w:rsidRDefault="005D4191" w:rsidP="0039538D">
      <w:pPr>
        <w:ind w:firstLine="284"/>
        <w:jc w:val="both"/>
        <w:rPr>
          <w:rFonts w:ascii="Arial" w:hAnsi="Arial" w:cs="Arial"/>
          <w:sz w:val="28"/>
          <w:szCs w:val="28"/>
        </w:rPr>
      </w:pPr>
      <w:bookmarkStart w:id="0" w:name="_GoBack"/>
      <w:bookmarkEnd w:id="0"/>
    </w:p>
    <w:p w:rsidR="005D4191" w:rsidRDefault="005D4191" w:rsidP="0039538D">
      <w:pPr>
        <w:ind w:firstLine="284"/>
        <w:jc w:val="both"/>
        <w:rPr>
          <w:rFonts w:ascii="Arial" w:hAnsi="Arial" w:cs="Arial"/>
          <w:sz w:val="28"/>
          <w:szCs w:val="28"/>
        </w:rPr>
      </w:pPr>
    </w:p>
    <w:p w:rsidR="005D4191" w:rsidRDefault="005D4191" w:rsidP="0039538D">
      <w:pPr>
        <w:ind w:firstLine="284"/>
        <w:jc w:val="both"/>
        <w:rPr>
          <w:rFonts w:ascii="Arial" w:hAnsi="Arial" w:cs="Arial"/>
          <w:sz w:val="28"/>
          <w:szCs w:val="28"/>
        </w:rPr>
      </w:pPr>
    </w:p>
    <w:p w:rsidR="005D4191" w:rsidRDefault="005D4191" w:rsidP="00D50DD6">
      <w:pPr>
        <w:jc w:val="both"/>
        <w:rPr>
          <w:rFonts w:ascii="Arial" w:hAnsi="Arial" w:cs="Arial"/>
          <w:sz w:val="28"/>
          <w:szCs w:val="28"/>
        </w:rPr>
      </w:pPr>
    </w:p>
    <w:p w:rsidR="005D4191" w:rsidRDefault="005D4191" w:rsidP="0039538D">
      <w:pPr>
        <w:ind w:firstLine="284"/>
        <w:jc w:val="both"/>
        <w:rPr>
          <w:rFonts w:ascii="Arial" w:hAnsi="Arial" w:cs="Arial"/>
          <w:sz w:val="28"/>
          <w:szCs w:val="28"/>
        </w:rPr>
      </w:pPr>
    </w:p>
    <w:p w:rsidR="00032A01" w:rsidRDefault="00032A01" w:rsidP="0039538D">
      <w:pPr>
        <w:ind w:firstLine="284"/>
        <w:jc w:val="both"/>
        <w:rPr>
          <w:rFonts w:ascii="Arial" w:hAnsi="Arial" w:cs="Arial"/>
          <w:sz w:val="28"/>
          <w:szCs w:val="28"/>
        </w:rPr>
      </w:pPr>
    </w:p>
    <w:p w:rsidR="005D4191" w:rsidRPr="0039538D" w:rsidRDefault="005D4191" w:rsidP="0039538D">
      <w:pPr>
        <w:ind w:firstLine="284"/>
        <w:jc w:val="both"/>
        <w:rPr>
          <w:rFonts w:ascii="Arial" w:hAnsi="Arial" w:cs="Arial"/>
          <w:sz w:val="28"/>
          <w:szCs w:val="28"/>
        </w:rPr>
      </w:pPr>
    </w:p>
    <w:p w:rsidR="002864D4" w:rsidRPr="002864D4" w:rsidRDefault="002864D4" w:rsidP="002864D4">
      <w:pPr>
        <w:ind w:left="-284" w:firstLine="426"/>
        <w:jc w:val="both"/>
        <w:rPr>
          <w:rFonts w:ascii="Arial" w:hAnsi="Arial" w:cs="Arial"/>
          <w:b/>
          <w:sz w:val="28"/>
          <w:szCs w:val="28"/>
        </w:rPr>
      </w:pPr>
      <w:r w:rsidRPr="002864D4">
        <w:rPr>
          <w:rFonts w:ascii="Arial" w:hAnsi="Arial" w:cs="Arial"/>
          <w:b/>
          <w:sz w:val="28"/>
          <w:szCs w:val="28"/>
        </w:rPr>
        <w:lastRenderedPageBreak/>
        <w:t>7.</w:t>
      </w:r>
      <w:r>
        <w:rPr>
          <w:rFonts w:ascii="Arial" w:hAnsi="Arial" w:cs="Arial"/>
          <w:b/>
          <w:sz w:val="28"/>
          <w:szCs w:val="28"/>
        </w:rPr>
        <w:t xml:space="preserve"> </w:t>
      </w:r>
      <w:r w:rsidR="0039538D" w:rsidRPr="002864D4">
        <w:rPr>
          <w:rFonts w:ascii="Arial" w:hAnsi="Arial" w:cs="Arial"/>
          <w:b/>
          <w:sz w:val="28"/>
          <w:szCs w:val="28"/>
        </w:rPr>
        <w:t>Список литературы.</w:t>
      </w:r>
    </w:p>
    <w:p w:rsidR="0039538D" w:rsidRPr="002864D4" w:rsidRDefault="002864D4" w:rsidP="002864D4">
      <w:pPr>
        <w:ind w:left="-284" w:firstLine="142"/>
        <w:jc w:val="both"/>
        <w:rPr>
          <w:rFonts w:ascii="Arial" w:hAnsi="Arial" w:cs="Arial"/>
          <w:b/>
          <w:sz w:val="28"/>
          <w:szCs w:val="28"/>
        </w:rPr>
      </w:pPr>
      <w:r w:rsidRPr="002864D4">
        <w:rPr>
          <w:rFonts w:ascii="Arial" w:hAnsi="Arial" w:cs="Arial"/>
          <w:sz w:val="28"/>
          <w:szCs w:val="28"/>
        </w:rPr>
        <w:t>1.</w:t>
      </w:r>
      <w:r>
        <w:rPr>
          <w:rFonts w:ascii="Arial" w:hAnsi="Arial" w:cs="Arial"/>
          <w:sz w:val="28"/>
          <w:szCs w:val="28"/>
        </w:rPr>
        <w:t xml:space="preserve"> </w:t>
      </w:r>
      <w:r w:rsidR="00703BF8" w:rsidRPr="002864D4">
        <w:rPr>
          <w:rFonts w:ascii="Arial" w:hAnsi="Arial" w:cs="Arial"/>
          <w:sz w:val="28"/>
          <w:szCs w:val="28"/>
        </w:rPr>
        <w:t>Н.М. Карамзин, История государства Российс</w:t>
      </w:r>
      <w:r>
        <w:rPr>
          <w:rFonts w:ascii="Arial" w:hAnsi="Arial" w:cs="Arial"/>
          <w:sz w:val="28"/>
          <w:szCs w:val="28"/>
        </w:rPr>
        <w:t>кого. – М.: Эксмо, 2009. – 1024</w:t>
      </w:r>
      <w:r w:rsidR="00703BF8" w:rsidRPr="002864D4">
        <w:rPr>
          <w:rFonts w:ascii="Arial" w:hAnsi="Arial" w:cs="Arial"/>
          <w:sz w:val="28"/>
          <w:szCs w:val="28"/>
        </w:rPr>
        <w:t>с.</w:t>
      </w:r>
    </w:p>
    <w:p w:rsidR="00703BF8" w:rsidRPr="002864D4" w:rsidRDefault="002864D4" w:rsidP="002864D4">
      <w:pPr>
        <w:ind w:left="-284" w:firstLine="142"/>
        <w:jc w:val="both"/>
        <w:rPr>
          <w:rFonts w:ascii="Arial" w:hAnsi="Arial" w:cs="Arial"/>
          <w:sz w:val="28"/>
          <w:szCs w:val="28"/>
        </w:rPr>
      </w:pPr>
      <w:r w:rsidRPr="002864D4">
        <w:rPr>
          <w:rFonts w:ascii="Arial" w:hAnsi="Arial" w:cs="Arial"/>
          <w:sz w:val="28"/>
          <w:szCs w:val="28"/>
        </w:rPr>
        <w:t xml:space="preserve">2. </w:t>
      </w:r>
      <w:r w:rsidR="00E157CE" w:rsidRPr="002864D4">
        <w:rPr>
          <w:rFonts w:ascii="Arial" w:hAnsi="Arial" w:cs="Arial"/>
          <w:sz w:val="28"/>
          <w:szCs w:val="28"/>
        </w:rPr>
        <w:t>В.О. Ключевский, История России. – М.: АСТ, 2010. – 544 с.</w:t>
      </w:r>
    </w:p>
    <w:p w:rsidR="00E157CE" w:rsidRPr="002864D4" w:rsidRDefault="002864D4" w:rsidP="002864D4">
      <w:pPr>
        <w:ind w:left="-284" w:firstLine="142"/>
        <w:jc w:val="both"/>
        <w:rPr>
          <w:rFonts w:ascii="Arial" w:hAnsi="Arial" w:cs="Arial"/>
          <w:sz w:val="28"/>
          <w:szCs w:val="28"/>
        </w:rPr>
      </w:pPr>
      <w:r w:rsidRPr="002864D4">
        <w:rPr>
          <w:rFonts w:ascii="Arial" w:hAnsi="Arial" w:cs="Arial"/>
          <w:sz w:val="28"/>
          <w:szCs w:val="28"/>
        </w:rPr>
        <w:t xml:space="preserve">3. </w:t>
      </w:r>
      <w:r w:rsidR="001B233F" w:rsidRPr="002864D4">
        <w:rPr>
          <w:rFonts w:ascii="Arial" w:hAnsi="Arial" w:cs="Arial"/>
          <w:sz w:val="28"/>
          <w:szCs w:val="28"/>
        </w:rPr>
        <w:t xml:space="preserve">Э.С. Радзинский, Иван </w:t>
      </w:r>
      <w:r w:rsidR="001B233F" w:rsidRPr="002864D4">
        <w:rPr>
          <w:rFonts w:ascii="Arial" w:hAnsi="Arial" w:cs="Arial"/>
          <w:sz w:val="28"/>
          <w:szCs w:val="28"/>
          <w:lang w:val="en-US"/>
        </w:rPr>
        <w:t>IV</w:t>
      </w:r>
      <w:r w:rsidR="001B233F" w:rsidRPr="002864D4">
        <w:rPr>
          <w:rFonts w:ascii="Arial" w:hAnsi="Arial" w:cs="Arial"/>
          <w:sz w:val="28"/>
          <w:szCs w:val="28"/>
        </w:rPr>
        <w:t>. Грозный. – М.: АСТ, 2011. – 240 с.</w:t>
      </w:r>
    </w:p>
    <w:p w:rsidR="001B233F" w:rsidRPr="002864D4" w:rsidRDefault="002864D4" w:rsidP="002864D4">
      <w:pPr>
        <w:ind w:left="-284" w:firstLine="142"/>
        <w:jc w:val="both"/>
        <w:rPr>
          <w:rFonts w:ascii="Arial" w:hAnsi="Arial" w:cs="Arial"/>
          <w:sz w:val="28"/>
          <w:szCs w:val="28"/>
        </w:rPr>
      </w:pPr>
      <w:r w:rsidRPr="002864D4">
        <w:rPr>
          <w:rFonts w:ascii="Arial" w:hAnsi="Arial" w:cs="Arial"/>
          <w:sz w:val="28"/>
          <w:szCs w:val="28"/>
        </w:rPr>
        <w:t xml:space="preserve">4. </w:t>
      </w:r>
      <w:r w:rsidR="001B233F" w:rsidRPr="002864D4">
        <w:rPr>
          <w:rFonts w:ascii="Arial" w:hAnsi="Arial" w:cs="Arial"/>
          <w:sz w:val="28"/>
          <w:szCs w:val="28"/>
        </w:rPr>
        <w:t xml:space="preserve">Казимир </w:t>
      </w:r>
      <w:proofErr w:type="spellStart"/>
      <w:r w:rsidR="001B233F" w:rsidRPr="002864D4">
        <w:rPr>
          <w:rFonts w:ascii="Arial" w:hAnsi="Arial" w:cs="Arial"/>
          <w:sz w:val="28"/>
          <w:szCs w:val="28"/>
        </w:rPr>
        <w:t>Валишевский</w:t>
      </w:r>
      <w:proofErr w:type="spellEnd"/>
      <w:r w:rsidR="001B233F" w:rsidRPr="002864D4">
        <w:rPr>
          <w:rFonts w:ascii="Arial" w:hAnsi="Arial" w:cs="Arial"/>
          <w:sz w:val="28"/>
          <w:szCs w:val="28"/>
        </w:rPr>
        <w:t xml:space="preserve">, Иван Грозный. – М.: </w:t>
      </w:r>
      <w:proofErr w:type="spellStart"/>
      <w:r w:rsidR="001B233F" w:rsidRPr="002864D4">
        <w:rPr>
          <w:rFonts w:ascii="Arial" w:hAnsi="Arial" w:cs="Arial"/>
          <w:sz w:val="28"/>
          <w:szCs w:val="28"/>
        </w:rPr>
        <w:t>Книговек</w:t>
      </w:r>
      <w:proofErr w:type="spellEnd"/>
      <w:r w:rsidR="001B233F" w:rsidRPr="002864D4">
        <w:rPr>
          <w:rFonts w:ascii="Arial" w:hAnsi="Arial" w:cs="Arial"/>
          <w:sz w:val="28"/>
          <w:szCs w:val="28"/>
        </w:rPr>
        <w:t>, 2015. – 544 с.</w:t>
      </w:r>
    </w:p>
    <w:p w:rsidR="001B233F" w:rsidRPr="002864D4" w:rsidRDefault="002864D4" w:rsidP="002864D4">
      <w:pPr>
        <w:tabs>
          <w:tab w:val="left" w:pos="567"/>
          <w:tab w:val="left" w:pos="851"/>
        </w:tabs>
        <w:ind w:left="-284" w:firstLine="142"/>
        <w:jc w:val="both"/>
        <w:rPr>
          <w:rFonts w:ascii="Arial" w:hAnsi="Arial" w:cs="Arial"/>
          <w:sz w:val="28"/>
          <w:szCs w:val="28"/>
        </w:rPr>
      </w:pPr>
      <w:r w:rsidRPr="002864D4">
        <w:rPr>
          <w:rFonts w:ascii="Arial" w:hAnsi="Arial" w:cs="Arial"/>
          <w:sz w:val="28"/>
          <w:szCs w:val="28"/>
        </w:rPr>
        <w:t xml:space="preserve">5. </w:t>
      </w:r>
      <w:r w:rsidR="005457C8" w:rsidRPr="002864D4">
        <w:rPr>
          <w:rFonts w:ascii="Arial" w:hAnsi="Arial" w:cs="Arial"/>
          <w:sz w:val="28"/>
          <w:szCs w:val="28"/>
        </w:rPr>
        <w:t>Р.Г. Скрынников, Иван Грозный. – М.: АСТ, 2007. – 480 с.</w:t>
      </w:r>
    </w:p>
    <w:p w:rsidR="005457C8" w:rsidRPr="002864D4" w:rsidRDefault="002864D4" w:rsidP="002864D4">
      <w:pPr>
        <w:ind w:left="-284" w:firstLine="142"/>
        <w:jc w:val="both"/>
        <w:rPr>
          <w:rFonts w:ascii="Arial" w:hAnsi="Arial" w:cs="Arial"/>
          <w:sz w:val="28"/>
          <w:szCs w:val="28"/>
        </w:rPr>
      </w:pPr>
      <w:r w:rsidRPr="002864D4">
        <w:rPr>
          <w:rFonts w:ascii="Arial" w:hAnsi="Arial" w:cs="Arial"/>
          <w:sz w:val="28"/>
          <w:szCs w:val="28"/>
        </w:rPr>
        <w:t xml:space="preserve">6. </w:t>
      </w:r>
      <w:r w:rsidR="005457C8" w:rsidRPr="002864D4">
        <w:rPr>
          <w:rFonts w:ascii="Arial" w:hAnsi="Arial" w:cs="Arial"/>
          <w:sz w:val="28"/>
          <w:szCs w:val="28"/>
        </w:rPr>
        <w:t xml:space="preserve">Константин Рыжов, Монархи России. – М.: Вече, 2007. – 576 </w:t>
      </w:r>
      <w:proofErr w:type="gramStart"/>
      <w:r w:rsidR="005457C8" w:rsidRPr="002864D4">
        <w:rPr>
          <w:rFonts w:ascii="Arial" w:hAnsi="Arial" w:cs="Arial"/>
          <w:sz w:val="28"/>
          <w:szCs w:val="28"/>
        </w:rPr>
        <w:t>с</w:t>
      </w:r>
      <w:proofErr w:type="gramEnd"/>
      <w:r w:rsidR="005457C8" w:rsidRPr="002864D4">
        <w:rPr>
          <w:rFonts w:ascii="Arial" w:hAnsi="Arial" w:cs="Arial"/>
          <w:sz w:val="28"/>
          <w:szCs w:val="28"/>
        </w:rPr>
        <w:t>.</w:t>
      </w:r>
    </w:p>
    <w:p w:rsidR="0039538D" w:rsidRPr="0039538D" w:rsidRDefault="0039538D" w:rsidP="0039538D">
      <w:pPr>
        <w:ind w:firstLine="284"/>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Default="0039538D" w:rsidP="003419EA">
      <w:pPr>
        <w:jc w:val="both"/>
        <w:rPr>
          <w:rFonts w:ascii="Arial" w:hAnsi="Arial" w:cs="Arial"/>
          <w:sz w:val="28"/>
          <w:szCs w:val="28"/>
        </w:rPr>
      </w:pPr>
    </w:p>
    <w:p w:rsidR="0039538D" w:rsidRPr="0039538D" w:rsidRDefault="0039538D" w:rsidP="003419EA">
      <w:pPr>
        <w:jc w:val="both"/>
        <w:rPr>
          <w:rFonts w:ascii="Arial" w:hAnsi="Arial" w:cs="Arial"/>
          <w:sz w:val="28"/>
          <w:szCs w:val="28"/>
        </w:rPr>
      </w:pPr>
    </w:p>
    <w:sectPr w:rsidR="0039538D" w:rsidRPr="0039538D" w:rsidSect="003419EA">
      <w:pgSz w:w="11906" w:h="16838"/>
      <w:pgMar w:top="142" w:right="282"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A44CC"/>
    <w:multiLevelType w:val="hybridMultilevel"/>
    <w:tmpl w:val="F7BC74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36D0114C"/>
    <w:multiLevelType w:val="hybridMultilevel"/>
    <w:tmpl w:val="CC00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AD2742"/>
    <w:multiLevelType w:val="hybridMultilevel"/>
    <w:tmpl w:val="5080BB12"/>
    <w:lvl w:ilvl="0" w:tplc="22E64FEE">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EA27A1"/>
    <w:multiLevelType w:val="hybridMultilevel"/>
    <w:tmpl w:val="005628B4"/>
    <w:lvl w:ilvl="0" w:tplc="F488CD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9EA"/>
    <w:rsid w:val="000125A0"/>
    <w:rsid w:val="00032A01"/>
    <w:rsid w:val="000802EA"/>
    <w:rsid w:val="001955BB"/>
    <w:rsid w:val="001B233F"/>
    <w:rsid w:val="001B557C"/>
    <w:rsid w:val="00245C86"/>
    <w:rsid w:val="00280A76"/>
    <w:rsid w:val="002864D4"/>
    <w:rsid w:val="002B1CDC"/>
    <w:rsid w:val="003051C9"/>
    <w:rsid w:val="003244E8"/>
    <w:rsid w:val="0034176E"/>
    <w:rsid w:val="003419EA"/>
    <w:rsid w:val="0039538D"/>
    <w:rsid w:val="003C5528"/>
    <w:rsid w:val="0045093E"/>
    <w:rsid w:val="00473417"/>
    <w:rsid w:val="004E16A5"/>
    <w:rsid w:val="00504301"/>
    <w:rsid w:val="00540977"/>
    <w:rsid w:val="005457C8"/>
    <w:rsid w:val="005D4191"/>
    <w:rsid w:val="005D7059"/>
    <w:rsid w:val="006D651E"/>
    <w:rsid w:val="00703BF8"/>
    <w:rsid w:val="00725BB8"/>
    <w:rsid w:val="00734579"/>
    <w:rsid w:val="00735005"/>
    <w:rsid w:val="0076469D"/>
    <w:rsid w:val="00771C57"/>
    <w:rsid w:val="007E5A23"/>
    <w:rsid w:val="00843049"/>
    <w:rsid w:val="008C7934"/>
    <w:rsid w:val="00912C7B"/>
    <w:rsid w:val="009961B5"/>
    <w:rsid w:val="009C0107"/>
    <w:rsid w:val="00A503D5"/>
    <w:rsid w:val="00AC35F7"/>
    <w:rsid w:val="00AC3B37"/>
    <w:rsid w:val="00AE2DC8"/>
    <w:rsid w:val="00B06E98"/>
    <w:rsid w:val="00B12ADA"/>
    <w:rsid w:val="00B502B9"/>
    <w:rsid w:val="00B55819"/>
    <w:rsid w:val="00BA0AB6"/>
    <w:rsid w:val="00BF620C"/>
    <w:rsid w:val="00C41192"/>
    <w:rsid w:val="00C878AB"/>
    <w:rsid w:val="00D50DD6"/>
    <w:rsid w:val="00D74E6E"/>
    <w:rsid w:val="00DA7EEB"/>
    <w:rsid w:val="00E0123D"/>
    <w:rsid w:val="00E157CE"/>
    <w:rsid w:val="00E92EE7"/>
    <w:rsid w:val="00EA2099"/>
    <w:rsid w:val="00F34230"/>
    <w:rsid w:val="00FB2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07"/>
  </w:style>
  <w:style w:type="paragraph" w:styleId="1">
    <w:name w:val="heading 1"/>
    <w:basedOn w:val="a"/>
    <w:next w:val="a"/>
    <w:link w:val="10"/>
    <w:uiPriority w:val="9"/>
    <w:qFormat/>
    <w:rsid w:val="003419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19EA"/>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3419EA"/>
    <w:pPr>
      <w:outlineLvl w:val="9"/>
    </w:pPr>
    <w:rPr>
      <w:lang w:eastAsia="ru-RU"/>
    </w:rPr>
  </w:style>
  <w:style w:type="paragraph" w:styleId="a4">
    <w:name w:val="List Paragraph"/>
    <w:basedOn w:val="a"/>
    <w:uiPriority w:val="34"/>
    <w:qFormat/>
    <w:rsid w:val="0039538D"/>
    <w:pPr>
      <w:ind w:left="720"/>
      <w:contextualSpacing/>
    </w:pPr>
  </w:style>
  <w:style w:type="paragraph" w:styleId="a5">
    <w:name w:val="Balloon Text"/>
    <w:basedOn w:val="a"/>
    <w:link w:val="a6"/>
    <w:uiPriority w:val="99"/>
    <w:semiHidden/>
    <w:unhideWhenUsed/>
    <w:rsid w:val="002864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6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0A6B-C724-4C2D-BE94-6E3538E9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3471</Words>
  <Characters>19790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22</cp:revision>
  <dcterms:created xsi:type="dcterms:W3CDTF">2016-03-10T18:23:00Z</dcterms:created>
  <dcterms:modified xsi:type="dcterms:W3CDTF">2016-03-23T08:17:00Z</dcterms:modified>
</cp:coreProperties>
</file>