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03" w:rsidRPr="0061161D" w:rsidRDefault="00725903" w:rsidP="00725903">
      <w:pPr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725903" w:rsidRPr="0061161D" w:rsidRDefault="00725903" w:rsidP="00725903">
      <w:pPr>
        <w:rPr>
          <w:rFonts w:ascii="Arial" w:hAnsi="Arial" w:cs="Arial"/>
          <w:sz w:val="28"/>
          <w:szCs w:val="28"/>
        </w:rPr>
      </w:pPr>
    </w:p>
    <w:p w:rsidR="00725903" w:rsidRPr="0061161D" w:rsidRDefault="00725903" w:rsidP="00725903">
      <w:pPr>
        <w:rPr>
          <w:rFonts w:ascii="Arial" w:hAnsi="Arial" w:cs="Arial"/>
          <w:sz w:val="28"/>
          <w:szCs w:val="28"/>
        </w:rPr>
      </w:pPr>
    </w:p>
    <w:p w:rsidR="00725903" w:rsidRPr="0061161D" w:rsidRDefault="00725903" w:rsidP="00725903">
      <w:pPr>
        <w:rPr>
          <w:rFonts w:ascii="Arial" w:hAnsi="Arial" w:cs="Arial"/>
          <w:sz w:val="28"/>
          <w:szCs w:val="28"/>
        </w:rPr>
      </w:pPr>
    </w:p>
    <w:p w:rsidR="00725903" w:rsidRPr="0061161D" w:rsidRDefault="00725903" w:rsidP="00725903">
      <w:pPr>
        <w:rPr>
          <w:rFonts w:ascii="Arial" w:hAnsi="Arial" w:cs="Arial"/>
          <w:sz w:val="28"/>
          <w:szCs w:val="28"/>
        </w:rPr>
      </w:pPr>
    </w:p>
    <w:p w:rsidR="00725903" w:rsidRPr="0061161D" w:rsidRDefault="00725903" w:rsidP="00725903">
      <w:pPr>
        <w:rPr>
          <w:rFonts w:ascii="Arial" w:hAnsi="Arial" w:cs="Arial"/>
          <w:sz w:val="28"/>
          <w:szCs w:val="28"/>
        </w:rPr>
      </w:pPr>
    </w:p>
    <w:p w:rsidR="00725903" w:rsidRPr="0061161D" w:rsidRDefault="00725903" w:rsidP="00725903">
      <w:pPr>
        <w:rPr>
          <w:rFonts w:ascii="Arial" w:hAnsi="Arial" w:cs="Arial"/>
          <w:sz w:val="28"/>
          <w:szCs w:val="28"/>
        </w:rPr>
      </w:pPr>
    </w:p>
    <w:p w:rsidR="00725903" w:rsidRPr="0061161D" w:rsidRDefault="00725903" w:rsidP="00725903">
      <w:pPr>
        <w:rPr>
          <w:rFonts w:ascii="Arial" w:hAnsi="Arial" w:cs="Arial"/>
          <w:sz w:val="28"/>
          <w:szCs w:val="28"/>
        </w:rPr>
      </w:pPr>
    </w:p>
    <w:p w:rsidR="00725903" w:rsidRPr="0061161D" w:rsidRDefault="00725903" w:rsidP="00725903">
      <w:pPr>
        <w:rPr>
          <w:rFonts w:ascii="Arial" w:hAnsi="Arial" w:cs="Arial"/>
          <w:sz w:val="28"/>
          <w:szCs w:val="28"/>
        </w:rPr>
      </w:pPr>
    </w:p>
    <w:p w:rsidR="00725903" w:rsidRDefault="00725903" w:rsidP="00725903">
      <w:pPr>
        <w:rPr>
          <w:rFonts w:ascii="Arial" w:hAnsi="Arial" w:cs="Arial"/>
          <w:sz w:val="28"/>
          <w:szCs w:val="28"/>
        </w:rPr>
      </w:pPr>
    </w:p>
    <w:p w:rsidR="00B526E5" w:rsidRDefault="00B526E5" w:rsidP="00725903">
      <w:pPr>
        <w:rPr>
          <w:rFonts w:ascii="Arial" w:hAnsi="Arial" w:cs="Arial"/>
          <w:sz w:val="28"/>
          <w:szCs w:val="28"/>
        </w:rPr>
      </w:pPr>
    </w:p>
    <w:p w:rsidR="00B526E5" w:rsidRPr="0061161D" w:rsidRDefault="00B526E5" w:rsidP="00725903">
      <w:pPr>
        <w:rPr>
          <w:rFonts w:ascii="Arial" w:hAnsi="Arial" w:cs="Arial"/>
          <w:sz w:val="28"/>
          <w:szCs w:val="28"/>
        </w:rPr>
      </w:pPr>
    </w:p>
    <w:p w:rsidR="00725903" w:rsidRPr="0061161D" w:rsidRDefault="00725903" w:rsidP="00725903">
      <w:pPr>
        <w:rPr>
          <w:rFonts w:ascii="Arial" w:hAnsi="Arial" w:cs="Arial"/>
          <w:sz w:val="28"/>
          <w:szCs w:val="28"/>
        </w:rPr>
      </w:pPr>
    </w:p>
    <w:p w:rsidR="00725903" w:rsidRPr="0061161D" w:rsidRDefault="00725903" w:rsidP="00725903">
      <w:pPr>
        <w:rPr>
          <w:rFonts w:ascii="Arial" w:hAnsi="Arial" w:cs="Arial"/>
          <w:sz w:val="28"/>
          <w:szCs w:val="28"/>
        </w:rPr>
      </w:pPr>
    </w:p>
    <w:p w:rsidR="00725903" w:rsidRPr="0061161D" w:rsidRDefault="00725903" w:rsidP="00725903">
      <w:pPr>
        <w:rPr>
          <w:rFonts w:ascii="Arial" w:hAnsi="Arial" w:cs="Arial"/>
          <w:sz w:val="28"/>
          <w:szCs w:val="28"/>
        </w:rPr>
      </w:pPr>
    </w:p>
    <w:p w:rsidR="00725903" w:rsidRPr="0061161D" w:rsidRDefault="00725903" w:rsidP="00725903">
      <w:pPr>
        <w:rPr>
          <w:rFonts w:ascii="Arial" w:hAnsi="Arial" w:cs="Arial"/>
          <w:sz w:val="28"/>
          <w:szCs w:val="28"/>
        </w:rPr>
      </w:pPr>
    </w:p>
    <w:p w:rsidR="00725903" w:rsidRPr="0061161D" w:rsidRDefault="00725903" w:rsidP="00725903">
      <w:pPr>
        <w:jc w:val="center"/>
        <w:rPr>
          <w:rFonts w:ascii="Arial" w:hAnsi="Arial" w:cs="Arial"/>
          <w:sz w:val="28"/>
          <w:szCs w:val="28"/>
        </w:rPr>
      </w:pPr>
    </w:p>
    <w:p w:rsidR="00725903" w:rsidRPr="0061161D" w:rsidRDefault="00725903" w:rsidP="00725903">
      <w:pPr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Реферат по учебной дисциплине «История</w:t>
      </w:r>
      <w:r w:rsidR="00B526E5">
        <w:rPr>
          <w:rFonts w:ascii="Arial" w:hAnsi="Arial" w:cs="Arial"/>
          <w:sz w:val="28"/>
          <w:szCs w:val="28"/>
        </w:rPr>
        <w:t xml:space="preserve"> России</w:t>
      </w:r>
      <w:r w:rsidRPr="0061161D">
        <w:rPr>
          <w:rFonts w:ascii="Arial" w:hAnsi="Arial" w:cs="Arial"/>
          <w:sz w:val="28"/>
          <w:szCs w:val="28"/>
        </w:rPr>
        <w:t>» на тему: «</w:t>
      </w:r>
      <w:r w:rsidR="00E118D0" w:rsidRPr="00E118D0">
        <w:rPr>
          <w:rFonts w:ascii="Arial" w:hAnsi="Arial" w:cs="Arial"/>
          <w:sz w:val="28"/>
          <w:szCs w:val="28"/>
        </w:rPr>
        <w:t>Время правления Александра II</w:t>
      </w:r>
      <w:r w:rsidR="00B526E5">
        <w:rPr>
          <w:rFonts w:ascii="Arial" w:hAnsi="Arial" w:cs="Arial"/>
          <w:sz w:val="28"/>
          <w:szCs w:val="28"/>
        </w:rPr>
        <w:t xml:space="preserve"> (1855 – 18</w:t>
      </w:r>
      <w:r w:rsidR="00E118D0">
        <w:rPr>
          <w:rFonts w:ascii="Arial" w:hAnsi="Arial" w:cs="Arial"/>
          <w:sz w:val="28"/>
          <w:szCs w:val="28"/>
        </w:rPr>
        <w:t>8</w:t>
      </w:r>
      <w:r w:rsidR="00B526E5">
        <w:rPr>
          <w:rFonts w:ascii="Arial" w:hAnsi="Arial" w:cs="Arial"/>
          <w:sz w:val="28"/>
          <w:szCs w:val="28"/>
        </w:rPr>
        <w:t>1</w:t>
      </w:r>
      <w:r w:rsidR="00E118D0">
        <w:rPr>
          <w:rFonts w:ascii="Arial" w:hAnsi="Arial" w:cs="Arial"/>
          <w:sz w:val="28"/>
          <w:szCs w:val="28"/>
        </w:rPr>
        <w:t>)</w:t>
      </w:r>
      <w:r w:rsidR="00CC293A" w:rsidRPr="00CC293A">
        <w:rPr>
          <w:rFonts w:ascii="Arial" w:hAnsi="Arial" w:cs="Arial"/>
          <w:sz w:val="28"/>
          <w:szCs w:val="28"/>
        </w:rPr>
        <w:t xml:space="preserve"> </w:t>
      </w:r>
      <w:r w:rsidRPr="0061161D">
        <w:rPr>
          <w:rFonts w:ascii="Arial" w:eastAsiaTheme="minorHAnsi" w:hAnsi="Arial" w:cs="Arial"/>
          <w:sz w:val="28"/>
          <w:szCs w:val="28"/>
        </w:rPr>
        <w:t>»</w:t>
      </w:r>
    </w:p>
    <w:p w:rsidR="00725903" w:rsidRPr="0061161D" w:rsidRDefault="00725903" w:rsidP="00725903">
      <w:pPr>
        <w:rPr>
          <w:rFonts w:ascii="Arial" w:hAnsi="Arial" w:cs="Arial"/>
          <w:sz w:val="28"/>
          <w:szCs w:val="28"/>
        </w:rPr>
      </w:pPr>
    </w:p>
    <w:p w:rsidR="00725903" w:rsidRPr="0061161D" w:rsidRDefault="00725903" w:rsidP="00725903">
      <w:pPr>
        <w:rPr>
          <w:rFonts w:ascii="Arial" w:hAnsi="Arial" w:cs="Arial"/>
          <w:sz w:val="28"/>
          <w:szCs w:val="28"/>
        </w:rPr>
      </w:pPr>
    </w:p>
    <w:p w:rsidR="00725903" w:rsidRPr="0061161D" w:rsidRDefault="00725903" w:rsidP="00725903">
      <w:pPr>
        <w:rPr>
          <w:rFonts w:ascii="Arial" w:hAnsi="Arial" w:cs="Arial"/>
          <w:sz w:val="28"/>
          <w:szCs w:val="28"/>
        </w:rPr>
      </w:pPr>
    </w:p>
    <w:p w:rsidR="00725903" w:rsidRPr="0061161D" w:rsidRDefault="00725903" w:rsidP="00725903">
      <w:pPr>
        <w:rPr>
          <w:rFonts w:ascii="Arial" w:hAnsi="Arial" w:cs="Arial"/>
          <w:sz w:val="28"/>
          <w:szCs w:val="28"/>
        </w:rPr>
      </w:pPr>
    </w:p>
    <w:p w:rsidR="00725903" w:rsidRPr="0061161D" w:rsidRDefault="00725903" w:rsidP="00725903">
      <w:pPr>
        <w:rPr>
          <w:rFonts w:ascii="Arial" w:hAnsi="Arial" w:cs="Arial"/>
          <w:sz w:val="28"/>
          <w:szCs w:val="28"/>
        </w:rPr>
      </w:pPr>
    </w:p>
    <w:p w:rsidR="00725903" w:rsidRPr="0061161D" w:rsidRDefault="00725903" w:rsidP="00725903">
      <w:pPr>
        <w:rPr>
          <w:rFonts w:ascii="Arial" w:hAnsi="Arial" w:cs="Arial"/>
          <w:sz w:val="28"/>
          <w:szCs w:val="28"/>
        </w:rPr>
      </w:pPr>
    </w:p>
    <w:p w:rsidR="00725903" w:rsidRPr="0061161D" w:rsidRDefault="00725903" w:rsidP="00725903">
      <w:pPr>
        <w:rPr>
          <w:rFonts w:ascii="Arial" w:hAnsi="Arial" w:cs="Arial"/>
          <w:sz w:val="28"/>
          <w:szCs w:val="28"/>
        </w:rPr>
      </w:pPr>
    </w:p>
    <w:p w:rsidR="00725903" w:rsidRPr="0061161D" w:rsidRDefault="00725903" w:rsidP="00725903">
      <w:pPr>
        <w:rPr>
          <w:rFonts w:ascii="Arial" w:hAnsi="Arial" w:cs="Arial"/>
          <w:sz w:val="28"/>
          <w:szCs w:val="28"/>
        </w:rPr>
      </w:pPr>
    </w:p>
    <w:p w:rsidR="00725903" w:rsidRPr="0061161D" w:rsidRDefault="00725903" w:rsidP="00725903">
      <w:pPr>
        <w:rPr>
          <w:rFonts w:ascii="Arial" w:hAnsi="Arial" w:cs="Arial"/>
          <w:sz w:val="28"/>
          <w:szCs w:val="28"/>
        </w:rPr>
      </w:pPr>
    </w:p>
    <w:p w:rsidR="00725903" w:rsidRPr="0061161D" w:rsidRDefault="00725903" w:rsidP="00725903">
      <w:pPr>
        <w:rPr>
          <w:rFonts w:ascii="Arial" w:hAnsi="Arial" w:cs="Arial"/>
          <w:sz w:val="28"/>
          <w:szCs w:val="28"/>
        </w:rPr>
      </w:pPr>
    </w:p>
    <w:p w:rsidR="00725903" w:rsidRPr="0061161D" w:rsidRDefault="00725903" w:rsidP="00725903">
      <w:pPr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Выполнил                                                                                           Ф.И.О.</w:t>
      </w:r>
    </w:p>
    <w:p w:rsidR="00725903" w:rsidRPr="0061161D" w:rsidRDefault="00725903" w:rsidP="00725903">
      <w:pPr>
        <w:rPr>
          <w:rFonts w:ascii="Arial" w:hAnsi="Arial" w:cs="Arial"/>
          <w:sz w:val="28"/>
          <w:szCs w:val="28"/>
        </w:rPr>
      </w:pPr>
    </w:p>
    <w:p w:rsidR="00725903" w:rsidRPr="0061161D" w:rsidRDefault="00725903" w:rsidP="00725903">
      <w:pPr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Проверил                                                                                            Ф.И.О.</w:t>
      </w:r>
    </w:p>
    <w:p w:rsidR="00725903" w:rsidRDefault="00725903" w:rsidP="00725903">
      <w:pPr>
        <w:rPr>
          <w:rFonts w:ascii="Arial" w:hAnsi="Arial" w:cs="Arial"/>
          <w:sz w:val="28"/>
          <w:szCs w:val="28"/>
        </w:rPr>
      </w:pPr>
    </w:p>
    <w:p w:rsidR="00B526E5" w:rsidRDefault="00B526E5" w:rsidP="00725903">
      <w:pPr>
        <w:rPr>
          <w:rFonts w:ascii="Arial" w:hAnsi="Arial" w:cs="Arial"/>
          <w:sz w:val="28"/>
          <w:szCs w:val="28"/>
        </w:rPr>
      </w:pPr>
    </w:p>
    <w:p w:rsidR="00B526E5" w:rsidRDefault="00B526E5" w:rsidP="00725903">
      <w:pPr>
        <w:rPr>
          <w:rFonts w:ascii="Arial" w:hAnsi="Arial" w:cs="Arial"/>
          <w:sz w:val="28"/>
          <w:szCs w:val="28"/>
        </w:rPr>
      </w:pPr>
    </w:p>
    <w:p w:rsidR="00B526E5" w:rsidRDefault="00B526E5" w:rsidP="00725903">
      <w:pPr>
        <w:rPr>
          <w:rFonts w:ascii="Arial" w:hAnsi="Arial" w:cs="Arial"/>
          <w:sz w:val="28"/>
          <w:szCs w:val="28"/>
        </w:rPr>
      </w:pPr>
    </w:p>
    <w:p w:rsidR="00B526E5" w:rsidRDefault="00B526E5" w:rsidP="00725903">
      <w:pPr>
        <w:rPr>
          <w:rFonts w:ascii="Arial" w:hAnsi="Arial" w:cs="Arial"/>
          <w:sz w:val="28"/>
          <w:szCs w:val="28"/>
        </w:rPr>
      </w:pPr>
    </w:p>
    <w:p w:rsidR="00B526E5" w:rsidRDefault="00B526E5" w:rsidP="00725903">
      <w:pPr>
        <w:rPr>
          <w:rFonts w:ascii="Arial" w:hAnsi="Arial" w:cs="Arial"/>
          <w:sz w:val="28"/>
          <w:szCs w:val="28"/>
        </w:rPr>
      </w:pPr>
    </w:p>
    <w:p w:rsidR="00B526E5" w:rsidRPr="0061161D" w:rsidRDefault="00B526E5" w:rsidP="00725903">
      <w:pPr>
        <w:rPr>
          <w:rFonts w:ascii="Arial" w:hAnsi="Arial" w:cs="Arial"/>
          <w:sz w:val="28"/>
          <w:szCs w:val="28"/>
        </w:rPr>
      </w:pPr>
    </w:p>
    <w:p w:rsidR="00725903" w:rsidRPr="0061161D" w:rsidRDefault="00725903" w:rsidP="00725903">
      <w:pPr>
        <w:rPr>
          <w:rFonts w:ascii="Arial" w:hAnsi="Arial" w:cs="Arial"/>
          <w:sz w:val="28"/>
          <w:szCs w:val="28"/>
        </w:rPr>
      </w:pPr>
    </w:p>
    <w:p w:rsidR="00725903" w:rsidRPr="0061161D" w:rsidRDefault="00725903" w:rsidP="00725903">
      <w:pPr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2016</w:t>
      </w:r>
    </w:p>
    <w:p w:rsidR="0011405E" w:rsidRPr="00B526E5" w:rsidRDefault="000101EA" w:rsidP="00B526E5">
      <w:pPr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E118D0">
        <w:rPr>
          <w:rFonts w:ascii="Arial" w:hAnsi="Arial" w:cs="Arial"/>
          <w:b/>
          <w:sz w:val="28"/>
          <w:szCs w:val="28"/>
        </w:rPr>
        <w:lastRenderedPageBreak/>
        <w:t>План</w:t>
      </w:r>
      <w:r w:rsidR="00B526E5">
        <w:rPr>
          <w:rFonts w:ascii="Arial" w:hAnsi="Arial" w:cs="Arial"/>
          <w:b/>
          <w:sz w:val="28"/>
          <w:szCs w:val="28"/>
        </w:rPr>
        <w:t>.</w:t>
      </w:r>
    </w:p>
    <w:p w:rsidR="00011529" w:rsidRPr="00BF5815" w:rsidRDefault="000D024E" w:rsidP="00B526E5">
      <w:pPr>
        <w:spacing w:after="0" w:line="276" w:lineRule="auto"/>
        <w:ind w:left="-567" w:right="-568"/>
        <w:rPr>
          <w:rFonts w:ascii="Arial" w:eastAsiaTheme="minorHAnsi" w:hAnsi="Arial" w:cs="Arial"/>
          <w:sz w:val="28"/>
          <w:szCs w:val="28"/>
        </w:rPr>
      </w:pPr>
      <w:r>
        <w:br/>
      </w:r>
      <w:r w:rsidR="00BF5815">
        <w:rPr>
          <w:rFonts w:ascii="Arial" w:eastAsiaTheme="minorHAnsi" w:hAnsi="Arial" w:cs="Arial"/>
          <w:sz w:val="28"/>
          <w:szCs w:val="28"/>
        </w:rPr>
        <w:t>1.</w:t>
      </w:r>
      <w:r w:rsidRPr="00BF5815">
        <w:rPr>
          <w:rFonts w:ascii="Arial" w:eastAsiaTheme="minorHAnsi" w:hAnsi="Arial" w:cs="Arial"/>
          <w:sz w:val="28"/>
          <w:szCs w:val="28"/>
        </w:rPr>
        <w:t>Введение</w:t>
      </w:r>
      <w:r w:rsidR="00DC72C8">
        <w:rPr>
          <w:rFonts w:ascii="Arial" w:eastAsiaTheme="minorHAnsi" w:hAnsi="Arial" w:cs="Arial"/>
          <w:sz w:val="28"/>
          <w:szCs w:val="28"/>
        </w:rPr>
        <w:t>…………………………………………………………………………</w:t>
      </w:r>
      <w:r w:rsidR="00B526E5">
        <w:rPr>
          <w:rFonts w:ascii="Arial" w:eastAsiaTheme="minorHAnsi" w:hAnsi="Arial" w:cs="Arial"/>
          <w:sz w:val="28"/>
          <w:szCs w:val="28"/>
        </w:rPr>
        <w:t>…….</w:t>
      </w:r>
      <w:r w:rsidR="00B87F91">
        <w:rPr>
          <w:rFonts w:ascii="Arial" w:eastAsiaTheme="minorHAnsi" w:hAnsi="Arial" w:cs="Arial"/>
          <w:sz w:val="28"/>
          <w:szCs w:val="28"/>
        </w:rPr>
        <w:t>…</w:t>
      </w:r>
      <w:r w:rsidR="00DC72C8">
        <w:rPr>
          <w:rFonts w:ascii="Arial" w:eastAsiaTheme="minorHAnsi" w:hAnsi="Arial" w:cs="Arial"/>
          <w:sz w:val="28"/>
          <w:szCs w:val="28"/>
        </w:rPr>
        <w:t>3</w:t>
      </w:r>
      <w:r w:rsidRPr="00BF5815">
        <w:rPr>
          <w:rFonts w:ascii="Arial" w:eastAsiaTheme="minorHAnsi" w:hAnsi="Arial" w:cs="Arial"/>
          <w:sz w:val="28"/>
          <w:szCs w:val="28"/>
        </w:rPr>
        <w:br/>
      </w:r>
      <w:r w:rsidR="00BF5815">
        <w:rPr>
          <w:rFonts w:ascii="Arial" w:eastAsiaTheme="minorHAnsi" w:hAnsi="Arial" w:cs="Arial"/>
          <w:sz w:val="28"/>
          <w:szCs w:val="28"/>
        </w:rPr>
        <w:t>2.</w:t>
      </w:r>
      <w:r w:rsidRPr="00BF5815">
        <w:rPr>
          <w:rFonts w:ascii="Arial" w:eastAsiaTheme="minorHAnsi" w:hAnsi="Arial" w:cs="Arial"/>
          <w:sz w:val="28"/>
          <w:szCs w:val="28"/>
        </w:rPr>
        <w:t>Биография и престолонаследие Александра II</w:t>
      </w:r>
      <w:r w:rsidR="00152ECE">
        <w:rPr>
          <w:rFonts w:ascii="Arial" w:eastAsiaTheme="minorHAnsi" w:hAnsi="Arial" w:cs="Arial"/>
          <w:sz w:val="28"/>
          <w:szCs w:val="28"/>
        </w:rPr>
        <w:t>……………………………</w:t>
      </w:r>
      <w:r w:rsidR="00B87F91">
        <w:rPr>
          <w:rFonts w:ascii="Arial" w:eastAsiaTheme="minorHAnsi" w:hAnsi="Arial" w:cs="Arial"/>
          <w:sz w:val="28"/>
          <w:szCs w:val="28"/>
        </w:rPr>
        <w:t>…</w:t>
      </w:r>
      <w:r w:rsidR="00B526E5">
        <w:rPr>
          <w:rFonts w:ascii="Arial" w:eastAsiaTheme="minorHAnsi" w:hAnsi="Arial" w:cs="Arial"/>
          <w:sz w:val="28"/>
          <w:szCs w:val="28"/>
        </w:rPr>
        <w:t>…….</w:t>
      </w:r>
      <w:r w:rsidR="00152ECE">
        <w:rPr>
          <w:rFonts w:ascii="Arial" w:eastAsiaTheme="minorHAnsi" w:hAnsi="Arial" w:cs="Arial"/>
          <w:sz w:val="28"/>
          <w:szCs w:val="28"/>
        </w:rPr>
        <w:t>4</w:t>
      </w:r>
      <w:r w:rsidRPr="00BF5815">
        <w:rPr>
          <w:rFonts w:ascii="Arial" w:eastAsiaTheme="minorHAnsi" w:hAnsi="Arial" w:cs="Arial"/>
          <w:sz w:val="28"/>
          <w:szCs w:val="28"/>
        </w:rPr>
        <w:br/>
      </w:r>
      <w:r w:rsidR="00BF5815">
        <w:rPr>
          <w:rFonts w:ascii="Arial" w:eastAsiaTheme="minorHAnsi" w:hAnsi="Arial" w:cs="Arial"/>
          <w:sz w:val="28"/>
          <w:szCs w:val="28"/>
        </w:rPr>
        <w:t>3.</w:t>
      </w:r>
      <w:r w:rsidRPr="00BF5815">
        <w:rPr>
          <w:rFonts w:ascii="Arial" w:eastAsiaTheme="minorHAnsi" w:hAnsi="Arial" w:cs="Arial"/>
          <w:sz w:val="28"/>
          <w:szCs w:val="28"/>
        </w:rPr>
        <w:t>Реформы Александра II</w:t>
      </w:r>
      <w:r w:rsidR="00B87F91">
        <w:rPr>
          <w:rFonts w:ascii="Arial" w:eastAsiaTheme="minorHAnsi" w:hAnsi="Arial" w:cs="Arial"/>
          <w:sz w:val="28"/>
          <w:szCs w:val="28"/>
        </w:rPr>
        <w:t>…………………………………………………………</w:t>
      </w:r>
      <w:r w:rsidR="00B526E5">
        <w:rPr>
          <w:rFonts w:ascii="Arial" w:eastAsiaTheme="minorHAnsi" w:hAnsi="Arial" w:cs="Arial"/>
          <w:sz w:val="28"/>
          <w:szCs w:val="28"/>
        </w:rPr>
        <w:t>……..</w:t>
      </w:r>
      <w:r w:rsidR="00B87F91">
        <w:rPr>
          <w:rFonts w:ascii="Arial" w:eastAsiaTheme="minorHAnsi" w:hAnsi="Arial" w:cs="Arial"/>
          <w:sz w:val="28"/>
          <w:szCs w:val="28"/>
        </w:rPr>
        <w:t>.8</w:t>
      </w:r>
      <w:r w:rsidRPr="00BF5815">
        <w:rPr>
          <w:rFonts w:ascii="Arial" w:eastAsiaTheme="minorHAnsi" w:hAnsi="Arial" w:cs="Arial"/>
          <w:sz w:val="28"/>
          <w:szCs w:val="28"/>
        </w:rPr>
        <w:br/>
      </w:r>
      <w:r w:rsidR="00BF5815">
        <w:rPr>
          <w:rFonts w:ascii="Arial" w:eastAsiaTheme="minorHAnsi" w:hAnsi="Arial" w:cs="Arial"/>
          <w:sz w:val="28"/>
          <w:szCs w:val="28"/>
        </w:rPr>
        <w:t>4.</w:t>
      </w:r>
      <w:r w:rsidRPr="00BF5815">
        <w:rPr>
          <w:rFonts w:ascii="Arial" w:eastAsiaTheme="minorHAnsi" w:hAnsi="Arial" w:cs="Arial"/>
          <w:sz w:val="28"/>
          <w:szCs w:val="28"/>
        </w:rPr>
        <w:t>Внешняя политика императора. Сухопутные и морские походы</w:t>
      </w:r>
      <w:r w:rsidR="00B87F91">
        <w:rPr>
          <w:rFonts w:ascii="Arial" w:eastAsiaTheme="minorHAnsi" w:hAnsi="Arial" w:cs="Arial"/>
          <w:sz w:val="28"/>
          <w:szCs w:val="28"/>
        </w:rPr>
        <w:t>…………</w:t>
      </w:r>
      <w:r w:rsidR="00B526E5">
        <w:rPr>
          <w:rFonts w:ascii="Arial" w:eastAsiaTheme="minorHAnsi" w:hAnsi="Arial" w:cs="Arial"/>
          <w:sz w:val="28"/>
          <w:szCs w:val="28"/>
        </w:rPr>
        <w:t>……</w:t>
      </w:r>
      <w:r w:rsidR="00B87F91">
        <w:rPr>
          <w:rFonts w:ascii="Arial" w:eastAsiaTheme="minorHAnsi" w:hAnsi="Arial" w:cs="Arial"/>
          <w:sz w:val="28"/>
          <w:szCs w:val="28"/>
        </w:rPr>
        <w:t>12</w:t>
      </w:r>
      <w:r w:rsidRPr="00BF5815">
        <w:rPr>
          <w:rFonts w:ascii="Arial" w:eastAsiaTheme="minorHAnsi" w:hAnsi="Arial" w:cs="Arial"/>
          <w:sz w:val="28"/>
          <w:szCs w:val="28"/>
        </w:rPr>
        <w:br/>
      </w:r>
      <w:r w:rsidR="00BF5815">
        <w:rPr>
          <w:rFonts w:ascii="Arial" w:eastAsiaTheme="minorHAnsi" w:hAnsi="Arial" w:cs="Arial"/>
          <w:sz w:val="28"/>
          <w:szCs w:val="28"/>
        </w:rPr>
        <w:t>5.</w:t>
      </w:r>
      <w:r w:rsidRPr="00BF5815">
        <w:rPr>
          <w:rFonts w:ascii="Arial" w:eastAsiaTheme="minorHAnsi" w:hAnsi="Arial" w:cs="Arial"/>
          <w:sz w:val="28"/>
          <w:szCs w:val="28"/>
        </w:rPr>
        <w:t>Заключение</w:t>
      </w:r>
      <w:r w:rsidR="00B87F91">
        <w:rPr>
          <w:rFonts w:ascii="Arial" w:eastAsiaTheme="minorHAnsi" w:hAnsi="Arial" w:cs="Arial"/>
          <w:sz w:val="28"/>
          <w:szCs w:val="28"/>
        </w:rPr>
        <w:t>…………………………………………………………………………</w:t>
      </w:r>
      <w:r w:rsidR="00B526E5">
        <w:rPr>
          <w:rFonts w:ascii="Arial" w:eastAsiaTheme="minorHAnsi" w:hAnsi="Arial" w:cs="Arial"/>
          <w:sz w:val="28"/>
          <w:szCs w:val="28"/>
        </w:rPr>
        <w:t>…...</w:t>
      </w:r>
      <w:r w:rsidR="00B87F91">
        <w:rPr>
          <w:rFonts w:ascii="Arial" w:eastAsiaTheme="minorHAnsi" w:hAnsi="Arial" w:cs="Arial"/>
          <w:sz w:val="28"/>
          <w:szCs w:val="28"/>
        </w:rPr>
        <w:t>15</w:t>
      </w:r>
      <w:r w:rsidRPr="00BF5815">
        <w:rPr>
          <w:rFonts w:ascii="Arial" w:eastAsiaTheme="minorHAnsi" w:hAnsi="Arial" w:cs="Arial"/>
          <w:sz w:val="28"/>
          <w:szCs w:val="28"/>
        </w:rPr>
        <w:br/>
      </w:r>
      <w:r w:rsidR="00BF5815">
        <w:rPr>
          <w:rFonts w:ascii="Arial" w:eastAsiaTheme="minorHAnsi" w:hAnsi="Arial" w:cs="Arial"/>
          <w:sz w:val="28"/>
          <w:szCs w:val="28"/>
        </w:rPr>
        <w:t>6.</w:t>
      </w:r>
      <w:r w:rsidRPr="00BF5815">
        <w:rPr>
          <w:rFonts w:ascii="Arial" w:eastAsiaTheme="minorHAnsi" w:hAnsi="Arial" w:cs="Arial"/>
          <w:sz w:val="28"/>
          <w:szCs w:val="28"/>
        </w:rPr>
        <w:t>Список литературы</w:t>
      </w:r>
      <w:r w:rsidR="00B87F91">
        <w:rPr>
          <w:rFonts w:ascii="Arial" w:eastAsiaTheme="minorHAnsi" w:hAnsi="Arial" w:cs="Arial"/>
          <w:sz w:val="28"/>
          <w:szCs w:val="28"/>
        </w:rPr>
        <w:t>………………………………………………………………</w:t>
      </w:r>
      <w:r w:rsidR="00B526E5">
        <w:rPr>
          <w:rFonts w:ascii="Arial" w:eastAsiaTheme="minorHAnsi" w:hAnsi="Arial" w:cs="Arial"/>
          <w:sz w:val="28"/>
          <w:szCs w:val="28"/>
        </w:rPr>
        <w:t>…….</w:t>
      </w:r>
      <w:r w:rsidR="00B87F91">
        <w:rPr>
          <w:rFonts w:ascii="Arial" w:eastAsiaTheme="minorHAnsi" w:hAnsi="Arial" w:cs="Arial"/>
          <w:sz w:val="28"/>
          <w:szCs w:val="28"/>
        </w:rPr>
        <w:t>16</w:t>
      </w:r>
    </w:p>
    <w:p w:rsidR="000D024E" w:rsidRPr="00BF5815" w:rsidRDefault="000D024E" w:rsidP="00BF581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0D024E" w:rsidRDefault="000D024E"/>
    <w:p w:rsidR="000D024E" w:rsidRDefault="000D024E"/>
    <w:p w:rsidR="0097136D" w:rsidRDefault="000D024E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>
        <w:br/>
      </w:r>
      <w:r w:rsidR="0097136D">
        <w:rPr>
          <w:rFonts w:ascii="Arial" w:eastAsiaTheme="minorHAnsi" w:hAnsi="Arial" w:cs="Arial"/>
          <w:b/>
          <w:sz w:val="28"/>
          <w:szCs w:val="28"/>
        </w:rPr>
        <w:br w:type="page"/>
      </w:r>
    </w:p>
    <w:p w:rsidR="00F5350E" w:rsidRPr="00E96BDD" w:rsidRDefault="000D024E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E96BDD">
        <w:rPr>
          <w:rFonts w:ascii="Arial" w:eastAsiaTheme="minorHAnsi" w:hAnsi="Arial" w:cs="Arial"/>
          <w:b/>
          <w:sz w:val="28"/>
          <w:szCs w:val="28"/>
        </w:rPr>
        <w:lastRenderedPageBreak/>
        <w:t>1. Введение.</w:t>
      </w:r>
    </w:p>
    <w:p w:rsidR="00602894" w:rsidRDefault="006969B7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11405E">
        <w:rPr>
          <w:rFonts w:ascii="Arial" w:eastAsiaTheme="minorHAnsi" w:hAnsi="Arial" w:cs="Arial"/>
          <w:sz w:val="28"/>
          <w:szCs w:val="28"/>
        </w:rPr>
        <w:t xml:space="preserve">Эпоха правления Александра II – переломная эпоха, в которой </w:t>
      </w:r>
      <w:r w:rsidR="000D7EB3" w:rsidRPr="0011405E">
        <w:rPr>
          <w:rFonts w:ascii="Arial" w:eastAsiaTheme="minorHAnsi" w:hAnsi="Arial" w:cs="Arial"/>
          <w:sz w:val="28"/>
          <w:szCs w:val="28"/>
        </w:rPr>
        <w:t xml:space="preserve">этот один из последних царственных правителей династии Романовых сыграл важнейшую роль. </w:t>
      </w:r>
      <w:r w:rsidR="00433153" w:rsidRPr="0011405E">
        <w:rPr>
          <w:rFonts w:ascii="Arial" w:eastAsiaTheme="minorHAnsi" w:hAnsi="Arial" w:cs="Arial"/>
          <w:sz w:val="28"/>
          <w:szCs w:val="28"/>
        </w:rPr>
        <w:t>Следует понимать исключительность значения для русской истории императора Александра Николаевича Романова</w:t>
      </w:r>
      <w:r w:rsidR="00FE73AD" w:rsidRPr="0011405E">
        <w:rPr>
          <w:rFonts w:ascii="Arial" w:eastAsiaTheme="minorHAnsi" w:hAnsi="Arial" w:cs="Arial"/>
          <w:sz w:val="28"/>
          <w:szCs w:val="28"/>
        </w:rPr>
        <w:t xml:space="preserve">, </w:t>
      </w:r>
      <w:r w:rsidR="00E33B4B" w:rsidRPr="0011405E">
        <w:rPr>
          <w:rFonts w:ascii="Arial" w:eastAsiaTheme="minorHAnsi" w:hAnsi="Arial" w:cs="Arial"/>
          <w:sz w:val="28"/>
          <w:szCs w:val="28"/>
        </w:rPr>
        <w:t>которого</w:t>
      </w:r>
      <w:r w:rsidR="00FE73AD" w:rsidRPr="0011405E">
        <w:rPr>
          <w:rFonts w:ascii="Arial" w:eastAsiaTheme="minorHAnsi" w:hAnsi="Arial" w:cs="Arial"/>
          <w:sz w:val="28"/>
          <w:szCs w:val="28"/>
        </w:rPr>
        <w:t xml:space="preserve"> неслучайно его называли Александром-освободителем. Его главное дело – отмена крепостного права – явилось величайшим поступком, коренным образом поменявшим жизнь страны. </w:t>
      </w:r>
      <w:r w:rsidR="00E33B4B" w:rsidRPr="0011405E">
        <w:rPr>
          <w:rFonts w:ascii="Arial" w:eastAsiaTheme="minorHAnsi" w:hAnsi="Arial" w:cs="Arial"/>
          <w:sz w:val="28"/>
          <w:szCs w:val="28"/>
        </w:rPr>
        <w:t xml:space="preserve">На протяжении многих веков </w:t>
      </w:r>
      <w:r w:rsidR="00386889" w:rsidRPr="0011405E">
        <w:rPr>
          <w:rFonts w:ascii="Arial" w:eastAsiaTheme="minorHAnsi" w:hAnsi="Arial" w:cs="Arial"/>
          <w:sz w:val="28"/>
          <w:szCs w:val="28"/>
        </w:rPr>
        <w:t>эта правовая система являлась неукоснительной и неизменной. Как</w:t>
      </w:r>
      <w:r w:rsidR="00433153" w:rsidRPr="0011405E">
        <w:rPr>
          <w:rFonts w:ascii="Arial" w:eastAsiaTheme="minorHAnsi" w:hAnsi="Arial" w:cs="Arial"/>
          <w:sz w:val="28"/>
          <w:szCs w:val="28"/>
        </w:rPr>
        <w:t xml:space="preserve"> </w:t>
      </w:r>
      <w:r w:rsidR="00386889" w:rsidRPr="0011405E">
        <w:rPr>
          <w:rFonts w:ascii="Arial" w:eastAsiaTheme="minorHAnsi" w:hAnsi="Arial" w:cs="Arial"/>
          <w:sz w:val="28"/>
          <w:szCs w:val="28"/>
        </w:rPr>
        <w:t xml:space="preserve">справедливо заметил </w:t>
      </w:r>
      <w:r w:rsidR="00796D42" w:rsidRPr="0011405E">
        <w:rPr>
          <w:rFonts w:ascii="Arial" w:eastAsiaTheme="minorHAnsi" w:hAnsi="Arial" w:cs="Arial"/>
          <w:sz w:val="28"/>
          <w:szCs w:val="28"/>
        </w:rPr>
        <w:t>Л.М. Ляшенко, на систему крепостного права</w:t>
      </w:r>
      <w:r w:rsidR="00AC7773" w:rsidRPr="0011405E">
        <w:rPr>
          <w:rFonts w:ascii="Arial" w:eastAsiaTheme="minorHAnsi" w:hAnsi="Arial" w:cs="Arial"/>
          <w:sz w:val="28"/>
          <w:szCs w:val="28"/>
        </w:rPr>
        <w:t xml:space="preserve">, как «на роковой стержень нанизывалось всё бытие нашей страны в течение четырёх с половиной столетий» [Ляшенко; 5]. И чтобы сломать этот стержень, требовалось большое мужество, которым, несомненно, обладал Александр II. </w:t>
      </w:r>
      <w:r w:rsidR="00AA7624" w:rsidRPr="0011405E">
        <w:rPr>
          <w:rFonts w:ascii="Arial" w:eastAsiaTheme="minorHAnsi" w:hAnsi="Arial" w:cs="Arial"/>
          <w:sz w:val="28"/>
          <w:szCs w:val="28"/>
        </w:rPr>
        <w:t xml:space="preserve">Он оказался первым </w:t>
      </w:r>
      <w:r w:rsidR="004A3F6D" w:rsidRPr="0011405E">
        <w:rPr>
          <w:rFonts w:ascii="Arial" w:eastAsiaTheme="minorHAnsi" w:hAnsi="Arial" w:cs="Arial"/>
          <w:sz w:val="28"/>
          <w:szCs w:val="28"/>
        </w:rPr>
        <w:t>правителем России, который решился на столь грандиозный шаг. И он стал первым российским царём, которого убило общество</w:t>
      </w:r>
      <w:r w:rsidR="007E7771">
        <w:rPr>
          <w:rFonts w:ascii="Arial" w:eastAsiaTheme="minorHAnsi" w:hAnsi="Arial" w:cs="Arial"/>
          <w:sz w:val="28"/>
          <w:szCs w:val="28"/>
        </w:rPr>
        <w:t>, не оглянувшись на все те положительные преобразования, которые он свершил</w:t>
      </w:r>
      <w:r w:rsidR="004A3F6D" w:rsidRPr="0011405E">
        <w:rPr>
          <w:rFonts w:ascii="Arial" w:eastAsiaTheme="minorHAnsi" w:hAnsi="Arial" w:cs="Arial"/>
          <w:sz w:val="28"/>
          <w:szCs w:val="28"/>
        </w:rPr>
        <w:t xml:space="preserve">. </w:t>
      </w:r>
    </w:p>
    <w:p w:rsidR="00253EBF" w:rsidRPr="006C57A8" w:rsidRDefault="00455A1F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Личность Александра </w:t>
      </w:r>
      <w:r>
        <w:rPr>
          <w:rFonts w:ascii="Arial" w:eastAsiaTheme="minorHAnsi" w:hAnsi="Arial" w:cs="Arial"/>
          <w:sz w:val="28"/>
          <w:szCs w:val="28"/>
          <w:lang w:val="en-US"/>
        </w:rPr>
        <w:t>II</w:t>
      </w:r>
      <w:r w:rsidRPr="00455A1F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заслуживает самого глубоко и пристального изучения. Как и большинство российских монархов, его образ в советской истории преподносился в искажённом виде. Его представляли как ограниченного</w:t>
      </w:r>
      <w:r w:rsidR="00CC3170">
        <w:rPr>
          <w:rFonts w:ascii="Arial" w:eastAsiaTheme="minorHAnsi" w:hAnsi="Arial" w:cs="Arial"/>
          <w:sz w:val="28"/>
          <w:szCs w:val="28"/>
        </w:rPr>
        <w:t>,</w:t>
      </w:r>
      <w:r w:rsidR="00EB1E02">
        <w:rPr>
          <w:rFonts w:ascii="Arial" w:eastAsiaTheme="minorHAnsi" w:hAnsi="Arial" w:cs="Arial"/>
          <w:sz w:val="28"/>
          <w:szCs w:val="28"/>
        </w:rPr>
        <w:t xml:space="preserve"> неглубокого</w:t>
      </w:r>
      <w:r w:rsidR="00CC3170">
        <w:rPr>
          <w:rFonts w:ascii="Arial" w:eastAsiaTheme="minorHAnsi" w:hAnsi="Arial" w:cs="Arial"/>
          <w:sz w:val="28"/>
          <w:szCs w:val="28"/>
        </w:rPr>
        <w:t xml:space="preserve"> и лицемерного </w:t>
      </w:r>
      <w:r>
        <w:rPr>
          <w:rFonts w:ascii="Arial" w:eastAsiaTheme="minorHAnsi" w:hAnsi="Arial" w:cs="Arial"/>
          <w:sz w:val="28"/>
          <w:szCs w:val="28"/>
        </w:rPr>
        <w:t>правителя</w:t>
      </w:r>
      <w:r w:rsidR="00CC3170">
        <w:rPr>
          <w:rFonts w:ascii="Arial" w:eastAsiaTheme="minorHAnsi" w:hAnsi="Arial" w:cs="Arial"/>
          <w:sz w:val="28"/>
          <w:szCs w:val="28"/>
        </w:rPr>
        <w:t>, в то время как он обладал совершенно противоположными качествами</w:t>
      </w:r>
      <w:r w:rsidR="006C57A8">
        <w:rPr>
          <w:rFonts w:ascii="Arial" w:eastAsiaTheme="minorHAnsi" w:hAnsi="Arial" w:cs="Arial"/>
          <w:sz w:val="28"/>
          <w:szCs w:val="28"/>
        </w:rPr>
        <w:t xml:space="preserve">. По масштабу своей личности он приближался к своему великому предку Петру </w:t>
      </w:r>
      <w:r w:rsidR="006C57A8">
        <w:rPr>
          <w:rFonts w:ascii="Arial" w:eastAsiaTheme="minorHAnsi" w:hAnsi="Arial" w:cs="Arial"/>
          <w:sz w:val="28"/>
          <w:szCs w:val="28"/>
          <w:lang w:val="en-US"/>
        </w:rPr>
        <w:t>I</w:t>
      </w:r>
      <w:r w:rsidR="006C57A8">
        <w:rPr>
          <w:rFonts w:ascii="Arial" w:eastAsiaTheme="minorHAnsi" w:hAnsi="Arial" w:cs="Arial"/>
          <w:sz w:val="28"/>
          <w:szCs w:val="28"/>
        </w:rPr>
        <w:t xml:space="preserve">. Сегодня почти нет сомнений: если бы Александра </w:t>
      </w:r>
      <w:r w:rsidR="006C57A8">
        <w:rPr>
          <w:rFonts w:ascii="Arial" w:eastAsiaTheme="minorHAnsi" w:hAnsi="Arial" w:cs="Arial"/>
          <w:sz w:val="28"/>
          <w:szCs w:val="28"/>
          <w:lang w:val="en-US"/>
        </w:rPr>
        <w:t>II</w:t>
      </w:r>
      <w:r w:rsidR="006C57A8">
        <w:rPr>
          <w:rFonts w:ascii="Arial" w:eastAsiaTheme="minorHAnsi" w:hAnsi="Arial" w:cs="Arial"/>
          <w:sz w:val="28"/>
          <w:szCs w:val="28"/>
        </w:rPr>
        <w:t xml:space="preserve"> не убили народовольцы, Россия пошла бы по совершенно иному пути развития. </w:t>
      </w:r>
      <w:r w:rsidR="00CB3227">
        <w:rPr>
          <w:rFonts w:ascii="Arial" w:eastAsiaTheme="minorHAnsi" w:hAnsi="Arial" w:cs="Arial"/>
          <w:sz w:val="28"/>
          <w:szCs w:val="28"/>
        </w:rPr>
        <w:t xml:space="preserve">По этой причине работы на данную тему, затрагивающие правление императора Александра, являются особенно актуальными. </w:t>
      </w:r>
    </w:p>
    <w:p w:rsidR="00CC3170" w:rsidRDefault="00CC3170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E20913" w:rsidRDefault="00E20913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br w:type="page"/>
      </w:r>
    </w:p>
    <w:p w:rsidR="00CC3170" w:rsidRPr="007C60F8" w:rsidRDefault="000D024E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7C60F8">
        <w:rPr>
          <w:rFonts w:ascii="Arial" w:eastAsiaTheme="minorHAnsi" w:hAnsi="Arial" w:cs="Arial"/>
          <w:b/>
          <w:sz w:val="28"/>
          <w:szCs w:val="28"/>
        </w:rPr>
        <w:lastRenderedPageBreak/>
        <w:t>2. Биография и престолонаследие Александра II.</w:t>
      </w:r>
    </w:p>
    <w:p w:rsidR="00602894" w:rsidRPr="0011405E" w:rsidRDefault="00DD6D63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11405E">
        <w:rPr>
          <w:rFonts w:ascii="Arial" w:eastAsiaTheme="minorHAnsi" w:hAnsi="Arial" w:cs="Arial"/>
          <w:sz w:val="28"/>
          <w:szCs w:val="28"/>
        </w:rPr>
        <w:t>Александр Николаевич Романов (1818 – 1881) – старший сын</w:t>
      </w:r>
      <w:r w:rsidR="00BF698E" w:rsidRPr="0011405E">
        <w:rPr>
          <w:rFonts w:ascii="Arial" w:eastAsiaTheme="minorHAnsi" w:hAnsi="Arial" w:cs="Arial"/>
          <w:sz w:val="28"/>
          <w:szCs w:val="28"/>
        </w:rPr>
        <w:t xml:space="preserve"> Николая I и его супруги Александры Фёдоровны. Он родился </w:t>
      </w:r>
      <w:r w:rsidR="00AA7624" w:rsidRPr="0011405E">
        <w:rPr>
          <w:rFonts w:ascii="Arial" w:eastAsiaTheme="minorHAnsi" w:hAnsi="Arial" w:cs="Arial"/>
          <w:sz w:val="28"/>
          <w:szCs w:val="28"/>
        </w:rPr>
        <w:t xml:space="preserve">17 апреля 1818 года </w:t>
      </w:r>
      <w:r w:rsidR="00BF698E" w:rsidRPr="0011405E">
        <w:rPr>
          <w:rFonts w:ascii="Arial" w:eastAsiaTheme="minorHAnsi" w:hAnsi="Arial" w:cs="Arial"/>
          <w:sz w:val="28"/>
          <w:szCs w:val="28"/>
        </w:rPr>
        <w:t>в Москве</w:t>
      </w:r>
      <w:r w:rsidR="00AA7624" w:rsidRPr="0011405E">
        <w:rPr>
          <w:rFonts w:ascii="Arial" w:eastAsiaTheme="minorHAnsi" w:hAnsi="Arial" w:cs="Arial"/>
          <w:sz w:val="28"/>
          <w:szCs w:val="28"/>
        </w:rPr>
        <w:t xml:space="preserve">. Его появление в народе сочли счастливым предзнаменованием, поскольку </w:t>
      </w:r>
      <w:r w:rsidR="004A3F6D" w:rsidRPr="0011405E">
        <w:rPr>
          <w:rFonts w:ascii="Arial" w:eastAsiaTheme="minorHAnsi" w:hAnsi="Arial" w:cs="Arial"/>
          <w:sz w:val="28"/>
          <w:szCs w:val="28"/>
        </w:rPr>
        <w:t>в тот год на 17 апреля выпали</w:t>
      </w:r>
      <w:r w:rsidR="001933B9" w:rsidRPr="0011405E">
        <w:rPr>
          <w:rFonts w:ascii="Arial" w:eastAsiaTheme="minorHAnsi" w:hAnsi="Arial" w:cs="Arial"/>
          <w:sz w:val="28"/>
          <w:szCs w:val="28"/>
        </w:rPr>
        <w:t xml:space="preserve"> Пасхальные праздники. </w:t>
      </w:r>
      <w:r w:rsidR="00156A2A" w:rsidRPr="0011405E">
        <w:rPr>
          <w:rFonts w:ascii="Arial" w:eastAsiaTheme="minorHAnsi" w:hAnsi="Arial" w:cs="Arial"/>
          <w:sz w:val="28"/>
          <w:szCs w:val="28"/>
        </w:rPr>
        <w:t>Русский поэт В.А. Жуковский</w:t>
      </w:r>
      <w:r w:rsidR="00BB14DF" w:rsidRPr="0011405E">
        <w:rPr>
          <w:rFonts w:ascii="Arial" w:eastAsiaTheme="minorHAnsi" w:hAnsi="Arial" w:cs="Arial"/>
          <w:sz w:val="28"/>
          <w:szCs w:val="28"/>
        </w:rPr>
        <w:t xml:space="preserve"> (1783 – 1852)</w:t>
      </w:r>
      <w:r w:rsidR="00156A2A" w:rsidRPr="0011405E">
        <w:rPr>
          <w:rFonts w:ascii="Arial" w:eastAsiaTheme="minorHAnsi" w:hAnsi="Arial" w:cs="Arial"/>
          <w:sz w:val="28"/>
          <w:szCs w:val="28"/>
        </w:rPr>
        <w:t xml:space="preserve"> </w:t>
      </w:r>
      <w:r w:rsidR="002B0B39" w:rsidRPr="0011405E">
        <w:rPr>
          <w:rFonts w:ascii="Arial" w:eastAsiaTheme="minorHAnsi" w:hAnsi="Arial" w:cs="Arial"/>
          <w:sz w:val="28"/>
          <w:szCs w:val="28"/>
        </w:rPr>
        <w:t xml:space="preserve">в честь дня рождения наследника престола написал торжественное стихотворение, посвятив его великой княгине Александре Фёдоровиче. </w:t>
      </w:r>
      <w:r w:rsidR="00BB14DF" w:rsidRPr="0011405E">
        <w:rPr>
          <w:rFonts w:ascii="Arial" w:eastAsiaTheme="minorHAnsi" w:hAnsi="Arial" w:cs="Arial"/>
          <w:sz w:val="28"/>
          <w:szCs w:val="28"/>
        </w:rPr>
        <w:t xml:space="preserve">Отозвались на рождение Александра и другие поэты, в том </w:t>
      </w:r>
      <w:r w:rsidR="00FF43E0" w:rsidRPr="0011405E">
        <w:rPr>
          <w:rFonts w:ascii="Arial" w:eastAsiaTheme="minorHAnsi" w:hAnsi="Arial" w:cs="Arial"/>
          <w:sz w:val="28"/>
          <w:szCs w:val="28"/>
        </w:rPr>
        <w:t>числе и князь П.А. Вяземский (1792 – 1878).</w:t>
      </w:r>
    </w:p>
    <w:p w:rsidR="00FF43E0" w:rsidRDefault="00FB6C18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11405E">
        <w:rPr>
          <w:rFonts w:ascii="Arial" w:eastAsiaTheme="minorHAnsi" w:hAnsi="Arial" w:cs="Arial"/>
          <w:sz w:val="28"/>
          <w:szCs w:val="28"/>
        </w:rPr>
        <w:t>У будущего императора были именитые воспитатели: тот же В.А. Жуковский</w:t>
      </w:r>
      <w:r w:rsidR="00DE5E13">
        <w:rPr>
          <w:rFonts w:ascii="Arial" w:eastAsiaTheme="minorHAnsi" w:hAnsi="Arial" w:cs="Arial"/>
          <w:sz w:val="28"/>
          <w:szCs w:val="28"/>
        </w:rPr>
        <w:t xml:space="preserve">, всеми уважаемый </w:t>
      </w:r>
      <w:r w:rsidRPr="0011405E">
        <w:rPr>
          <w:rFonts w:ascii="Arial" w:eastAsiaTheme="minorHAnsi" w:hAnsi="Arial" w:cs="Arial"/>
          <w:sz w:val="28"/>
          <w:szCs w:val="28"/>
        </w:rPr>
        <w:t xml:space="preserve">генерал К.К. Мердер (1787 – 1834). </w:t>
      </w:r>
      <w:r w:rsidR="005F56DD" w:rsidRPr="0011405E">
        <w:rPr>
          <w:rFonts w:ascii="Arial" w:eastAsiaTheme="minorHAnsi" w:hAnsi="Arial" w:cs="Arial"/>
          <w:sz w:val="28"/>
          <w:szCs w:val="28"/>
        </w:rPr>
        <w:t>Ими</w:t>
      </w:r>
      <w:r w:rsidR="00D96870">
        <w:rPr>
          <w:rFonts w:ascii="Arial" w:eastAsiaTheme="minorHAnsi" w:hAnsi="Arial" w:cs="Arial"/>
          <w:sz w:val="28"/>
          <w:szCs w:val="28"/>
        </w:rPr>
        <w:t xml:space="preserve"> (в частности, Жуковски</w:t>
      </w:r>
      <w:r w:rsidR="00075BBD">
        <w:rPr>
          <w:rFonts w:ascii="Arial" w:eastAsiaTheme="minorHAnsi" w:hAnsi="Arial" w:cs="Arial"/>
          <w:sz w:val="28"/>
          <w:szCs w:val="28"/>
        </w:rPr>
        <w:t>м</w:t>
      </w:r>
      <w:r w:rsidR="00D96870">
        <w:rPr>
          <w:rFonts w:ascii="Arial" w:eastAsiaTheme="minorHAnsi" w:hAnsi="Arial" w:cs="Arial"/>
          <w:sz w:val="28"/>
          <w:szCs w:val="28"/>
        </w:rPr>
        <w:t>)</w:t>
      </w:r>
      <w:r w:rsidR="005F56DD" w:rsidRPr="0011405E">
        <w:rPr>
          <w:rFonts w:ascii="Arial" w:eastAsiaTheme="minorHAnsi" w:hAnsi="Arial" w:cs="Arial"/>
          <w:sz w:val="28"/>
          <w:szCs w:val="28"/>
        </w:rPr>
        <w:t xml:space="preserve"> был составлен подро</w:t>
      </w:r>
      <w:r w:rsidR="00733DB9">
        <w:rPr>
          <w:rFonts w:ascii="Arial" w:eastAsiaTheme="minorHAnsi" w:hAnsi="Arial" w:cs="Arial"/>
          <w:sz w:val="28"/>
          <w:szCs w:val="28"/>
        </w:rPr>
        <w:t>бный план воспитания и обучения. И</w:t>
      </w:r>
      <w:r w:rsidR="005F56DD" w:rsidRPr="0011405E">
        <w:rPr>
          <w:rFonts w:ascii="Arial" w:eastAsiaTheme="minorHAnsi" w:hAnsi="Arial" w:cs="Arial"/>
          <w:sz w:val="28"/>
          <w:szCs w:val="28"/>
        </w:rPr>
        <w:t xml:space="preserve"> юный Александр </w:t>
      </w:r>
      <w:r w:rsidR="00D97EDF" w:rsidRPr="0011405E">
        <w:rPr>
          <w:rFonts w:ascii="Arial" w:eastAsiaTheme="minorHAnsi" w:hAnsi="Arial" w:cs="Arial"/>
          <w:sz w:val="28"/>
          <w:szCs w:val="28"/>
        </w:rPr>
        <w:t>постигал целый ко</w:t>
      </w:r>
      <w:r w:rsidR="00733DB9">
        <w:rPr>
          <w:rFonts w:ascii="Arial" w:eastAsiaTheme="minorHAnsi" w:hAnsi="Arial" w:cs="Arial"/>
          <w:sz w:val="28"/>
          <w:szCs w:val="28"/>
        </w:rPr>
        <w:t xml:space="preserve">мплекс наук. </w:t>
      </w:r>
      <w:r w:rsidR="009C52CC">
        <w:rPr>
          <w:rFonts w:ascii="Arial" w:eastAsiaTheme="minorHAnsi" w:hAnsi="Arial" w:cs="Arial"/>
          <w:sz w:val="28"/>
          <w:szCs w:val="28"/>
        </w:rPr>
        <w:t>Он изучал общеобразовательные</w:t>
      </w:r>
      <w:r w:rsidR="009C52CC" w:rsidRPr="0011405E">
        <w:rPr>
          <w:rFonts w:ascii="Arial" w:eastAsiaTheme="minorHAnsi" w:hAnsi="Arial" w:cs="Arial"/>
          <w:sz w:val="28"/>
          <w:szCs w:val="28"/>
        </w:rPr>
        <w:t>, естественн</w:t>
      </w:r>
      <w:r w:rsidR="009C52CC">
        <w:rPr>
          <w:rFonts w:ascii="Arial" w:eastAsiaTheme="minorHAnsi" w:hAnsi="Arial" w:cs="Arial"/>
          <w:sz w:val="28"/>
          <w:szCs w:val="28"/>
        </w:rPr>
        <w:t>ые, финансовые и юридические</w:t>
      </w:r>
      <w:r w:rsidR="009C52CC" w:rsidRPr="0011405E">
        <w:rPr>
          <w:rFonts w:ascii="Arial" w:eastAsiaTheme="minorHAnsi" w:hAnsi="Arial" w:cs="Arial"/>
          <w:sz w:val="28"/>
          <w:szCs w:val="28"/>
        </w:rPr>
        <w:t xml:space="preserve"> (</w:t>
      </w:r>
      <w:r w:rsidR="009C52CC">
        <w:rPr>
          <w:rFonts w:ascii="Arial" w:eastAsiaTheme="minorHAnsi" w:hAnsi="Arial" w:cs="Arial"/>
          <w:sz w:val="28"/>
          <w:szCs w:val="28"/>
        </w:rPr>
        <w:t>юриспруденцию</w:t>
      </w:r>
      <w:r w:rsidR="009C52CC" w:rsidRPr="0011405E">
        <w:rPr>
          <w:rFonts w:ascii="Arial" w:eastAsiaTheme="minorHAnsi" w:hAnsi="Arial" w:cs="Arial"/>
          <w:sz w:val="28"/>
          <w:szCs w:val="28"/>
        </w:rPr>
        <w:t xml:space="preserve"> ему преподавал </w:t>
      </w:r>
      <w:r w:rsidR="009C52CC">
        <w:rPr>
          <w:rFonts w:ascii="Arial" w:eastAsiaTheme="minorHAnsi" w:hAnsi="Arial" w:cs="Arial"/>
          <w:sz w:val="28"/>
          <w:szCs w:val="28"/>
        </w:rPr>
        <w:t xml:space="preserve">сам </w:t>
      </w:r>
      <w:r w:rsidR="009C52CC" w:rsidRPr="0011405E">
        <w:rPr>
          <w:rFonts w:ascii="Arial" w:eastAsiaTheme="minorHAnsi" w:hAnsi="Arial" w:cs="Arial"/>
          <w:sz w:val="28"/>
          <w:szCs w:val="28"/>
        </w:rPr>
        <w:t>М.М. Сперанский (1772 – 1839)</w:t>
      </w:r>
      <w:r w:rsidR="009C52CC">
        <w:rPr>
          <w:rFonts w:ascii="Arial" w:eastAsiaTheme="minorHAnsi" w:hAnsi="Arial" w:cs="Arial"/>
          <w:sz w:val="28"/>
          <w:szCs w:val="28"/>
        </w:rPr>
        <w:t>) науки</w:t>
      </w:r>
      <w:r w:rsidR="009C52CC" w:rsidRPr="0011405E">
        <w:rPr>
          <w:rFonts w:ascii="Arial" w:eastAsiaTheme="minorHAnsi" w:hAnsi="Arial" w:cs="Arial"/>
          <w:sz w:val="28"/>
          <w:szCs w:val="28"/>
        </w:rPr>
        <w:t>.</w:t>
      </w:r>
      <w:r w:rsidR="009C52CC">
        <w:rPr>
          <w:rFonts w:ascii="Arial" w:eastAsiaTheme="minorHAnsi" w:hAnsi="Arial" w:cs="Arial"/>
          <w:sz w:val="28"/>
          <w:szCs w:val="28"/>
        </w:rPr>
        <w:t xml:space="preserve"> </w:t>
      </w:r>
    </w:p>
    <w:p w:rsidR="004C7617" w:rsidRDefault="006E0849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 1829 году </w:t>
      </w:r>
      <w:r w:rsidR="00F163BD">
        <w:rPr>
          <w:rFonts w:ascii="Arial" w:eastAsiaTheme="minorHAnsi" w:hAnsi="Arial" w:cs="Arial"/>
          <w:sz w:val="28"/>
          <w:szCs w:val="28"/>
        </w:rPr>
        <w:t xml:space="preserve">Александр совершил путешествие в Варшаву вместе с императором Николаем. Поездка была предпринята в связи с коронацией. </w:t>
      </w:r>
      <w:r w:rsidR="00075BBD">
        <w:rPr>
          <w:rFonts w:ascii="Arial" w:eastAsiaTheme="minorHAnsi" w:hAnsi="Arial" w:cs="Arial"/>
          <w:sz w:val="28"/>
          <w:szCs w:val="28"/>
        </w:rPr>
        <w:t>Высокопоставленные особы посетили казарму Восьмого линейного полка</w:t>
      </w:r>
      <w:r w:rsidR="00E36BE7">
        <w:rPr>
          <w:rFonts w:ascii="Arial" w:eastAsiaTheme="minorHAnsi" w:hAnsi="Arial" w:cs="Arial"/>
          <w:sz w:val="28"/>
          <w:szCs w:val="28"/>
        </w:rPr>
        <w:t xml:space="preserve">, где произошёл трогательный случай, словно предвосхищающий будущую карьеру Александра. </w:t>
      </w:r>
      <w:r w:rsidR="004C7617">
        <w:rPr>
          <w:rFonts w:ascii="Arial" w:eastAsiaTheme="minorHAnsi" w:hAnsi="Arial" w:cs="Arial"/>
          <w:sz w:val="28"/>
          <w:szCs w:val="28"/>
        </w:rPr>
        <w:t>На просьбу старого офицера поцеловать руку молодому князю, тот сам бросился целовать его, повергнув всех в изумление.</w:t>
      </w:r>
    </w:p>
    <w:p w:rsidR="006E0849" w:rsidRDefault="00092692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Чтобы лучше войти в курс государственных дел, </w:t>
      </w:r>
      <w:r w:rsidR="007D028B">
        <w:rPr>
          <w:rFonts w:ascii="Arial" w:eastAsiaTheme="minorHAnsi" w:hAnsi="Arial" w:cs="Arial"/>
          <w:sz w:val="28"/>
          <w:szCs w:val="28"/>
        </w:rPr>
        <w:t xml:space="preserve">Александр Николаевич, начиная с 1834 года, посещал заседания Сенат, а с 1835 – Синода. </w:t>
      </w:r>
      <w:r w:rsidR="009C52CC">
        <w:rPr>
          <w:rFonts w:ascii="Arial" w:eastAsiaTheme="minorHAnsi" w:hAnsi="Arial" w:cs="Arial"/>
          <w:sz w:val="28"/>
          <w:szCs w:val="28"/>
        </w:rPr>
        <w:t xml:space="preserve">Закончив своё образование в 1836 году, будущий император отправился в путешествие по России, которое наглядно выявило гуманистический склад его характера. </w:t>
      </w:r>
      <w:r w:rsidR="000A2412">
        <w:rPr>
          <w:rFonts w:ascii="Arial" w:eastAsiaTheme="minorHAnsi" w:hAnsi="Arial" w:cs="Arial"/>
          <w:sz w:val="28"/>
          <w:szCs w:val="28"/>
        </w:rPr>
        <w:t xml:space="preserve">Когда он воочию увидел тяжелейшее положение </w:t>
      </w:r>
      <w:r w:rsidR="00D94A80">
        <w:rPr>
          <w:rFonts w:ascii="Arial" w:eastAsiaTheme="minorHAnsi" w:hAnsi="Arial" w:cs="Arial"/>
          <w:sz w:val="28"/>
          <w:szCs w:val="28"/>
        </w:rPr>
        <w:t xml:space="preserve">каторжников в Сибири, то сразу же написал письмо отцу, в котором просил облегчить участь несчастных. Николай Павлович </w:t>
      </w:r>
      <w:r w:rsidR="002F3E48">
        <w:rPr>
          <w:rFonts w:ascii="Arial" w:eastAsiaTheme="minorHAnsi" w:hAnsi="Arial" w:cs="Arial"/>
          <w:sz w:val="28"/>
          <w:szCs w:val="28"/>
        </w:rPr>
        <w:t>отозвался ответным письмом, в котором уведомлял н</w:t>
      </w:r>
      <w:r w:rsidR="005A363F">
        <w:rPr>
          <w:rFonts w:ascii="Arial" w:eastAsiaTheme="minorHAnsi" w:hAnsi="Arial" w:cs="Arial"/>
          <w:sz w:val="28"/>
          <w:szCs w:val="28"/>
        </w:rPr>
        <w:t xml:space="preserve">аследника о своём постановлении, касающимся ссыльных в Сибири. Для них были введены некоторые послабления, а некоторым уменьшили сроки наказания. </w:t>
      </w:r>
      <w:r w:rsidR="008632CB">
        <w:rPr>
          <w:rFonts w:ascii="Arial" w:eastAsiaTheme="minorHAnsi" w:hAnsi="Arial" w:cs="Arial"/>
          <w:sz w:val="28"/>
          <w:szCs w:val="28"/>
        </w:rPr>
        <w:t xml:space="preserve">Радость Александра Николаевича была такова, что он тут же зачитал письмо </w:t>
      </w:r>
      <w:r w:rsidR="00BA1E4F">
        <w:rPr>
          <w:rFonts w:ascii="Arial" w:eastAsiaTheme="minorHAnsi" w:hAnsi="Arial" w:cs="Arial"/>
          <w:sz w:val="28"/>
          <w:szCs w:val="28"/>
        </w:rPr>
        <w:t xml:space="preserve">своему учителю В.А. Жуковского и обнял его. </w:t>
      </w:r>
    </w:p>
    <w:p w:rsidR="00BA1E4F" w:rsidRDefault="00BA1E4F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В 1838 году великий князь отправился в европейский вояж. Он посетил практически все страны Европы</w:t>
      </w:r>
      <w:r w:rsidR="001401AA">
        <w:rPr>
          <w:rFonts w:ascii="Arial" w:eastAsiaTheme="minorHAnsi" w:hAnsi="Arial" w:cs="Arial"/>
          <w:sz w:val="28"/>
          <w:szCs w:val="28"/>
        </w:rPr>
        <w:t xml:space="preserve">, исключив только Пиренейский полуостров и Францию. 16 апреля 1841 года </w:t>
      </w:r>
      <w:r w:rsidR="00BF7AB8">
        <w:rPr>
          <w:rFonts w:ascii="Arial" w:eastAsiaTheme="minorHAnsi" w:hAnsi="Arial" w:cs="Arial"/>
          <w:sz w:val="28"/>
          <w:szCs w:val="28"/>
        </w:rPr>
        <w:t xml:space="preserve">Александр Николаевич повенчался с принцессой </w:t>
      </w:r>
      <w:r w:rsidR="00BF7AB8" w:rsidRPr="00BF7AB8">
        <w:rPr>
          <w:rFonts w:ascii="Arial" w:eastAsiaTheme="minorHAnsi" w:hAnsi="Arial" w:cs="Arial"/>
          <w:sz w:val="28"/>
          <w:szCs w:val="28"/>
        </w:rPr>
        <w:t>Гессенск</w:t>
      </w:r>
      <w:r w:rsidR="00BF7AB8">
        <w:rPr>
          <w:rFonts w:ascii="Arial" w:eastAsiaTheme="minorHAnsi" w:hAnsi="Arial" w:cs="Arial"/>
          <w:sz w:val="28"/>
          <w:szCs w:val="28"/>
        </w:rPr>
        <w:t>ой</w:t>
      </w:r>
      <w:r w:rsidR="00BF7AB8" w:rsidRPr="00BF7AB8">
        <w:rPr>
          <w:rFonts w:ascii="Arial" w:eastAsiaTheme="minorHAnsi" w:hAnsi="Arial" w:cs="Arial"/>
          <w:sz w:val="28"/>
          <w:szCs w:val="28"/>
        </w:rPr>
        <w:t xml:space="preserve"> и Прирейнск</w:t>
      </w:r>
      <w:r w:rsidR="00BF7AB8">
        <w:rPr>
          <w:rFonts w:ascii="Arial" w:eastAsiaTheme="minorHAnsi" w:hAnsi="Arial" w:cs="Arial"/>
          <w:sz w:val="28"/>
          <w:szCs w:val="28"/>
        </w:rPr>
        <w:t>ой Максимилианой-Вильгельминой-Августой</w:t>
      </w:r>
      <w:r w:rsidR="006F1DC3">
        <w:rPr>
          <w:rFonts w:ascii="Arial" w:eastAsiaTheme="minorHAnsi" w:hAnsi="Arial" w:cs="Arial"/>
          <w:sz w:val="28"/>
          <w:szCs w:val="28"/>
        </w:rPr>
        <w:t xml:space="preserve">-Марией Гессен-Дармштадтской (1824 – 1880). После </w:t>
      </w:r>
      <w:r w:rsidR="00AC06CD">
        <w:rPr>
          <w:rFonts w:ascii="Arial" w:eastAsiaTheme="minorHAnsi" w:hAnsi="Arial" w:cs="Arial"/>
          <w:sz w:val="28"/>
          <w:szCs w:val="28"/>
        </w:rPr>
        <w:t xml:space="preserve">принятия православия супруга будущего Александра </w:t>
      </w:r>
      <w:r w:rsidR="00AC06CD">
        <w:rPr>
          <w:rFonts w:ascii="Arial" w:eastAsiaTheme="minorHAnsi" w:hAnsi="Arial" w:cs="Arial"/>
          <w:sz w:val="28"/>
          <w:szCs w:val="28"/>
          <w:lang w:val="en-US"/>
        </w:rPr>
        <w:t>II</w:t>
      </w:r>
      <w:r w:rsidR="00AC06CD" w:rsidRPr="005D0E71">
        <w:rPr>
          <w:rFonts w:ascii="Arial" w:eastAsiaTheme="minorHAnsi" w:hAnsi="Arial" w:cs="Arial"/>
          <w:sz w:val="28"/>
          <w:szCs w:val="28"/>
        </w:rPr>
        <w:t xml:space="preserve"> </w:t>
      </w:r>
      <w:r w:rsidR="00AC06CD">
        <w:rPr>
          <w:rFonts w:ascii="Arial" w:eastAsiaTheme="minorHAnsi" w:hAnsi="Arial" w:cs="Arial"/>
          <w:sz w:val="28"/>
          <w:szCs w:val="28"/>
        </w:rPr>
        <w:t xml:space="preserve">стала </w:t>
      </w:r>
      <w:r w:rsidR="005D0E71">
        <w:rPr>
          <w:rFonts w:ascii="Arial" w:eastAsiaTheme="minorHAnsi" w:hAnsi="Arial" w:cs="Arial"/>
          <w:sz w:val="28"/>
          <w:szCs w:val="28"/>
        </w:rPr>
        <w:t xml:space="preserve">носить по давней традиции иное, русское имя, – Мария Александровна. У царственной четы родилось </w:t>
      </w:r>
      <w:r w:rsidR="006F7FF0">
        <w:rPr>
          <w:rFonts w:ascii="Arial" w:eastAsiaTheme="minorHAnsi" w:hAnsi="Arial" w:cs="Arial"/>
          <w:sz w:val="28"/>
          <w:szCs w:val="28"/>
        </w:rPr>
        <w:t>восемь</w:t>
      </w:r>
      <w:r w:rsidR="005D0E71">
        <w:rPr>
          <w:rFonts w:ascii="Arial" w:eastAsiaTheme="minorHAnsi" w:hAnsi="Arial" w:cs="Arial"/>
          <w:sz w:val="28"/>
          <w:szCs w:val="28"/>
        </w:rPr>
        <w:t xml:space="preserve"> детей: Александра</w:t>
      </w:r>
      <w:r w:rsidR="006F7FF0">
        <w:rPr>
          <w:rFonts w:ascii="Arial" w:eastAsiaTheme="minorHAnsi" w:hAnsi="Arial" w:cs="Arial"/>
          <w:sz w:val="28"/>
          <w:szCs w:val="28"/>
        </w:rPr>
        <w:t xml:space="preserve"> (1842 – 1849)</w:t>
      </w:r>
      <w:r w:rsidR="005D0E71">
        <w:rPr>
          <w:rFonts w:ascii="Arial" w:eastAsiaTheme="minorHAnsi" w:hAnsi="Arial" w:cs="Arial"/>
          <w:sz w:val="28"/>
          <w:szCs w:val="28"/>
        </w:rPr>
        <w:t>, Николай</w:t>
      </w:r>
      <w:r w:rsidR="006C271A">
        <w:rPr>
          <w:rFonts w:ascii="Arial" w:eastAsiaTheme="minorHAnsi" w:hAnsi="Arial" w:cs="Arial"/>
          <w:sz w:val="28"/>
          <w:szCs w:val="28"/>
        </w:rPr>
        <w:t xml:space="preserve"> (1843 – 1865)</w:t>
      </w:r>
      <w:r w:rsidR="005D0E71">
        <w:rPr>
          <w:rFonts w:ascii="Arial" w:eastAsiaTheme="minorHAnsi" w:hAnsi="Arial" w:cs="Arial"/>
          <w:sz w:val="28"/>
          <w:szCs w:val="28"/>
        </w:rPr>
        <w:t>, Александр</w:t>
      </w:r>
      <w:r w:rsidR="006C271A">
        <w:rPr>
          <w:rFonts w:ascii="Arial" w:eastAsiaTheme="minorHAnsi" w:hAnsi="Arial" w:cs="Arial"/>
          <w:sz w:val="28"/>
          <w:szCs w:val="28"/>
        </w:rPr>
        <w:t xml:space="preserve"> (1845 – 1894)</w:t>
      </w:r>
      <w:r w:rsidR="005D0E71">
        <w:rPr>
          <w:rFonts w:ascii="Arial" w:eastAsiaTheme="minorHAnsi" w:hAnsi="Arial" w:cs="Arial"/>
          <w:sz w:val="28"/>
          <w:szCs w:val="28"/>
        </w:rPr>
        <w:t>, Владимир</w:t>
      </w:r>
      <w:r w:rsidR="006C271A">
        <w:rPr>
          <w:rFonts w:ascii="Arial" w:eastAsiaTheme="minorHAnsi" w:hAnsi="Arial" w:cs="Arial"/>
          <w:sz w:val="28"/>
          <w:szCs w:val="28"/>
        </w:rPr>
        <w:t xml:space="preserve"> (1847 – 1909)</w:t>
      </w:r>
      <w:r w:rsidR="005D0E71">
        <w:rPr>
          <w:rFonts w:ascii="Arial" w:eastAsiaTheme="minorHAnsi" w:hAnsi="Arial" w:cs="Arial"/>
          <w:sz w:val="28"/>
          <w:szCs w:val="28"/>
        </w:rPr>
        <w:t>, Алексей</w:t>
      </w:r>
      <w:r w:rsidR="006C271A">
        <w:rPr>
          <w:rFonts w:ascii="Arial" w:eastAsiaTheme="minorHAnsi" w:hAnsi="Arial" w:cs="Arial"/>
          <w:sz w:val="28"/>
          <w:szCs w:val="28"/>
        </w:rPr>
        <w:t xml:space="preserve"> (1850 – 1908)</w:t>
      </w:r>
      <w:r w:rsidR="005D0E71">
        <w:rPr>
          <w:rFonts w:ascii="Arial" w:eastAsiaTheme="minorHAnsi" w:hAnsi="Arial" w:cs="Arial"/>
          <w:sz w:val="28"/>
          <w:szCs w:val="28"/>
        </w:rPr>
        <w:t>, Мария</w:t>
      </w:r>
      <w:r w:rsidR="006C271A">
        <w:rPr>
          <w:rFonts w:ascii="Arial" w:eastAsiaTheme="minorHAnsi" w:hAnsi="Arial" w:cs="Arial"/>
          <w:sz w:val="28"/>
          <w:szCs w:val="28"/>
        </w:rPr>
        <w:t xml:space="preserve"> (1853 – 1920)</w:t>
      </w:r>
      <w:r w:rsidR="005D0E71">
        <w:rPr>
          <w:rFonts w:ascii="Arial" w:eastAsiaTheme="minorHAnsi" w:hAnsi="Arial" w:cs="Arial"/>
          <w:sz w:val="28"/>
          <w:szCs w:val="28"/>
        </w:rPr>
        <w:t>, Сергей</w:t>
      </w:r>
      <w:r w:rsidR="006C271A">
        <w:rPr>
          <w:rFonts w:ascii="Arial" w:eastAsiaTheme="minorHAnsi" w:hAnsi="Arial" w:cs="Arial"/>
          <w:sz w:val="28"/>
          <w:szCs w:val="28"/>
        </w:rPr>
        <w:t xml:space="preserve"> (1857 – 1905)</w:t>
      </w:r>
      <w:r w:rsidR="005D0E71">
        <w:rPr>
          <w:rFonts w:ascii="Arial" w:eastAsiaTheme="minorHAnsi" w:hAnsi="Arial" w:cs="Arial"/>
          <w:sz w:val="28"/>
          <w:szCs w:val="28"/>
        </w:rPr>
        <w:t xml:space="preserve"> и Павел</w:t>
      </w:r>
      <w:r w:rsidR="006C271A">
        <w:rPr>
          <w:rFonts w:ascii="Arial" w:eastAsiaTheme="minorHAnsi" w:hAnsi="Arial" w:cs="Arial"/>
          <w:sz w:val="28"/>
          <w:szCs w:val="28"/>
        </w:rPr>
        <w:t xml:space="preserve"> (1860 – 1919)</w:t>
      </w:r>
      <w:r w:rsidR="005D0E71">
        <w:rPr>
          <w:rFonts w:ascii="Arial" w:eastAsiaTheme="minorHAnsi" w:hAnsi="Arial" w:cs="Arial"/>
          <w:sz w:val="28"/>
          <w:szCs w:val="28"/>
        </w:rPr>
        <w:t xml:space="preserve">. </w:t>
      </w:r>
    </w:p>
    <w:p w:rsidR="00B847EA" w:rsidRPr="0011405E" w:rsidRDefault="00B847EA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11405E">
        <w:rPr>
          <w:rFonts w:ascii="Arial" w:eastAsiaTheme="minorHAnsi" w:hAnsi="Arial" w:cs="Arial"/>
          <w:sz w:val="28"/>
          <w:szCs w:val="28"/>
        </w:rPr>
        <w:t xml:space="preserve">Император Александр II вступил на престол 19 февраля 1855 года. Это была одна из самых трудных минут в истории России. </w:t>
      </w:r>
      <w:r w:rsidR="00653AD7" w:rsidRPr="0011405E">
        <w:rPr>
          <w:rFonts w:ascii="Arial" w:eastAsiaTheme="minorHAnsi" w:hAnsi="Arial" w:cs="Arial"/>
          <w:sz w:val="28"/>
          <w:szCs w:val="28"/>
        </w:rPr>
        <w:t xml:space="preserve">Неслучайно Николай I перед </w:t>
      </w:r>
      <w:r w:rsidR="00653AD7" w:rsidRPr="0011405E">
        <w:rPr>
          <w:rFonts w:ascii="Arial" w:eastAsiaTheme="minorHAnsi" w:hAnsi="Arial" w:cs="Arial"/>
          <w:sz w:val="28"/>
          <w:szCs w:val="28"/>
        </w:rPr>
        <w:lastRenderedPageBreak/>
        <w:t xml:space="preserve">смертью своему сыну и наследнику сказал следующие слова: «Сдаю тебе мою команду, но, к сожалению, не в таком порядке, как желал, оставляя тебе много трудов и забот» </w:t>
      </w:r>
      <w:r w:rsidR="002366FF" w:rsidRPr="0011405E">
        <w:rPr>
          <w:rFonts w:ascii="Arial" w:eastAsiaTheme="minorHAnsi" w:hAnsi="Arial" w:cs="Arial"/>
          <w:sz w:val="28"/>
          <w:szCs w:val="28"/>
        </w:rPr>
        <w:t xml:space="preserve">[Елисеева; </w:t>
      </w:r>
      <w:r w:rsidR="000C1B45" w:rsidRPr="0011405E">
        <w:rPr>
          <w:rFonts w:ascii="Arial" w:eastAsiaTheme="minorHAnsi" w:hAnsi="Arial" w:cs="Arial"/>
          <w:sz w:val="28"/>
          <w:szCs w:val="28"/>
        </w:rPr>
        <w:t>77</w:t>
      </w:r>
      <w:r w:rsidR="002366FF" w:rsidRPr="0011405E">
        <w:rPr>
          <w:rFonts w:ascii="Arial" w:eastAsiaTheme="minorHAnsi" w:hAnsi="Arial" w:cs="Arial"/>
          <w:sz w:val="28"/>
          <w:szCs w:val="28"/>
        </w:rPr>
        <w:t>]</w:t>
      </w:r>
      <w:r w:rsidR="000C1B45" w:rsidRPr="0011405E">
        <w:rPr>
          <w:rFonts w:ascii="Arial" w:eastAsiaTheme="minorHAnsi" w:hAnsi="Arial" w:cs="Arial"/>
          <w:sz w:val="28"/>
          <w:szCs w:val="28"/>
        </w:rPr>
        <w:t>.</w:t>
      </w:r>
      <w:r w:rsidR="000561B6" w:rsidRPr="0011405E">
        <w:rPr>
          <w:rFonts w:ascii="Arial" w:eastAsiaTheme="minorHAnsi" w:hAnsi="Arial" w:cs="Arial"/>
          <w:sz w:val="28"/>
          <w:szCs w:val="28"/>
        </w:rPr>
        <w:t xml:space="preserve"> Действительно, положение России </w:t>
      </w:r>
      <w:r w:rsidR="0014434A" w:rsidRPr="0011405E">
        <w:rPr>
          <w:rFonts w:ascii="Arial" w:eastAsiaTheme="minorHAnsi" w:hAnsi="Arial" w:cs="Arial"/>
          <w:sz w:val="28"/>
          <w:szCs w:val="28"/>
        </w:rPr>
        <w:t xml:space="preserve">в политическом и военном отношении </w:t>
      </w:r>
      <w:r w:rsidR="000561B6" w:rsidRPr="0011405E">
        <w:rPr>
          <w:rFonts w:ascii="Arial" w:eastAsiaTheme="minorHAnsi" w:hAnsi="Arial" w:cs="Arial"/>
          <w:sz w:val="28"/>
          <w:szCs w:val="28"/>
        </w:rPr>
        <w:t xml:space="preserve">на тот момент было практически критическим. </w:t>
      </w:r>
      <w:r w:rsidR="0014434A" w:rsidRPr="0011405E">
        <w:rPr>
          <w:rFonts w:ascii="Arial" w:eastAsiaTheme="minorHAnsi" w:hAnsi="Arial" w:cs="Arial"/>
          <w:sz w:val="28"/>
          <w:szCs w:val="28"/>
        </w:rPr>
        <w:t>Александру II  достались в наследие незавершённая война с союзниками (Турция, Англия, Франция)</w:t>
      </w:r>
      <w:r w:rsidR="0072337A" w:rsidRPr="0011405E">
        <w:rPr>
          <w:rFonts w:ascii="Arial" w:eastAsiaTheme="minorHAnsi" w:hAnsi="Arial" w:cs="Arial"/>
          <w:sz w:val="28"/>
          <w:szCs w:val="28"/>
        </w:rPr>
        <w:t xml:space="preserve">. Это была крайне неудачная война, и не было никакой надежды на её успешное завершение. </w:t>
      </w:r>
      <w:r w:rsidR="00395293" w:rsidRPr="0011405E">
        <w:rPr>
          <w:rFonts w:ascii="Arial" w:eastAsiaTheme="minorHAnsi" w:hAnsi="Arial" w:cs="Arial"/>
          <w:sz w:val="28"/>
          <w:szCs w:val="28"/>
        </w:rPr>
        <w:t xml:space="preserve">Армия с трудом держалась в Крыму, обороняя Севастополь, который был расположен на самом краю империи. Это обстоятельство ещё более ухудшало ситуацию, как и </w:t>
      </w:r>
      <w:r w:rsidR="00097ECB" w:rsidRPr="0011405E">
        <w:rPr>
          <w:rFonts w:ascii="Arial" w:eastAsiaTheme="minorHAnsi" w:hAnsi="Arial" w:cs="Arial"/>
          <w:sz w:val="28"/>
          <w:szCs w:val="28"/>
        </w:rPr>
        <w:t>плохие дороги, непролазная грязь. Подкрепление доходило туда очень медленно. Постепенно тая</w:t>
      </w:r>
      <w:r w:rsidR="00BC1D92" w:rsidRPr="0011405E">
        <w:rPr>
          <w:rFonts w:ascii="Arial" w:eastAsiaTheme="minorHAnsi" w:hAnsi="Arial" w:cs="Arial"/>
          <w:sz w:val="28"/>
          <w:szCs w:val="28"/>
        </w:rPr>
        <w:t xml:space="preserve">ли и средства для ведения войны. Неудовлетворительно обстояли дела в области медицинского ухода, санитарной части. </w:t>
      </w:r>
      <w:r w:rsidR="00002D2D" w:rsidRPr="0011405E">
        <w:rPr>
          <w:rFonts w:ascii="Arial" w:eastAsiaTheme="minorHAnsi" w:hAnsi="Arial" w:cs="Arial"/>
          <w:sz w:val="28"/>
          <w:szCs w:val="28"/>
        </w:rPr>
        <w:t xml:space="preserve">Войска терпели катастрофическую убыль. Правительство было вынуждено </w:t>
      </w:r>
      <w:r w:rsidR="006F1390" w:rsidRPr="0011405E">
        <w:rPr>
          <w:rFonts w:ascii="Arial" w:eastAsiaTheme="minorHAnsi" w:hAnsi="Arial" w:cs="Arial"/>
          <w:sz w:val="28"/>
          <w:szCs w:val="28"/>
        </w:rPr>
        <w:t xml:space="preserve">прибегнуть к призыву ополчения, что являлось крайней мерой. Ещё более удручающим выглядел факт уничтожение российского черноморского флота. </w:t>
      </w:r>
      <w:r w:rsidR="00A21EBE" w:rsidRPr="0011405E">
        <w:rPr>
          <w:rFonts w:ascii="Arial" w:eastAsiaTheme="minorHAnsi" w:hAnsi="Arial" w:cs="Arial"/>
          <w:sz w:val="28"/>
          <w:szCs w:val="28"/>
        </w:rPr>
        <w:t>Но не только флот, а вся Россия была истощена.</w:t>
      </w:r>
    </w:p>
    <w:p w:rsidR="00A21EBE" w:rsidRPr="0011405E" w:rsidRDefault="00A21EBE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11405E">
        <w:rPr>
          <w:rFonts w:ascii="Arial" w:eastAsiaTheme="minorHAnsi" w:hAnsi="Arial" w:cs="Arial"/>
          <w:sz w:val="28"/>
          <w:szCs w:val="28"/>
        </w:rPr>
        <w:t>Не менее печальным было и политическое положение. Ещё в самом начале войны Австрия вынудила Россию вывести войска из Малахии и Молдавии</w:t>
      </w:r>
      <w:r w:rsidR="00B229E5" w:rsidRPr="0011405E">
        <w:rPr>
          <w:rFonts w:ascii="Arial" w:eastAsiaTheme="minorHAnsi" w:hAnsi="Arial" w:cs="Arial"/>
          <w:sz w:val="28"/>
          <w:szCs w:val="28"/>
        </w:rPr>
        <w:t xml:space="preserve"> и далее сама заняла их</w:t>
      </w:r>
      <w:r w:rsidRPr="0011405E">
        <w:rPr>
          <w:rFonts w:ascii="Arial" w:eastAsiaTheme="minorHAnsi" w:hAnsi="Arial" w:cs="Arial"/>
          <w:sz w:val="28"/>
          <w:szCs w:val="28"/>
        </w:rPr>
        <w:t xml:space="preserve">, </w:t>
      </w:r>
      <w:r w:rsidR="00B229E5" w:rsidRPr="0011405E">
        <w:rPr>
          <w:rFonts w:ascii="Arial" w:eastAsiaTheme="minorHAnsi" w:hAnsi="Arial" w:cs="Arial"/>
          <w:sz w:val="28"/>
          <w:szCs w:val="28"/>
        </w:rPr>
        <w:t>подсту</w:t>
      </w:r>
      <w:r w:rsidR="001D200B" w:rsidRPr="0011405E">
        <w:rPr>
          <w:rFonts w:ascii="Arial" w:eastAsiaTheme="minorHAnsi" w:hAnsi="Arial" w:cs="Arial"/>
          <w:sz w:val="28"/>
          <w:szCs w:val="28"/>
        </w:rPr>
        <w:t>пив вплотную к русской границе и угрожая вторжением. Король Пьемонта</w:t>
      </w:r>
      <w:r w:rsidR="000255F6" w:rsidRPr="0011405E">
        <w:rPr>
          <w:rFonts w:ascii="Arial" w:eastAsiaTheme="minorHAnsi" w:hAnsi="Arial" w:cs="Arial"/>
          <w:sz w:val="28"/>
          <w:szCs w:val="28"/>
        </w:rPr>
        <w:t xml:space="preserve"> (административная область Италии) </w:t>
      </w:r>
      <w:r w:rsidR="0083173A" w:rsidRPr="0011405E">
        <w:rPr>
          <w:rFonts w:ascii="Arial" w:eastAsiaTheme="minorHAnsi" w:hAnsi="Arial" w:cs="Arial"/>
          <w:sz w:val="28"/>
          <w:szCs w:val="28"/>
        </w:rPr>
        <w:t>отправил союзникам в Крым вспомогательный опус, и его действие могли повторить и Швеция, и Испания. Казалось, что вся Европа ополчилась против России, и война в любую минуту могла превратиться во все</w:t>
      </w:r>
      <w:r w:rsidR="00733DB9">
        <w:rPr>
          <w:rFonts w:ascii="Arial" w:eastAsiaTheme="minorHAnsi" w:hAnsi="Arial" w:cs="Arial"/>
          <w:sz w:val="28"/>
          <w:szCs w:val="28"/>
        </w:rPr>
        <w:t xml:space="preserve"> </w:t>
      </w:r>
      <w:r w:rsidR="0083173A" w:rsidRPr="0011405E">
        <w:rPr>
          <w:rFonts w:ascii="Arial" w:eastAsiaTheme="minorHAnsi" w:hAnsi="Arial" w:cs="Arial"/>
          <w:sz w:val="28"/>
          <w:szCs w:val="28"/>
        </w:rPr>
        <w:t>общую.</w:t>
      </w:r>
    </w:p>
    <w:p w:rsidR="00FA1B86" w:rsidRPr="0011405E" w:rsidRDefault="00FA1B86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11405E">
        <w:rPr>
          <w:rFonts w:ascii="Arial" w:eastAsiaTheme="minorHAnsi" w:hAnsi="Arial" w:cs="Arial"/>
          <w:sz w:val="28"/>
          <w:szCs w:val="28"/>
        </w:rPr>
        <w:t xml:space="preserve">На этом фоне </w:t>
      </w:r>
      <w:r w:rsidR="00B24FAD" w:rsidRPr="0011405E">
        <w:rPr>
          <w:rFonts w:ascii="Arial" w:eastAsiaTheme="minorHAnsi" w:hAnsi="Arial" w:cs="Arial"/>
          <w:sz w:val="28"/>
          <w:szCs w:val="28"/>
        </w:rPr>
        <w:t>особенно неэтичным выглядело поведение австрийского императора Франца-Иосифа (1830 – 1916)</w:t>
      </w:r>
      <w:r w:rsidR="00BB2515" w:rsidRPr="0011405E">
        <w:rPr>
          <w:rFonts w:ascii="Arial" w:eastAsiaTheme="minorHAnsi" w:hAnsi="Arial" w:cs="Arial"/>
          <w:sz w:val="28"/>
          <w:szCs w:val="28"/>
        </w:rPr>
        <w:t>, который был обязан России своим спасением. Но в такую тяжёлую минуту он не только</w:t>
      </w:r>
      <w:r w:rsidR="00163BD9" w:rsidRPr="0011405E">
        <w:rPr>
          <w:rFonts w:ascii="Arial" w:eastAsiaTheme="minorHAnsi" w:hAnsi="Arial" w:cs="Arial"/>
          <w:sz w:val="28"/>
          <w:szCs w:val="28"/>
        </w:rPr>
        <w:t xml:space="preserve"> предложил помощь, а напротив, угрожал вторжением и требовал скорейшего заключения мира. Подобное поведение никак нельзя было расценить, кроме как предательское. </w:t>
      </w:r>
      <w:r w:rsidR="00756528" w:rsidRPr="0011405E">
        <w:rPr>
          <w:rFonts w:ascii="Arial" w:eastAsiaTheme="minorHAnsi" w:hAnsi="Arial" w:cs="Arial"/>
          <w:sz w:val="28"/>
          <w:szCs w:val="28"/>
        </w:rPr>
        <w:t xml:space="preserve">И правительство, и общественность России были возмущены и даже обижены столь низкими поступками. </w:t>
      </w:r>
      <w:r w:rsidR="00F77821" w:rsidRPr="0011405E">
        <w:rPr>
          <w:rFonts w:ascii="Arial" w:eastAsiaTheme="minorHAnsi" w:hAnsi="Arial" w:cs="Arial"/>
          <w:sz w:val="28"/>
          <w:szCs w:val="28"/>
        </w:rPr>
        <w:t xml:space="preserve">Ф.И. Тютчев написал по поводу приезда на похороны Николая I представителя Австрии гневное стихотворение, в котором были и такие строки: </w:t>
      </w:r>
      <w:r w:rsidR="00843DAA" w:rsidRPr="0011405E">
        <w:rPr>
          <w:rFonts w:ascii="Arial" w:eastAsiaTheme="minorHAnsi" w:hAnsi="Arial" w:cs="Arial"/>
          <w:sz w:val="28"/>
          <w:szCs w:val="28"/>
        </w:rPr>
        <w:t>«</w:t>
      </w:r>
      <w:r w:rsidR="00733DB9">
        <w:rPr>
          <w:rFonts w:ascii="Arial" w:eastAsiaTheme="minorHAnsi" w:hAnsi="Arial" w:cs="Arial"/>
          <w:sz w:val="28"/>
          <w:szCs w:val="28"/>
        </w:rPr>
        <w:t>…Прочь, прочь Австрийского Иуду.</w:t>
      </w:r>
      <w:r w:rsidR="00843DAA" w:rsidRPr="0011405E">
        <w:rPr>
          <w:rFonts w:ascii="Arial" w:eastAsiaTheme="minorHAnsi" w:hAnsi="Arial" w:cs="Arial"/>
          <w:sz w:val="28"/>
          <w:szCs w:val="28"/>
        </w:rPr>
        <w:t xml:space="preserve"> От гробовой его доски!» [Тютчев; 28]. </w:t>
      </w:r>
      <w:r w:rsidR="003C75CF" w:rsidRPr="0011405E">
        <w:rPr>
          <w:rFonts w:ascii="Arial" w:eastAsiaTheme="minorHAnsi" w:hAnsi="Arial" w:cs="Arial"/>
          <w:sz w:val="28"/>
          <w:szCs w:val="28"/>
        </w:rPr>
        <w:t>Эти строки выражали мнение подавляющего большинства российского общества.</w:t>
      </w:r>
    </w:p>
    <w:p w:rsidR="003C75CF" w:rsidRPr="0011405E" w:rsidRDefault="00B65C0D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11405E">
        <w:rPr>
          <w:rFonts w:ascii="Arial" w:eastAsiaTheme="minorHAnsi" w:hAnsi="Arial" w:cs="Arial"/>
          <w:sz w:val="28"/>
          <w:szCs w:val="28"/>
        </w:rPr>
        <w:t xml:space="preserve">Ситуация с Австрией подтвердила ошибочность стратегии Николая I строить </w:t>
      </w:r>
      <w:r w:rsidR="00326A16" w:rsidRPr="0011405E">
        <w:rPr>
          <w:rFonts w:ascii="Arial" w:eastAsiaTheme="minorHAnsi" w:hAnsi="Arial" w:cs="Arial"/>
          <w:sz w:val="28"/>
          <w:szCs w:val="28"/>
        </w:rPr>
        <w:t xml:space="preserve">международные отношения на основе личных симпатий. Александр II, получив такое наследство, многого вынужден был добиваться чуть ли не заново. </w:t>
      </w:r>
      <w:r w:rsidR="006C067E" w:rsidRPr="0011405E">
        <w:rPr>
          <w:rFonts w:ascii="Arial" w:eastAsiaTheme="minorHAnsi" w:hAnsi="Arial" w:cs="Arial"/>
          <w:sz w:val="28"/>
          <w:szCs w:val="28"/>
        </w:rPr>
        <w:t>Последовавшее в августе 1855 года</w:t>
      </w:r>
      <w:r w:rsidR="00DE5717" w:rsidRPr="0011405E">
        <w:rPr>
          <w:rFonts w:ascii="Arial" w:eastAsiaTheme="minorHAnsi" w:hAnsi="Arial" w:cs="Arial"/>
          <w:sz w:val="28"/>
          <w:szCs w:val="28"/>
        </w:rPr>
        <w:t xml:space="preserve"> падение Севастополя довершило удар по России.</w:t>
      </w:r>
    </w:p>
    <w:p w:rsidR="00A62CA0" w:rsidRDefault="00DE5717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11405E">
        <w:rPr>
          <w:rFonts w:ascii="Arial" w:eastAsiaTheme="minorHAnsi" w:hAnsi="Arial" w:cs="Arial"/>
          <w:sz w:val="28"/>
          <w:szCs w:val="28"/>
        </w:rPr>
        <w:t xml:space="preserve">В 1556 году в Париже был заключён мирный договор на </w:t>
      </w:r>
      <w:r w:rsidR="00BD5F51" w:rsidRPr="0011405E">
        <w:rPr>
          <w:rFonts w:ascii="Arial" w:eastAsiaTheme="minorHAnsi" w:hAnsi="Arial" w:cs="Arial"/>
          <w:sz w:val="28"/>
          <w:szCs w:val="28"/>
        </w:rPr>
        <w:t xml:space="preserve">весьма тяжёлых условиях. Придунайская часть Бессарабии и </w:t>
      </w:r>
      <w:r w:rsidR="006A10E8" w:rsidRPr="0011405E">
        <w:rPr>
          <w:rFonts w:ascii="Arial" w:eastAsiaTheme="minorHAnsi" w:hAnsi="Arial" w:cs="Arial"/>
          <w:sz w:val="28"/>
          <w:szCs w:val="28"/>
        </w:rPr>
        <w:t xml:space="preserve">северная часть Дуная отходили к Турции (Молдавии); Россия теряла право держать </w:t>
      </w:r>
      <w:r w:rsidR="001C1065">
        <w:rPr>
          <w:rFonts w:ascii="Arial" w:eastAsiaTheme="minorHAnsi" w:hAnsi="Arial" w:cs="Arial"/>
          <w:sz w:val="28"/>
          <w:szCs w:val="28"/>
        </w:rPr>
        <w:t>ф</w:t>
      </w:r>
      <w:r w:rsidR="006A10E8" w:rsidRPr="0011405E">
        <w:rPr>
          <w:rFonts w:ascii="Arial" w:eastAsiaTheme="minorHAnsi" w:hAnsi="Arial" w:cs="Arial"/>
          <w:sz w:val="28"/>
          <w:szCs w:val="28"/>
        </w:rPr>
        <w:t xml:space="preserve">лот в Чёрном море; </w:t>
      </w:r>
      <w:r w:rsidR="00017C1C" w:rsidRPr="0011405E">
        <w:rPr>
          <w:rFonts w:ascii="Arial" w:eastAsiaTheme="minorHAnsi" w:hAnsi="Arial" w:cs="Arial"/>
          <w:sz w:val="28"/>
          <w:szCs w:val="28"/>
        </w:rPr>
        <w:t>Россия и Турция заключали между собой частную конвенцию о количестве мелких судов</w:t>
      </w:r>
      <w:r w:rsidR="001575ED" w:rsidRPr="0011405E">
        <w:rPr>
          <w:rFonts w:ascii="Arial" w:eastAsiaTheme="minorHAnsi" w:hAnsi="Arial" w:cs="Arial"/>
          <w:sz w:val="28"/>
          <w:szCs w:val="28"/>
        </w:rPr>
        <w:t xml:space="preserve">, которые он  могли держать в водах Чёрного моря и которые </w:t>
      </w:r>
      <w:r w:rsidR="001575ED" w:rsidRPr="0011405E">
        <w:rPr>
          <w:rFonts w:ascii="Arial" w:eastAsiaTheme="minorHAnsi" w:hAnsi="Arial" w:cs="Arial"/>
          <w:sz w:val="28"/>
          <w:szCs w:val="28"/>
        </w:rPr>
        <w:lastRenderedPageBreak/>
        <w:t xml:space="preserve">контролировались другими государствами, подписавшими мирный договор; </w:t>
      </w:r>
      <w:r w:rsidR="00FE48D4" w:rsidRPr="0011405E">
        <w:rPr>
          <w:rFonts w:ascii="Arial" w:eastAsiaTheme="minorHAnsi" w:hAnsi="Arial" w:cs="Arial"/>
          <w:sz w:val="28"/>
          <w:szCs w:val="28"/>
        </w:rPr>
        <w:t xml:space="preserve"> Россия теряла </w:t>
      </w:r>
      <w:r w:rsidR="00EA2A48" w:rsidRPr="0011405E">
        <w:rPr>
          <w:rFonts w:ascii="Arial" w:eastAsiaTheme="minorHAnsi" w:hAnsi="Arial" w:cs="Arial"/>
          <w:sz w:val="28"/>
          <w:szCs w:val="28"/>
        </w:rPr>
        <w:t>возможность</w:t>
      </w:r>
      <w:r w:rsidR="00FE48D4" w:rsidRPr="0011405E">
        <w:rPr>
          <w:rFonts w:ascii="Arial" w:eastAsiaTheme="minorHAnsi" w:hAnsi="Arial" w:cs="Arial"/>
          <w:sz w:val="28"/>
          <w:szCs w:val="28"/>
        </w:rPr>
        <w:t xml:space="preserve"> оказывать </w:t>
      </w:r>
      <w:r w:rsidR="00EA2A48" w:rsidRPr="0011405E">
        <w:rPr>
          <w:rFonts w:ascii="Arial" w:eastAsiaTheme="minorHAnsi" w:hAnsi="Arial" w:cs="Arial"/>
          <w:sz w:val="28"/>
          <w:szCs w:val="28"/>
        </w:rPr>
        <w:t>на Турцию давление через Молдавию, Сербию и Валахию, поскольку они оставались под верховным владычеством Турции; Россия давала обязател</w:t>
      </w:r>
      <w:r w:rsidR="00A62CA0" w:rsidRPr="0011405E">
        <w:rPr>
          <w:rFonts w:ascii="Arial" w:eastAsiaTheme="minorHAnsi" w:hAnsi="Arial" w:cs="Arial"/>
          <w:sz w:val="28"/>
          <w:szCs w:val="28"/>
        </w:rPr>
        <w:t xml:space="preserve">ьство не укреплять Аладанские острова в Балтийском море. Таковы были </w:t>
      </w:r>
      <w:r w:rsidR="008B7F34">
        <w:rPr>
          <w:rFonts w:ascii="Arial" w:eastAsiaTheme="minorHAnsi" w:hAnsi="Arial" w:cs="Arial"/>
          <w:sz w:val="28"/>
          <w:szCs w:val="28"/>
        </w:rPr>
        <w:t xml:space="preserve">условия российской действительности, в которых Александр </w:t>
      </w:r>
      <w:r w:rsidR="008B7F34">
        <w:rPr>
          <w:rFonts w:ascii="Arial" w:eastAsiaTheme="minorHAnsi" w:hAnsi="Arial" w:cs="Arial"/>
          <w:sz w:val="28"/>
          <w:szCs w:val="28"/>
          <w:lang w:val="en-US"/>
        </w:rPr>
        <w:t>II</w:t>
      </w:r>
      <w:r w:rsidR="008B7F34">
        <w:rPr>
          <w:rFonts w:ascii="Arial" w:eastAsiaTheme="minorHAnsi" w:hAnsi="Arial" w:cs="Arial"/>
          <w:sz w:val="28"/>
          <w:szCs w:val="28"/>
        </w:rPr>
        <w:t xml:space="preserve"> вступил на престол.</w:t>
      </w:r>
      <w:r w:rsidR="00725903" w:rsidRPr="0011405E">
        <w:rPr>
          <w:rFonts w:ascii="Arial" w:eastAsiaTheme="minorHAnsi" w:hAnsi="Arial" w:cs="Arial"/>
          <w:sz w:val="28"/>
          <w:szCs w:val="28"/>
        </w:rPr>
        <w:t xml:space="preserve"> </w:t>
      </w:r>
    </w:p>
    <w:p w:rsidR="005D0BF3" w:rsidRDefault="005D0BF3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Жизнь и деятельность императора была омрачена навязчивым </w:t>
      </w:r>
      <w:r w:rsidR="008C7D9D">
        <w:rPr>
          <w:rFonts w:ascii="Arial" w:eastAsiaTheme="minorHAnsi" w:hAnsi="Arial" w:cs="Arial"/>
          <w:sz w:val="28"/>
          <w:szCs w:val="28"/>
        </w:rPr>
        <w:t xml:space="preserve">желанием группы террористов-революционеров убить его. Они полагали, что реформ Александра </w:t>
      </w:r>
      <w:r w:rsidR="008C7D9D">
        <w:rPr>
          <w:rFonts w:ascii="Arial" w:eastAsiaTheme="minorHAnsi" w:hAnsi="Arial" w:cs="Arial"/>
          <w:sz w:val="28"/>
          <w:szCs w:val="28"/>
          <w:lang w:val="en-US"/>
        </w:rPr>
        <w:t>II</w:t>
      </w:r>
      <w:r w:rsidR="008C7D9D" w:rsidRPr="008C7D9D">
        <w:rPr>
          <w:rFonts w:ascii="Arial" w:eastAsiaTheme="minorHAnsi" w:hAnsi="Arial" w:cs="Arial"/>
          <w:sz w:val="28"/>
          <w:szCs w:val="28"/>
        </w:rPr>
        <w:t xml:space="preserve"> </w:t>
      </w:r>
      <w:r w:rsidR="008C7D9D">
        <w:rPr>
          <w:rFonts w:ascii="Arial" w:eastAsiaTheme="minorHAnsi" w:hAnsi="Arial" w:cs="Arial"/>
          <w:sz w:val="28"/>
          <w:szCs w:val="28"/>
        </w:rPr>
        <w:t>недостаточно, и жизнь в стране можно изменить только</w:t>
      </w:r>
      <w:r w:rsidR="00E20379">
        <w:rPr>
          <w:rFonts w:ascii="Arial" w:eastAsiaTheme="minorHAnsi" w:hAnsi="Arial" w:cs="Arial"/>
          <w:sz w:val="28"/>
          <w:szCs w:val="28"/>
        </w:rPr>
        <w:t xml:space="preserve"> путём восстания. Создав тайную организацию «Народная воля»</w:t>
      </w:r>
      <w:r w:rsidR="00470313">
        <w:rPr>
          <w:rFonts w:ascii="Arial" w:eastAsiaTheme="minorHAnsi" w:hAnsi="Arial" w:cs="Arial"/>
          <w:sz w:val="28"/>
          <w:szCs w:val="28"/>
        </w:rPr>
        <w:t>, они своей главной целью поставили уничтожить царя.</w:t>
      </w:r>
    </w:p>
    <w:p w:rsidR="00E20913" w:rsidRDefault="001B35D4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На императора началась настоящая охота со стороны народовольцев, ему угрожала настоящая смертельная опасность, которая встревожила всю страну. Царская особа в России с дальних пор</w:t>
      </w:r>
      <w:r w:rsidR="00CA79A6">
        <w:rPr>
          <w:rFonts w:ascii="Arial" w:eastAsiaTheme="minorHAnsi" w:hAnsi="Arial" w:cs="Arial"/>
          <w:sz w:val="28"/>
          <w:szCs w:val="28"/>
        </w:rPr>
        <w:t xml:space="preserve"> пользовалась в народе величайшим почтением, это было традицией. Тем более что к Александру относились по-особому. Назвав его освободителем, они сами </w:t>
      </w:r>
      <w:r w:rsidR="000A00FA">
        <w:rPr>
          <w:rFonts w:ascii="Arial" w:eastAsiaTheme="minorHAnsi" w:hAnsi="Arial" w:cs="Arial"/>
          <w:sz w:val="28"/>
          <w:szCs w:val="28"/>
        </w:rPr>
        <w:t>готовы были отдать за него жизнь, поскольку были бесконечно благодарны ему за дарованную волю.</w:t>
      </w:r>
    </w:p>
    <w:p w:rsidR="000A00FA" w:rsidRDefault="000A00FA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Но народовольцы не прекращали своих попыток. Александр </w:t>
      </w:r>
      <w:r w:rsidR="00880D43">
        <w:rPr>
          <w:rFonts w:ascii="Arial" w:eastAsiaTheme="minorHAnsi" w:hAnsi="Arial" w:cs="Arial"/>
          <w:sz w:val="28"/>
          <w:szCs w:val="28"/>
          <w:lang w:val="en-US"/>
        </w:rPr>
        <w:t>II</w:t>
      </w:r>
      <w:r w:rsidR="00880D43" w:rsidRPr="00880D43">
        <w:rPr>
          <w:rFonts w:ascii="Arial" w:eastAsiaTheme="minorHAnsi" w:hAnsi="Arial" w:cs="Arial"/>
          <w:sz w:val="28"/>
          <w:szCs w:val="28"/>
        </w:rPr>
        <w:t xml:space="preserve"> </w:t>
      </w:r>
      <w:r w:rsidR="00880D43">
        <w:rPr>
          <w:rFonts w:ascii="Arial" w:eastAsiaTheme="minorHAnsi" w:hAnsi="Arial" w:cs="Arial"/>
          <w:sz w:val="28"/>
          <w:szCs w:val="28"/>
        </w:rPr>
        <w:t>был настоящим мужчиной, он не боялся покушений и не прятался. Ранее он бывал на войне, ему приходилось попадать под вражеский обстрел, но и там он не укрывался от пуль.</w:t>
      </w:r>
      <w:r w:rsidR="00B015AA">
        <w:rPr>
          <w:rFonts w:ascii="Arial" w:eastAsiaTheme="minorHAnsi" w:hAnsi="Arial" w:cs="Arial"/>
          <w:sz w:val="28"/>
          <w:szCs w:val="28"/>
        </w:rPr>
        <w:t xml:space="preserve"> Это был смелый и сильный духом человек. Зная, что может быть убит, он не изменил своих привычек, оставил прежним распорядок жизни. Он по-прежнему бывал в людных местах, </w:t>
      </w:r>
      <w:r w:rsidR="00C935E8">
        <w:rPr>
          <w:rFonts w:ascii="Arial" w:eastAsiaTheme="minorHAnsi" w:hAnsi="Arial" w:cs="Arial"/>
          <w:sz w:val="28"/>
          <w:szCs w:val="28"/>
        </w:rPr>
        <w:t>совершал прогулки в сопровождении небольшой охраны, бесстрашно ездил по Петербургу, посещал церковь. Своим поведением он словно бросал вызов бунтовщикам.</w:t>
      </w:r>
    </w:p>
    <w:p w:rsidR="00C935E8" w:rsidRDefault="00C935E8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Заговорщики вырыли подкоп под одной из столичных улиц, по которой часто ездил император. </w:t>
      </w:r>
      <w:r w:rsidR="00BB3C41">
        <w:rPr>
          <w:rFonts w:ascii="Arial" w:eastAsiaTheme="minorHAnsi" w:hAnsi="Arial" w:cs="Arial"/>
          <w:sz w:val="28"/>
          <w:szCs w:val="28"/>
        </w:rPr>
        <w:t xml:space="preserve">Они совершили все необходимые приготовления для взрыва в нужный момент. </w:t>
      </w:r>
      <w:r w:rsidR="00E6049F">
        <w:rPr>
          <w:rFonts w:ascii="Arial" w:eastAsiaTheme="minorHAnsi" w:hAnsi="Arial" w:cs="Arial"/>
          <w:sz w:val="28"/>
          <w:szCs w:val="28"/>
        </w:rPr>
        <w:t xml:space="preserve">И в других точках маршрута Александра </w:t>
      </w:r>
      <w:r w:rsidR="00E6049F">
        <w:rPr>
          <w:rFonts w:ascii="Arial" w:eastAsiaTheme="minorHAnsi" w:hAnsi="Arial" w:cs="Arial"/>
          <w:sz w:val="28"/>
          <w:szCs w:val="28"/>
          <w:lang w:val="en-US"/>
        </w:rPr>
        <w:t>II</w:t>
      </w:r>
      <w:r w:rsidR="00E6049F" w:rsidRPr="00E6049F">
        <w:rPr>
          <w:rFonts w:ascii="Arial" w:eastAsiaTheme="minorHAnsi" w:hAnsi="Arial" w:cs="Arial"/>
          <w:sz w:val="28"/>
          <w:szCs w:val="28"/>
        </w:rPr>
        <w:t xml:space="preserve"> </w:t>
      </w:r>
      <w:r w:rsidR="00E6049F">
        <w:rPr>
          <w:rFonts w:ascii="Arial" w:eastAsiaTheme="minorHAnsi" w:hAnsi="Arial" w:cs="Arial"/>
          <w:sz w:val="28"/>
          <w:szCs w:val="28"/>
        </w:rPr>
        <w:t xml:space="preserve">были расставлены люди с самодельными бомбами. </w:t>
      </w:r>
      <w:r w:rsidR="00CA7808">
        <w:rPr>
          <w:rFonts w:ascii="Arial" w:eastAsiaTheme="minorHAnsi" w:hAnsi="Arial" w:cs="Arial"/>
          <w:sz w:val="28"/>
          <w:szCs w:val="28"/>
        </w:rPr>
        <w:t>Но император в назначенный день по какой-то причине изменил маршрут, и это спасло ему жизнь. Но лишь на время.</w:t>
      </w:r>
    </w:p>
    <w:p w:rsidR="00D92784" w:rsidRDefault="00D92784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Покушавшегося на императора схватила царская охрана, и Александр Николаевич, не теряя присутствия духа, сам подошёл к нему. Но вместе с набежавшей к месту происшествия толпой оказался и второй преступник. </w:t>
      </w:r>
      <w:r w:rsidR="00BB3522">
        <w:rPr>
          <w:rFonts w:ascii="Arial" w:eastAsiaTheme="minorHAnsi" w:hAnsi="Arial" w:cs="Arial"/>
          <w:sz w:val="28"/>
          <w:szCs w:val="28"/>
        </w:rPr>
        <w:t>Он беспрепятственно приблизился к императору и бросил ему под ноги свой снаряд. Оба – и жертва, и террорист – оказались смертельно ранеными.</w:t>
      </w:r>
    </w:p>
    <w:p w:rsidR="00BB3522" w:rsidRPr="00A25AAD" w:rsidRDefault="00BB3522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Истекающего кровью Александра </w:t>
      </w:r>
      <w:r>
        <w:rPr>
          <w:rFonts w:ascii="Arial" w:eastAsiaTheme="minorHAnsi" w:hAnsi="Arial" w:cs="Arial"/>
          <w:sz w:val="28"/>
          <w:szCs w:val="28"/>
          <w:lang w:val="en-US"/>
        </w:rPr>
        <w:t>II</w:t>
      </w:r>
      <w:r w:rsidRPr="00BB3522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 xml:space="preserve">доставили в </w:t>
      </w:r>
      <w:r w:rsidR="003B11BE">
        <w:rPr>
          <w:rFonts w:ascii="Arial" w:eastAsiaTheme="minorHAnsi" w:hAnsi="Arial" w:cs="Arial"/>
          <w:sz w:val="28"/>
          <w:szCs w:val="28"/>
        </w:rPr>
        <w:t xml:space="preserve">Зимний </w:t>
      </w:r>
      <w:r>
        <w:rPr>
          <w:rFonts w:ascii="Arial" w:eastAsiaTheme="minorHAnsi" w:hAnsi="Arial" w:cs="Arial"/>
          <w:sz w:val="28"/>
          <w:szCs w:val="28"/>
        </w:rPr>
        <w:t xml:space="preserve">дворец истекающего кровью. </w:t>
      </w:r>
      <w:r w:rsidR="003B11BE">
        <w:rPr>
          <w:rFonts w:ascii="Arial" w:eastAsiaTheme="minorHAnsi" w:hAnsi="Arial" w:cs="Arial"/>
          <w:sz w:val="28"/>
          <w:szCs w:val="28"/>
        </w:rPr>
        <w:t>Вскоре он скончался</w:t>
      </w:r>
      <w:r w:rsidR="00120FE3">
        <w:rPr>
          <w:rFonts w:ascii="Arial" w:eastAsiaTheme="minorHAnsi" w:hAnsi="Arial" w:cs="Arial"/>
          <w:sz w:val="28"/>
          <w:szCs w:val="28"/>
        </w:rPr>
        <w:t xml:space="preserve"> (13 марта по новому стилю 1881 г.)</w:t>
      </w:r>
      <w:r w:rsidR="00DB5BDB">
        <w:rPr>
          <w:rFonts w:ascii="Arial" w:eastAsiaTheme="minorHAnsi" w:hAnsi="Arial" w:cs="Arial"/>
          <w:sz w:val="28"/>
          <w:szCs w:val="28"/>
        </w:rPr>
        <w:t>, о чём свидетельствовал появившийся над Зимним</w:t>
      </w:r>
      <w:r w:rsidR="00733DB9">
        <w:rPr>
          <w:rFonts w:ascii="Arial" w:eastAsiaTheme="minorHAnsi" w:hAnsi="Arial" w:cs="Arial"/>
          <w:sz w:val="28"/>
          <w:szCs w:val="28"/>
        </w:rPr>
        <w:t xml:space="preserve"> дворцом</w:t>
      </w:r>
      <w:r w:rsidR="00DB5BDB">
        <w:rPr>
          <w:rFonts w:ascii="Arial" w:eastAsiaTheme="minorHAnsi" w:hAnsi="Arial" w:cs="Arial"/>
          <w:sz w:val="28"/>
          <w:szCs w:val="28"/>
        </w:rPr>
        <w:t xml:space="preserve"> траурный флаг</w:t>
      </w:r>
      <w:r w:rsidR="003B11BE">
        <w:rPr>
          <w:rFonts w:ascii="Arial" w:eastAsiaTheme="minorHAnsi" w:hAnsi="Arial" w:cs="Arial"/>
          <w:sz w:val="28"/>
          <w:szCs w:val="28"/>
        </w:rPr>
        <w:t>.</w:t>
      </w:r>
      <w:r w:rsidR="00120FE3">
        <w:rPr>
          <w:rFonts w:ascii="Arial" w:eastAsiaTheme="minorHAnsi" w:hAnsi="Arial" w:cs="Arial"/>
          <w:sz w:val="28"/>
          <w:szCs w:val="28"/>
        </w:rPr>
        <w:t xml:space="preserve"> Так</w:t>
      </w:r>
      <w:r w:rsidR="00733DB9">
        <w:rPr>
          <w:rFonts w:ascii="Arial" w:eastAsiaTheme="minorHAnsi" w:hAnsi="Arial" w:cs="Arial"/>
          <w:sz w:val="28"/>
          <w:szCs w:val="28"/>
        </w:rPr>
        <w:t>,</w:t>
      </w:r>
      <w:r w:rsidR="00120FE3">
        <w:rPr>
          <w:rFonts w:ascii="Arial" w:eastAsiaTheme="minorHAnsi" w:hAnsi="Arial" w:cs="Arial"/>
          <w:sz w:val="28"/>
          <w:szCs w:val="28"/>
        </w:rPr>
        <w:t xml:space="preserve"> не стало одного из самых прогрессивных прави</w:t>
      </w:r>
      <w:r w:rsidR="00733DB9">
        <w:rPr>
          <w:rFonts w:ascii="Arial" w:eastAsiaTheme="minorHAnsi" w:hAnsi="Arial" w:cs="Arial"/>
          <w:sz w:val="28"/>
          <w:szCs w:val="28"/>
        </w:rPr>
        <w:t>телей России, по которому скорбел</w:t>
      </w:r>
      <w:r w:rsidR="00120FE3">
        <w:rPr>
          <w:rFonts w:ascii="Arial" w:eastAsiaTheme="minorHAnsi" w:hAnsi="Arial" w:cs="Arial"/>
          <w:sz w:val="28"/>
          <w:szCs w:val="28"/>
        </w:rPr>
        <w:t xml:space="preserve"> весь народ.</w:t>
      </w:r>
      <w:r w:rsidR="00A25AAD">
        <w:rPr>
          <w:rFonts w:ascii="Arial" w:eastAsiaTheme="minorHAnsi" w:hAnsi="Arial" w:cs="Arial"/>
          <w:sz w:val="28"/>
          <w:szCs w:val="28"/>
        </w:rPr>
        <w:t xml:space="preserve"> В память о смерти Александра </w:t>
      </w:r>
      <w:r w:rsidR="00A25AAD">
        <w:rPr>
          <w:rFonts w:ascii="Arial" w:eastAsiaTheme="minorHAnsi" w:hAnsi="Arial" w:cs="Arial"/>
          <w:sz w:val="28"/>
          <w:szCs w:val="28"/>
          <w:lang w:val="en-US"/>
        </w:rPr>
        <w:t>II</w:t>
      </w:r>
      <w:r w:rsidR="00A25AAD" w:rsidRPr="00A25AAD">
        <w:rPr>
          <w:rFonts w:ascii="Arial" w:eastAsiaTheme="minorHAnsi" w:hAnsi="Arial" w:cs="Arial"/>
          <w:sz w:val="28"/>
          <w:szCs w:val="28"/>
        </w:rPr>
        <w:t xml:space="preserve"> </w:t>
      </w:r>
      <w:r w:rsidR="00A25AAD">
        <w:rPr>
          <w:rFonts w:ascii="Arial" w:eastAsiaTheme="minorHAnsi" w:hAnsi="Arial" w:cs="Arial"/>
          <w:sz w:val="28"/>
          <w:szCs w:val="28"/>
        </w:rPr>
        <w:t>был возведён знаменитейший ныне храм Спас-на-Крови.</w:t>
      </w:r>
    </w:p>
    <w:p w:rsidR="00C752F7" w:rsidRPr="0011405E" w:rsidRDefault="00C752F7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A21EBE" w:rsidRPr="0011405E" w:rsidRDefault="00A21EBE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11405E">
        <w:rPr>
          <w:rFonts w:ascii="Arial" w:eastAsiaTheme="minorHAnsi" w:hAnsi="Arial" w:cs="Arial"/>
          <w:sz w:val="28"/>
          <w:szCs w:val="28"/>
        </w:rPr>
        <w:tab/>
      </w:r>
    </w:p>
    <w:p w:rsidR="00F5350E" w:rsidRPr="00DD2131" w:rsidRDefault="00B87F91" w:rsidP="00B526E5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br w:type="page"/>
      </w:r>
      <w:r w:rsidR="000D024E" w:rsidRPr="00DD2131">
        <w:rPr>
          <w:rFonts w:ascii="Arial" w:eastAsiaTheme="minorHAnsi" w:hAnsi="Arial" w:cs="Arial"/>
          <w:b/>
          <w:sz w:val="28"/>
          <w:szCs w:val="28"/>
        </w:rPr>
        <w:lastRenderedPageBreak/>
        <w:t>3. Реформы Александра II.</w:t>
      </w:r>
    </w:p>
    <w:p w:rsidR="00602894" w:rsidRDefault="00F5350E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Вступив на престол</w:t>
      </w:r>
      <w:r w:rsidR="001C1A9B">
        <w:rPr>
          <w:rFonts w:ascii="Arial" w:eastAsiaTheme="minorHAnsi" w:hAnsi="Arial" w:cs="Arial"/>
          <w:sz w:val="28"/>
          <w:szCs w:val="28"/>
        </w:rPr>
        <w:t xml:space="preserve"> и разобравшись с войной</w:t>
      </w:r>
      <w:r>
        <w:rPr>
          <w:rFonts w:ascii="Arial" w:eastAsiaTheme="minorHAnsi" w:hAnsi="Arial" w:cs="Arial"/>
          <w:sz w:val="28"/>
          <w:szCs w:val="28"/>
        </w:rPr>
        <w:t xml:space="preserve">, Александр </w:t>
      </w:r>
      <w:r>
        <w:rPr>
          <w:rFonts w:ascii="Arial" w:eastAsiaTheme="minorHAnsi" w:hAnsi="Arial" w:cs="Arial"/>
          <w:sz w:val="28"/>
          <w:szCs w:val="28"/>
          <w:lang w:val="en-US"/>
        </w:rPr>
        <w:t>I</w:t>
      </w:r>
      <w:r w:rsidRPr="00F5350E">
        <w:rPr>
          <w:rFonts w:ascii="Arial" w:eastAsiaTheme="minorHAnsi" w:hAnsi="Arial" w:cs="Arial"/>
          <w:sz w:val="28"/>
          <w:szCs w:val="28"/>
        </w:rPr>
        <w:t xml:space="preserve"> </w:t>
      </w:r>
      <w:r w:rsidR="001E33B5">
        <w:rPr>
          <w:rFonts w:ascii="Arial" w:eastAsiaTheme="minorHAnsi" w:hAnsi="Arial" w:cs="Arial"/>
          <w:sz w:val="28"/>
          <w:szCs w:val="28"/>
        </w:rPr>
        <w:t>среди прочих</w:t>
      </w:r>
      <w:r>
        <w:rPr>
          <w:rFonts w:ascii="Arial" w:eastAsiaTheme="minorHAnsi" w:hAnsi="Arial" w:cs="Arial"/>
          <w:sz w:val="28"/>
          <w:szCs w:val="28"/>
        </w:rPr>
        <w:t xml:space="preserve"> провёл крестьянскую реформу – одну из крупнейших </w:t>
      </w:r>
      <w:r w:rsidR="00DD2131">
        <w:rPr>
          <w:rFonts w:ascii="Arial" w:eastAsiaTheme="minorHAnsi" w:hAnsi="Arial" w:cs="Arial"/>
          <w:sz w:val="28"/>
          <w:szCs w:val="28"/>
        </w:rPr>
        <w:t xml:space="preserve">и судьбоносных </w:t>
      </w:r>
      <w:r>
        <w:rPr>
          <w:rFonts w:ascii="Arial" w:eastAsiaTheme="minorHAnsi" w:hAnsi="Arial" w:cs="Arial"/>
          <w:sz w:val="28"/>
          <w:szCs w:val="28"/>
        </w:rPr>
        <w:t xml:space="preserve">в истории России. </w:t>
      </w:r>
      <w:r w:rsidR="001C1A9B">
        <w:rPr>
          <w:rFonts w:ascii="Arial" w:eastAsiaTheme="minorHAnsi" w:hAnsi="Arial" w:cs="Arial"/>
          <w:sz w:val="28"/>
          <w:szCs w:val="28"/>
        </w:rPr>
        <w:t>Реформы, не только крестьянская</w:t>
      </w:r>
      <w:r w:rsidR="009C52CC">
        <w:rPr>
          <w:rFonts w:ascii="Arial" w:eastAsiaTheme="minorHAnsi" w:hAnsi="Arial" w:cs="Arial"/>
          <w:sz w:val="28"/>
          <w:szCs w:val="28"/>
        </w:rPr>
        <w:t xml:space="preserve"> реформа</w:t>
      </w:r>
      <w:r w:rsidR="001C1A9B">
        <w:rPr>
          <w:rFonts w:ascii="Arial" w:eastAsiaTheme="minorHAnsi" w:hAnsi="Arial" w:cs="Arial"/>
          <w:sz w:val="28"/>
          <w:szCs w:val="28"/>
        </w:rPr>
        <w:t xml:space="preserve">, были необходимы для </w:t>
      </w:r>
      <w:r w:rsidR="009C52CC">
        <w:rPr>
          <w:rFonts w:ascii="Arial" w:eastAsiaTheme="minorHAnsi" w:hAnsi="Arial" w:cs="Arial"/>
          <w:sz w:val="28"/>
          <w:szCs w:val="28"/>
        </w:rPr>
        <w:t>Руси,</w:t>
      </w:r>
      <w:r w:rsidR="001C1A9B">
        <w:rPr>
          <w:rFonts w:ascii="Arial" w:eastAsiaTheme="minorHAnsi" w:hAnsi="Arial" w:cs="Arial"/>
          <w:sz w:val="28"/>
          <w:szCs w:val="28"/>
        </w:rPr>
        <w:t xml:space="preserve"> и откладывать их было нельзя. Крымская война совершенно очевидно продемонстрировала</w:t>
      </w:r>
      <w:r w:rsidR="00613015">
        <w:rPr>
          <w:rFonts w:ascii="Arial" w:eastAsiaTheme="minorHAnsi" w:hAnsi="Arial" w:cs="Arial"/>
          <w:sz w:val="28"/>
          <w:szCs w:val="28"/>
        </w:rPr>
        <w:t xml:space="preserve"> </w:t>
      </w:r>
      <w:r w:rsidR="0050662D">
        <w:rPr>
          <w:rFonts w:ascii="Arial" w:eastAsiaTheme="minorHAnsi" w:hAnsi="Arial" w:cs="Arial"/>
          <w:sz w:val="28"/>
          <w:szCs w:val="28"/>
        </w:rPr>
        <w:t xml:space="preserve">свою несостоятельность, устарелость. Предстояло переделать весь строй, как государственный, так и общественный. </w:t>
      </w:r>
    </w:p>
    <w:p w:rsidR="00CD5166" w:rsidRDefault="00CD5166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Вопрос крепостного права по-прежнему оставался самым злободневным и жгучим. Все передовые представители российского общества уже давно были убеждены, что крепостное право – позорное клеймо России, </w:t>
      </w:r>
      <w:r w:rsidR="00675175">
        <w:rPr>
          <w:rFonts w:ascii="Arial" w:eastAsiaTheme="minorHAnsi" w:hAnsi="Arial" w:cs="Arial"/>
          <w:sz w:val="28"/>
          <w:szCs w:val="28"/>
        </w:rPr>
        <w:t>а потому страну необходимо как можно скорее освободить от неё. Целый ряд прогрессивных писателей выступили с гневным осуждением крепостного права</w:t>
      </w:r>
      <w:r w:rsidR="005D7FF3">
        <w:rPr>
          <w:rFonts w:ascii="Arial" w:eastAsiaTheme="minorHAnsi" w:hAnsi="Arial" w:cs="Arial"/>
          <w:sz w:val="28"/>
          <w:szCs w:val="28"/>
        </w:rPr>
        <w:t xml:space="preserve"> от А.</w:t>
      </w:r>
      <w:r w:rsidR="00686B9F">
        <w:rPr>
          <w:rFonts w:ascii="Arial" w:eastAsiaTheme="minorHAnsi" w:hAnsi="Arial" w:cs="Arial"/>
          <w:sz w:val="28"/>
          <w:szCs w:val="28"/>
        </w:rPr>
        <w:t>Н</w:t>
      </w:r>
      <w:r w:rsidR="005D7FF3">
        <w:rPr>
          <w:rFonts w:ascii="Arial" w:eastAsiaTheme="minorHAnsi" w:hAnsi="Arial" w:cs="Arial"/>
          <w:sz w:val="28"/>
          <w:szCs w:val="28"/>
        </w:rPr>
        <w:t>. Радищева</w:t>
      </w:r>
      <w:r w:rsidR="00686B9F">
        <w:rPr>
          <w:rFonts w:ascii="Arial" w:eastAsiaTheme="minorHAnsi" w:hAnsi="Arial" w:cs="Arial"/>
          <w:sz w:val="28"/>
          <w:szCs w:val="28"/>
        </w:rPr>
        <w:t xml:space="preserve"> (1749 – 1802)</w:t>
      </w:r>
      <w:r w:rsidR="005D7FF3">
        <w:rPr>
          <w:rFonts w:ascii="Arial" w:eastAsiaTheme="minorHAnsi" w:hAnsi="Arial" w:cs="Arial"/>
          <w:sz w:val="28"/>
          <w:szCs w:val="28"/>
        </w:rPr>
        <w:t>, А.С. Пушкина</w:t>
      </w:r>
      <w:r w:rsidR="00686B9F">
        <w:rPr>
          <w:rFonts w:ascii="Arial" w:eastAsiaTheme="minorHAnsi" w:hAnsi="Arial" w:cs="Arial"/>
          <w:sz w:val="28"/>
          <w:szCs w:val="28"/>
        </w:rPr>
        <w:t xml:space="preserve"> (1799 – 1837)</w:t>
      </w:r>
      <w:r w:rsidR="005D7FF3">
        <w:rPr>
          <w:rFonts w:ascii="Arial" w:eastAsiaTheme="minorHAnsi" w:hAnsi="Arial" w:cs="Arial"/>
          <w:sz w:val="28"/>
          <w:szCs w:val="28"/>
        </w:rPr>
        <w:t xml:space="preserve"> и до И.С. Тургенева</w:t>
      </w:r>
      <w:r w:rsidR="00686B9F">
        <w:rPr>
          <w:rFonts w:ascii="Arial" w:eastAsiaTheme="minorHAnsi" w:hAnsi="Arial" w:cs="Arial"/>
          <w:sz w:val="28"/>
          <w:szCs w:val="28"/>
        </w:rPr>
        <w:t xml:space="preserve"> (1818 – 1833)</w:t>
      </w:r>
      <w:r w:rsidR="005D7FF3">
        <w:rPr>
          <w:rFonts w:ascii="Arial" w:eastAsiaTheme="minorHAnsi" w:hAnsi="Arial" w:cs="Arial"/>
          <w:sz w:val="28"/>
          <w:szCs w:val="28"/>
        </w:rPr>
        <w:t>, Л.Н. Толстого</w:t>
      </w:r>
      <w:r w:rsidR="000E03F8">
        <w:rPr>
          <w:rFonts w:ascii="Arial" w:eastAsiaTheme="minorHAnsi" w:hAnsi="Arial" w:cs="Arial"/>
          <w:sz w:val="28"/>
          <w:szCs w:val="28"/>
        </w:rPr>
        <w:t xml:space="preserve"> (1828 – 1910)</w:t>
      </w:r>
      <w:r w:rsidR="00686B9F">
        <w:rPr>
          <w:rFonts w:ascii="Arial" w:eastAsiaTheme="minorHAnsi" w:hAnsi="Arial" w:cs="Arial"/>
          <w:sz w:val="28"/>
          <w:szCs w:val="28"/>
        </w:rPr>
        <w:t xml:space="preserve"> и</w:t>
      </w:r>
      <w:r w:rsidR="005D7FF3">
        <w:rPr>
          <w:rFonts w:ascii="Arial" w:eastAsiaTheme="minorHAnsi" w:hAnsi="Arial" w:cs="Arial"/>
          <w:sz w:val="28"/>
          <w:szCs w:val="28"/>
        </w:rPr>
        <w:t xml:space="preserve"> А.</w:t>
      </w:r>
      <w:r w:rsidR="000E03F8">
        <w:rPr>
          <w:rFonts w:ascii="Arial" w:eastAsiaTheme="minorHAnsi" w:hAnsi="Arial" w:cs="Arial"/>
          <w:sz w:val="28"/>
          <w:szCs w:val="28"/>
        </w:rPr>
        <w:t>И</w:t>
      </w:r>
      <w:r w:rsidR="005D7FF3">
        <w:rPr>
          <w:rFonts w:ascii="Arial" w:eastAsiaTheme="minorHAnsi" w:hAnsi="Arial" w:cs="Arial"/>
          <w:sz w:val="28"/>
          <w:szCs w:val="28"/>
        </w:rPr>
        <w:t>. Герцена</w:t>
      </w:r>
      <w:r w:rsidR="000E03F8">
        <w:rPr>
          <w:rFonts w:ascii="Arial" w:eastAsiaTheme="minorHAnsi" w:hAnsi="Arial" w:cs="Arial"/>
          <w:sz w:val="28"/>
          <w:szCs w:val="28"/>
        </w:rPr>
        <w:t xml:space="preserve"> (1812 – 1870)</w:t>
      </w:r>
      <w:r w:rsidR="005D7FF3">
        <w:rPr>
          <w:rFonts w:ascii="Arial" w:eastAsiaTheme="minorHAnsi" w:hAnsi="Arial" w:cs="Arial"/>
          <w:sz w:val="28"/>
          <w:szCs w:val="28"/>
        </w:rPr>
        <w:t>.</w:t>
      </w:r>
    </w:p>
    <w:p w:rsidR="000E03F8" w:rsidRDefault="00BA56B1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Но ни одна лишь проблема гуманности требовала отмены крепостного права</w:t>
      </w:r>
      <w:r w:rsidR="00D4644F">
        <w:rPr>
          <w:rFonts w:ascii="Arial" w:eastAsiaTheme="minorHAnsi" w:hAnsi="Arial" w:cs="Arial"/>
          <w:sz w:val="28"/>
          <w:szCs w:val="28"/>
        </w:rPr>
        <w:t xml:space="preserve">. Оно оказывалось невыгодным и в экономическом плане. Увеличение народонаселения, </w:t>
      </w:r>
      <w:r w:rsidR="009443FC">
        <w:rPr>
          <w:rFonts w:ascii="Arial" w:eastAsiaTheme="minorHAnsi" w:hAnsi="Arial" w:cs="Arial"/>
          <w:sz w:val="28"/>
          <w:szCs w:val="28"/>
        </w:rPr>
        <w:t xml:space="preserve">рост потребностей в государстве, необходимость более интенсивных форм хозяйства крепостной труд был удовлетворить не в состоянии. </w:t>
      </w:r>
      <w:r w:rsidR="008D1C20">
        <w:rPr>
          <w:rFonts w:ascii="Arial" w:eastAsiaTheme="minorHAnsi" w:hAnsi="Arial" w:cs="Arial"/>
          <w:sz w:val="28"/>
          <w:szCs w:val="28"/>
        </w:rPr>
        <w:t>Да и самим помещикам становилось всё труднее кормить своих крестьян в голодные годы.</w:t>
      </w:r>
    </w:p>
    <w:p w:rsidR="008D1C20" w:rsidRDefault="008D1C20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Существовала и ещё одна причина: владеть крепостными становилось всё более опасным. </w:t>
      </w:r>
      <w:r w:rsidR="00BB62C1">
        <w:rPr>
          <w:rFonts w:ascii="Arial" w:eastAsiaTheme="minorHAnsi" w:hAnsi="Arial" w:cs="Arial"/>
          <w:sz w:val="28"/>
          <w:szCs w:val="28"/>
        </w:rPr>
        <w:t xml:space="preserve">Злоупотребления помещиков всё чаще заканчивались их убийствами. И хотя внешне властям ещё удавалось поддерживать видимость прочности, то </w:t>
      </w:r>
      <w:r w:rsidR="009D597D">
        <w:rPr>
          <w:rFonts w:ascii="Arial" w:eastAsiaTheme="minorHAnsi" w:hAnsi="Arial" w:cs="Arial"/>
          <w:sz w:val="28"/>
          <w:szCs w:val="28"/>
        </w:rPr>
        <w:t xml:space="preserve">изнутри строй был уже изрядно расшатан. Стала широко известной кровавая резня помещиков в 1846 году в Галиции. Никто не мог гарантировать, что подобное не повторится и в России. </w:t>
      </w:r>
    </w:p>
    <w:p w:rsidR="001E7695" w:rsidRDefault="001E7695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Александр </w:t>
      </w:r>
      <w:r>
        <w:rPr>
          <w:rFonts w:ascii="Arial" w:eastAsiaTheme="minorHAnsi" w:hAnsi="Arial" w:cs="Arial"/>
          <w:sz w:val="28"/>
          <w:szCs w:val="28"/>
          <w:lang w:val="en-US"/>
        </w:rPr>
        <w:t>II</w:t>
      </w:r>
      <w:r w:rsidRPr="002738DF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отлично осознавал все</w:t>
      </w:r>
      <w:r w:rsidR="009C52CC">
        <w:rPr>
          <w:rFonts w:ascii="Arial" w:eastAsiaTheme="minorHAnsi" w:hAnsi="Arial" w:cs="Arial"/>
          <w:sz w:val="28"/>
          <w:szCs w:val="28"/>
        </w:rPr>
        <w:t xml:space="preserve"> эти обстоятельства</w:t>
      </w:r>
      <w:r w:rsidR="002738DF">
        <w:rPr>
          <w:rFonts w:ascii="Arial" w:eastAsiaTheme="minorHAnsi" w:hAnsi="Arial" w:cs="Arial"/>
          <w:sz w:val="28"/>
          <w:szCs w:val="28"/>
        </w:rPr>
        <w:t xml:space="preserve">. Несмотря на то, что, кроме сторонников идеи отмены крепостного права у неё существовало практически столько же противников, он </w:t>
      </w:r>
      <w:r w:rsidR="00872489">
        <w:rPr>
          <w:rFonts w:ascii="Arial" w:eastAsiaTheme="minorHAnsi" w:hAnsi="Arial" w:cs="Arial"/>
          <w:sz w:val="28"/>
          <w:szCs w:val="28"/>
        </w:rPr>
        <w:t xml:space="preserve">решился на осуществление своего проекта. Император заявлял: «Не следует дожидаться, пока разразится гроза: её надо предупредить громоотводом» </w:t>
      </w:r>
      <w:r w:rsidR="00872489" w:rsidRPr="00872489">
        <w:rPr>
          <w:rFonts w:ascii="Arial" w:eastAsiaTheme="minorHAnsi" w:hAnsi="Arial" w:cs="Arial"/>
          <w:sz w:val="28"/>
          <w:szCs w:val="28"/>
        </w:rPr>
        <w:t>[</w:t>
      </w:r>
      <w:r w:rsidR="0055447C">
        <w:rPr>
          <w:rFonts w:ascii="Arial" w:eastAsiaTheme="minorHAnsi" w:hAnsi="Arial" w:cs="Arial"/>
          <w:sz w:val="28"/>
          <w:szCs w:val="28"/>
        </w:rPr>
        <w:t>Ляшенко; 71</w:t>
      </w:r>
      <w:r w:rsidR="00872489" w:rsidRPr="00872489">
        <w:rPr>
          <w:rFonts w:ascii="Arial" w:eastAsiaTheme="minorHAnsi" w:hAnsi="Arial" w:cs="Arial"/>
          <w:sz w:val="28"/>
          <w:szCs w:val="28"/>
        </w:rPr>
        <w:t>]</w:t>
      </w:r>
      <w:r w:rsidR="0055447C">
        <w:rPr>
          <w:rFonts w:ascii="Arial" w:eastAsiaTheme="minorHAnsi" w:hAnsi="Arial" w:cs="Arial"/>
          <w:sz w:val="28"/>
          <w:szCs w:val="28"/>
        </w:rPr>
        <w:t xml:space="preserve">. </w:t>
      </w:r>
    </w:p>
    <w:p w:rsidR="008D1C20" w:rsidRDefault="0044648A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Была проведена большая подготовительная работа перед этим глобальным мероприятием, и в </w:t>
      </w:r>
      <w:r w:rsidR="009A6462">
        <w:rPr>
          <w:rFonts w:ascii="Arial" w:eastAsiaTheme="minorHAnsi" w:hAnsi="Arial" w:cs="Arial"/>
          <w:sz w:val="28"/>
          <w:szCs w:val="28"/>
        </w:rPr>
        <w:t>шест</w:t>
      </w:r>
      <w:r w:rsidR="001E33B5">
        <w:rPr>
          <w:rFonts w:ascii="Arial" w:eastAsiaTheme="minorHAnsi" w:hAnsi="Arial" w:cs="Arial"/>
          <w:sz w:val="28"/>
          <w:szCs w:val="28"/>
        </w:rPr>
        <w:t>ой</w:t>
      </w:r>
      <w:r w:rsidR="009A6462">
        <w:rPr>
          <w:rFonts w:ascii="Arial" w:eastAsiaTheme="minorHAnsi" w:hAnsi="Arial" w:cs="Arial"/>
          <w:sz w:val="28"/>
          <w:szCs w:val="28"/>
        </w:rPr>
        <w:t xml:space="preserve"> год своего </w:t>
      </w:r>
      <w:r w:rsidR="001E33B5">
        <w:rPr>
          <w:rFonts w:ascii="Arial" w:eastAsiaTheme="minorHAnsi" w:hAnsi="Arial" w:cs="Arial"/>
          <w:sz w:val="28"/>
          <w:szCs w:val="28"/>
        </w:rPr>
        <w:t>правления</w:t>
      </w:r>
      <w:r w:rsidR="009A6462">
        <w:rPr>
          <w:rFonts w:ascii="Arial" w:eastAsiaTheme="minorHAnsi" w:hAnsi="Arial" w:cs="Arial"/>
          <w:sz w:val="28"/>
          <w:szCs w:val="28"/>
        </w:rPr>
        <w:t xml:space="preserve"> </w:t>
      </w:r>
      <w:r w:rsidR="00A76B73">
        <w:rPr>
          <w:rFonts w:ascii="Arial" w:eastAsiaTheme="minorHAnsi" w:hAnsi="Arial" w:cs="Arial"/>
          <w:sz w:val="28"/>
          <w:szCs w:val="28"/>
        </w:rPr>
        <w:t xml:space="preserve">(19 февраля 1861 </w:t>
      </w:r>
      <w:r w:rsidR="009C52CC">
        <w:rPr>
          <w:rFonts w:ascii="Arial" w:eastAsiaTheme="minorHAnsi" w:hAnsi="Arial" w:cs="Arial"/>
          <w:sz w:val="28"/>
          <w:szCs w:val="28"/>
        </w:rPr>
        <w:t>года), и</w:t>
      </w:r>
      <w:r w:rsidR="00551E55">
        <w:rPr>
          <w:rFonts w:ascii="Arial" w:eastAsiaTheme="minorHAnsi" w:hAnsi="Arial" w:cs="Arial"/>
          <w:sz w:val="28"/>
          <w:szCs w:val="28"/>
        </w:rPr>
        <w:t>мператор подписал манифест об освобождении крестьян от крепостно</w:t>
      </w:r>
      <w:r w:rsidR="00C07AAF">
        <w:rPr>
          <w:rFonts w:ascii="Arial" w:eastAsiaTheme="minorHAnsi" w:hAnsi="Arial" w:cs="Arial"/>
          <w:sz w:val="28"/>
          <w:szCs w:val="28"/>
        </w:rPr>
        <w:t>го</w:t>
      </w:r>
      <w:r w:rsidR="00551E55">
        <w:rPr>
          <w:rFonts w:ascii="Arial" w:eastAsiaTheme="minorHAnsi" w:hAnsi="Arial" w:cs="Arial"/>
          <w:sz w:val="28"/>
          <w:szCs w:val="28"/>
        </w:rPr>
        <w:t xml:space="preserve"> </w:t>
      </w:r>
      <w:r w:rsidR="00C07AAF">
        <w:rPr>
          <w:rFonts w:ascii="Arial" w:eastAsiaTheme="minorHAnsi" w:hAnsi="Arial" w:cs="Arial"/>
          <w:sz w:val="28"/>
          <w:szCs w:val="28"/>
        </w:rPr>
        <w:t>гнёта</w:t>
      </w:r>
      <w:r w:rsidR="00551E55">
        <w:rPr>
          <w:rFonts w:ascii="Arial" w:eastAsiaTheme="minorHAnsi" w:hAnsi="Arial" w:cs="Arial"/>
          <w:sz w:val="28"/>
          <w:szCs w:val="28"/>
        </w:rPr>
        <w:t xml:space="preserve">. </w:t>
      </w:r>
      <w:r w:rsidR="00D41A6E">
        <w:rPr>
          <w:rFonts w:ascii="Arial" w:eastAsiaTheme="minorHAnsi" w:hAnsi="Arial" w:cs="Arial"/>
          <w:sz w:val="28"/>
          <w:szCs w:val="28"/>
        </w:rPr>
        <w:t xml:space="preserve">На основании </w:t>
      </w:r>
      <w:r w:rsidR="00D41A6E" w:rsidRPr="009C52CC">
        <w:rPr>
          <w:rFonts w:ascii="Arial" w:eastAsiaTheme="minorHAnsi" w:hAnsi="Arial" w:cs="Arial"/>
          <w:sz w:val="28"/>
          <w:szCs w:val="28"/>
        </w:rPr>
        <w:t>крестьянской реформы</w:t>
      </w:r>
      <w:r w:rsidR="00D41A6E">
        <w:rPr>
          <w:rFonts w:ascii="Arial" w:eastAsiaTheme="minorHAnsi" w:hAnsi="Arial" w:cs="Arial"/>
          <w:sz w:val="28"/>
          <w:szCs w:val="28"/>
        </w:rPr>
        <w:t xml:space="preserve"> освобождённые крестьяне получали личную свободу и признавались такими же гражданами, как и </w:t>
      </w:r>
      <w:r w:rsidR="00B11A75">
        <w:rPr>
          <w:rFonts w:ascii="Arial" w:eastAsiaTheme="minorHAnsi" w:hAnsi="Arial" w:cs="Arial"/>
          <w:sz w:val="28"/>
          <w:szCs w:val="28"/>
        </w:rPr>
        <w:t xml:space="preserve">представители </w:t>
      </w:r>
      <w:r w:rsidR="00D41A6E">
        <w:rPr>
          <w:rFonts w:ascii="Arial" w:eastAsiaTheme="minorHAnsi" w:hAnsi="Arial" w:cs="Arial"/>
          <w:sz w:val="28"/>
          <w:szCs w:val="28"/>
        </w:rPr>
        <w:t>все</w:t>
      </w:r>
      <w:r w:rsidR="00B11A75">
        <w:rPr>
          <w:rFonts w:ascii="Arial" w:eastAsiaTheme="minorHAnsi" w:hAnsi="Arial" w:cs="Arial"/>
          <w:sz w:val="28"/>
          <w:szCs w:val="28"/>
        </w:rPr>
        <w:t>х</w:t>
      </w:r>
      <w:r w:rsidR="00D41A6E">
        <w:rPr>
          <w:rFonts w:ascii="Arial" w:eastAsiaTheme="minorHAnsi" w:hAnsi="Arial" w:cs="Arial"/>
          <w:sz w:val="28"/>
          <w:szCs w:val="28"/>
        </w:rPr>
        <w:t xml:space="preserve"> остальны</w:t>
      </w:r>
      <w:r w:rsidR="00B11A75">
        <w:rPr>
          <w:rFonts w:ascii="Arial" w:eastAsiaTheme="minorHAnsi" w:hAnsi="Arial" w:cs="Arial"/>
          <w:sz w:val="28"/>
          <w:szCs w:val="28"/>
        </w:rPr>
        <w:t>х</w:t>
      </w:r>
      <w:r w:rsidR="00D41A6E">
        <w:rPr>
          <w:rFonts w:ascii="Arial" w:eastAsiaTheme="minorHAnsi" w:hAnsi="Arial" w:cs="Arial"/>
          <w:sz w:val="28"/>
          <w:szCs w:val="28"/>
        </w:rPr>
        <w:t xml:space="preserve"> </w:t>
      </w:r>
      <w:r w:rsidR="00B11A75">
        <w:rPr>
          <w:rFonts w:ascii="Arial" w:eastAsiaTheme="minorHAnsi" w:hAnsi="Arial" w:cs="Arial"/>
          <w:sz w:val="28"/>
          <w:szCs w:val="28"/>
        </w:rPr>
        <w:t>классов населения. Земля, на которой они жили и работали, оста</w:t>
      </w:r>
      <w:r w:rsidR="007E2EA1">
        <w:rPr>
          <w:rFonts w:ascii="Arial" w:eastAsiaTheme="minorHAnsi" w:hAnsi="Arial" w:cs="Arial"/>
          <w:sz w:val="28"/>
          <w:szCs w:val="28"/>
        </w:rPr>
        <w:t>валась собственностью помещика, но тот был обязан предоставить крестьянам эту землю в пользовании за плату. Размер крестьянского надела</w:t>
      </w:r>
      <w:r w:rsidR="007119EA">
        <w:rPr>
          <w:rFonts w:ascii="Arial" w:eastAsiaTheme="minorHAnsi" w:hAnsi="Arial" w:cs="Arial"/>
          <w:sz w:val="28"/>
          <w:szCs w:val="28"/>
        </w:rPr>
        <w:t xml:space="preserve"> определялся качествами земли. Крестьянин имел право выкупить свой надел, для чего ему правительством предоставлялись процентные бумаги на соответствующую сумму</w:t>
      </w:r>
      <w:r w:rsidR="005B5A61">
        <w:rPr>
          <w:rFonts w:ascii="Arial" w:eastAsiaTheme="minorHAnsi" w:hAnsi="Arial" w:cs="Arial"/>
          <w:sz w:val="28"/>
          <w:szCs w:val="28"/>
        </w:rPr>
        <w:t xml:space="preserve">. Долг выплачивался крестьянином в рассрочку. Дворовые люди также получали </w:t>
      </w:r>
      <w:r w:rsidR="006110AF">
        <w:rPr>
          <w:rFonts w:ascii="Arial" w:eastAsiaTheme="minorHAnsi" w:hAnsi="Arial" w:cs="Arial"/>
          <w:sz w:val="28"/>
          <w:szCs w:val="28"/>
        </w:rPr>
        <w:t xml:space="preserve">личную свободу, но </w:t>
      </w:r>
      <w:r w:rsidR="006110AF">
        <w:rPr>
          <w:rFonts w:ascii="Arial" w:eastAsiaTheme="minorHAnsi" w:hAnsi="Arial" w:cs="Arial"/>
          <w:sz w:val="28"/>
          <w:szCs w:val="28"/>
        </w:rPr>
        <w:lastRenderedPageBreak/>
        <w:t>оставались безземельными, как и ранее. Б</w:t>
      </w:r>
      <w:r w:rsidR="00597A9F">
        <w:rPr>
          <w:rFonts w:ascii="Arial" w:eastAsiaTheme="minorHAnsi" w:hAnsi="Arial" w:cs="Arial"/>
          <w:sz w:val="28"/>
          <w:szCs w:val="28"/>
        </w:rPr>
        <w:t>ольшим достижением явилась</w:t>
      </w:r>
      <w:r w:rsidR="006110AF">
        <w:rPr>
          <w:rFonts w:ascii="Arial" w:eastAsiaTheme="minorHAnsi" w:hAnsi="Arial" w:cs="Arial"/>
          <w:sz w:val="28"/>
          <w:szCs w:val="28"/>
        </w:rPr>
        <w:t xml:space="preserve"> отмен</w:t>
      </w:r>
      <w:r w:rsidR="00D43356">
        <w:rPr>
          <w:rFonts w:ascii="Arial" w:eastAsiaTheme="minorHAnsi" w:hAnsi="Arial" w:cs="Arial"/>
          <w:sz w:val="28"/>
          <w:szCs w:val="28"/>
        </w:rPr>
        <w:t>а</w:t>
      </w:r>
      <w:r w:rsidR="006110AF">
        <w:rPr>
          <w:rFonts w:ascii="Arial" w:eastAsiaTheme="minorHAnsi" w:hAnsi="Arial" w:cs="Arial"/>
          <w:sz w:val="28"/>
          <w:szCs w:val="28"/>
        </w:rPr>
        <w:t xml:space="preserve"> телесны</w:t>
      </w:r>
      <w:r w:rsidR="00597A9F">
        <w:rPr>
          <w:rFonts w:ascii="Arial" w:eastAsiaTheme="minorHAnsi" w:hAnsi="Arial" w:cs="Arial"/>
          <w:sz w:val="28"/>
          <w:szCs w:val="28"/>
        </w:rPr>
        <w:t>х</w:t>
      </w:r>
      <w:r w:rsidR="006110AF">
        <w:rPr>
          <w:rFonts w:ascii="Arial" w:eastAsiaTheme="minorHAnsi" w:hAnsi="Arial" w:cs="Arial"/>
          <w:sz w:val="28"/>
          <w:szCs w:val="28"/>
        </w:rPr>
        <w:t xml:space="preserve"> наказани</w:t>
      </w:r>
      <w:r w:rsidR="00597A9F">
        <w:rPr>
          <w:rFonts w:ascii="Arial" w:eastAsiaTheme="minorHAnsi" w:hAnsi="Arial" w:cs="Arial"/>
          <w:sz w:val="28"/>
          <w:szCs w:val="28"/>
        </w:rPr>
        <w:t>й.</w:t>
      </w:r>
      <w:r w:rsidR="00B11A75">
        <w:rPr>
          <w:rFonts w:ascii="Arial" w:eastAsiaTheme="minorHAnsi" w:hAnsi="Arial" w:cs="Arial"/>
          <w:sz w:val="28"/>
          <w:szCs w:val="28"/>
        </w:rPr>
        <w:t xml:space="preserve"> </w:t>
      </w:r>
    </w:p>
    <w:p w:rsidR="00D43356" w:rsidRDefault="00D43356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Итак, освобождение крестьян создало свободный труд, и это весьма благотворно сказалось на производительных силах страны. </w:t>
      </w:r>
      <w:r w:rsidR="001364E5">
        <w:rPr>
          <w:rFonts w:ascii="Arial" w:eastAsiaTheme="minorHAnsi" w:hAnsi="Arial" w:cs="Arial"/>
          <w:sz w:val="28"/>
          <w:szCs w:val="28"/>
        </w:rPr>
        <w:t xml:space="preserve">При этом в проигрыше оказались помещики: их привычка к даровому труду помешала им приспособиться к новым условиям. </w:t>
      </w:r>
      <w:r w:rsidR="00F63225">
        <w:rPr>
          <w:rFonts w:ascii="Arial" w:eastAsiaTheme="minorHAnsi" w:hAnsi="Arial" w:cs="Arial"/>
          <w:sz w:val="28"/>
          <w:szCs w:val="28"/>
        </w:rPr>
        <w:t xml:space="preserve">В результате их земли начали переходить в недворянские руки. Но это оказалось плюсом для экономики России, т.к. в руках новых владельцев </w:t>
      </w:r>
      <w:r w:rsidR="00C32821">
        <w:rPr>
          <w:rFonts w:ascii="Arial" w:eastAsiaTheme="minorHAnsi" w:hAnsi="Arial" w:cs="Arial"/>
          <w:sz w:val="28"/>
          <w:szCs w:val="28"/>
        </w:rPr>
        <w:t>земля стала давать больше. По словам Е.Ф. Шмурло, «русское земледелие, по размеру своего производства, сделало громадные успехи: семь миллионов четвертей хлеба, вывозимых за границу</w:t>
      </w:r>
      <w:r w:rsidR="007B72D8">
        <w:rPr>
          <w:rFonts w:ascii="Arial" w:eastAsiaTheme="minorHAnsi" w:hAnsi="Arial" w:cs="Arial"/>
          <w:sz w:val="28"/>
          <w:szCs w:val="28"/>
        </w:rPr>
        <w:t xml:space="preserve"> </w:t>
      </w:r>
      <w:r w:rsidR="007B72D8" w:rsidRPr="007B72D8">
        <w:rPr>
          <w:rFonts w:ascii="Arial" w:eastAsiaTheme="minorHAnsi" w:hAnsi="Arial" w:cs="Arial"/>
          <w:sz w:val="28"/>
          <w:szCs w:val="28"/>
        </w:rPr>
        <w:t>в</w:t>
      </w:r>
      <w:r w:rsidR="007B72D8">
        <w:rPr>
          <w:rFonts w:ascii="Arial" w:eastAsiaTheme="minorHAnsi" w:hAnsi="Arial" w:cs="Arial"/>
          <w:sz w:val="28"/>
          <w:szCs w:val="28"/>
        </w:rPr>
        <w:t xml:space="preserve"> </w:t>
      </w:r>
      <w:r w:rsidR="007B72D8" w:rsidRPr="007B72D8">
        <w:rPr>
          <w:rFonts w:ascii="Arial" w:eastAsiaTheme="minorHAnsi" w:hAnsi="Arial" w:cs="Arial"/>
          <w:sz w:val="28"/>
          <w:szCs w:val="28"/>
        </w:rPr>
        <w:t>1856 году</w:t>
      </w:r>
      <w:r w:rsidR="00C32821">
        <w:rPr>
          <w:rFonts w:ascii="Arial" w:eastAsiaTheme="minorHAnsi" w:hAnsi="Arial" w:cs="Arial"/>
          <w:sz w:val="28"/>
          <w:szCs w:val="28"/>
        </w:rPr>
        <w:t xml:space="preserve">, через двадцать лет </w:t>
      </w:r>
      <w:r w:rsidR="007B72D8">
        <w:rPr>
          <w:rFonts w:ascii="Arial" w:eastAsiaTheme="minorHAnsi" w:hAnsi="Arial" w:cs="Arial"/>
          <w:sz w:val="28"/>
          <w:szCs w:val="28"/>
        </w:rPr>
        <w:t xml:space="preserve">(1876) поднялись до двадцати пяти миллионов» </w:t>
      </w:r>
      <w:r w:rsidR="007B72D8" w:rsidRPr="007B72D8">
        <w:rPr>
          <w:rFonts w:ascii="Arial" w:eastAsiaTheme="minorHAnsi" w:hAnsi="Arial" w:cs="Arial"/>
          <w:sz w:val="28"/>
          <w:szCs w:val="28"/>
        </w:rPr>
        <w:t>[</w:t>
      </w:r>
      <w:r w:rsidR="007B72D8">
        <w:rPr>
          <w:rFonts w:ascii="Arial" w:eastAsiaTheme="minorHAnsi" w:hAnsi="Arial" w:cs="Arial"/>
          <w:sz w:val="28"/>
          <w:szCs w:val="28"/>
        </w:rPr>
        <w:t>Шмурло; 627</w:t>
      </w:r>
      <w:r w:rsidR="007B72D8" w:rsidRPr="007B72D8">
        <w:rPr>
          <w:rFonts w:ascii="Arial" w:eastAsiaTheme="minorHAnsi" w:hAnsi="Arial" w:cs="Arial"/>
          <w:sz w:val="28"/>
          <w:szCs w:val="28"/>
        </w:rPr>
        <w:t>]</w:t>
      </w:r>
      <w:r w:rsidR="002F7420">
        <w:rPr>
          <w:rFonts w:ascii="Arial" w:eastAsiaTheme="minorHAnsi" w:hAnsi="Arial" w:cs="Arial"/>
          <w:sz w:val="28"/>
          <w:szCs w:val="28"/>
        </w:rPr>
        <w:t>.</w:t>
      </w:r>
    </w:p>
    <w:p w:rsidR="002B5D88" w:rsidRDefault="008615D8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Помимо крестьянской реформы, Александр </w:t>
      </w:r>
      <w:r>
        <w:rPr>
          <w:rFonts w:ascii="Arial" w:eastAsiaTheme="minorHAnsi" w:hAnsi="Arial" w:cs="Arial"/>
          <w:sz w:val="28"/>
          <w:szCs w:val="28"/>
          <w:lang w:val="en-US"/>
        </w:rPr>
        <w:t>II</w:t>
      </w:r>
      <w:r w:rsidRPr="008615D8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 xml:space="preserve"> провёл </w:t>
      </w:r>
      <w:r w:rsidR="009B6FBE" w:rsidRPr="009C52CC">
        <w:rPr>
          <w:rFonts w:ascii="Arial" w:eastAsiaTheme="minorHAnsi" w:hAnsi="Arial" w:cs="Arial"/>
          <w:sz w:val="28"/>
          <w:szCs w:val="28"/>
        </w:rPr>
        <w:t>з</w:t>
      </w:r>
      <w:r w:rsidRPr="009C52CC">
        <w:rPr>
          <w:rFonts w:ascii="Arial" w:eastAsiaTheme="minorHAnsi" w:hAnsi="Arial" w:cs="Arial"/>
          <w:sz w:val="28"/>
          <w:szCs w:val="28"/>
        </w:rPr>
        <w:t>емскую реформу</w:t>
      </w:r>
      <w:r>
        <w:rPr>
          <w:rFonts w:ascii="Arial" w:eastAsiaTheme="minorHAnsi" w:hAnsi="Arial" w:cs="Arial"/>
          <w:sz w:val="28"/>
          <w:szCs w:val="28"/>
        </w:rPr>
        <w:t xml:space="preserve">, в основе которой лежала замена господствующей в областных учреждениях системы бюрократического управления. </w:t>
      </w:r>
      <w:r w:rsidR="00153F56">
        <w:rPr>
          <w:rFonts w:ascii="Arial" w:eastAsiaTheme="minorHAnsi" w:hAnsi="Arial" w:cs="Arial"/>
          <w:sz w:val="28"/>
          <w:szCs w:val="28"/>
        </w:rPr>
        <w:t>Было создано Новое положение, которое строилось на выделении областных дел, земских и государственных</w:t>
      </w:r>
      <w:r w:rsidR="002B5D88">
        <w:rPr>
          <w:rFonts w:ascii="Arial" w:eastAsiaTheme="minorHAnsi" w:hAnsi="Arial" w:cs="Arial"/>
          <w:sz w:val="28"/>
          <w:szCs w:val="28"/>
        </w:rPr>
        <w:t xml:space="preserve"> и обособлении их друг от друга. Областные дела предполагалось передать в ведение местных людей, которые были лучше знакомы с ними и имели непосредственную заинтересованность в их наилучшем разрешении. </w:t>
      </w:r>
    </w:p>
    <w:p w:rsidR="00E802FF" w:rsidRDefault="00D279BF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Таким образом, были разделены центральные </w:t>
      </w:r>
      <w:r w:rsidR="00B75B91">
        <w:rPr>
          <w:rFonts w:ascii="Arial" w:eastAsiaTheme="minorHAnsi" w:hAnsi="Arial" w:cs="Arial"/>
          <w:sz w:val="28"/>
          <w:szCs w:val="28"/>
        </w:rPr>
        <w:t>государственные учреждения (сенат, государственный совет, министерство) и земские. Первые</w:t>
      </w:r>
      <w:r w:rsidR="009C52CC">
        <w:rPr>
          <w:rFonts w:ascii="Arial" w:eastAsiaTheme="minorHAnsi" w:hAnsi="Arial" w:cs="Arial"/>
          <w:sz w:val="28"/>
          <w:szCs w:val="28"/>
        </w:rPr>
        <w:t>,</w:t>
      </w:r>
      <w:r w:rsidR="00B75B91">
        <w:rPr>
          <w:rFonts w:ascii="Arial" w:eastAsiaTheme="minorHAnsi" w:hAnsi="Arial" w:cs="Arial"/>
          <w:sz w:val="28"/>
          <w:szCs w:val="28"/>
        </w:rPr>
        <w:t xml:space="preserve"> занимались </w:t>
      </w:r>
      <w:r w:rsidR="00F7723D">
        <w:rPr>
          <w:rFonts w:ascii="Arial" w:eastAsiaTheme="minorHAnsi" w:hAnsi="Arial" w:cs="Arial"/>
          <w:sz w:val="28"/>
          <w:szCs w:val="28"/>
        </w:rPr>
        <w:t xml:space="preserve">жизнью государства в целом, заботились о безопасности страны (армия, флот), охране порядка (полиция, губернаторы), </w:t>
      </w:r>
      <w:r w:rsidR="00DA5AB8">
        <w:rPr>
          <w:rFonts w:ascii="Arial" w:eastAsiaTheme="minorHAnsi" w:hAnsi="Arial" w:cs="Arial"/>
          <w:sz w:val="28"/>
          <w:szCs w:val="28"/>
        </w:rPr>
        <w:t>силе закона (судебные установления), свободн</w:t>
      </w:r>
      <w:r w:rsidR="00114586">
        <w:rPr>
          <w:rFonts w:ascii="Arial" w:eastAsiaTheme="minorHAnsi" w:hAnsi="Arial" w:cs="Arial"/>
          <w:sz w:val="28"/>
          <w:szCs w:val="28"/>
        </w:rPr>
        <w:t>о</w:t>
      </w:r>
      <w:r w:rsidR="00DA5AB8">
        <w:rPr>
          <w:rFonts w:ascii="Arial" w:eastAsiaTheme="minorHAnsi" w:hAnsi="Arial" w:cs="Arial"/>
          <w:sz w:val="28"/>
          <w:szCs w:val="28"/>
        </w:rPr>
        <w:t>м перемещени</w:t>
      </w:r>
      <w:r w:rsidR="00114586">
        <w:rPr>
          <w:rFonts w:ascii="Arial" w:eastAsiaTheme="minorHAnsi" w:hAnsi="Arial" w:cs="Arial"/>
          <w:sz w:val="28"/>
          <w:szCs w:val="28"/>
        </w:rPr>
        <w:t>и</w:t>
      </w:r>
      <w:r w:rsidR="00DA5AB8">
        <w:rPr>
          <w:rFonts w:ascii="Arial" w:eastAsiaTheme="minorHAnsi" w:hAnsi="Arial" w:cs="Arial"/>
          <w:sz w:val="28"/>
          <w:szCs w:val="28"/>
        </w:rPr>
        <w:t xml:space="preserve"> населения (пути сообщения), </w:t>
      </w:r>
      <w:r w:rsidR="00114586">
        <w:rPr>
          <w:rFonts w:ascii="Arial" w:eastAsiaTheme="minorHAnsi" w:hAnsi="Arial" w:cs="Arial"/>
          <w:sz w:val="28"/>
          <w:szCs w:val="28"/>
        </w:rPr>
        <w:t>общении людей на дальнем расстоянии (почта, телеграф), развитии земледелия и промышленности</w:t>
      </w:r>
      <w:r w:rsidR="00E802FF">
        <w:rPr>
          <w:rFonts w:ascii="Arial" w:eastAsiaTheme="minorHAnsi" w:hAnsi="Arial" w:cs="Arial"/>
          <w:sz w:val="28"/>
          <w:szCs w:val="28"/>
        </w:rPr>
        <w:t>, пополнении казны, просвещении народа.</w:t>
      </w:r>
    </w:p>
    <w:p w:rsidR="00974104" w:rsidRDefault="00E802FF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Вторые удовлетворяли местные нужды и относились к сфере хозяйственных интересов</w:t>
      </w:r>
      <w:r w:rsidR="00AA23D7">
        <w:rPr>
          <w:rFonts w:ascii="Arial" w:eastAsiaTheme="minorHAnsi" w:hAnsi="Arial" w:cs="Arial"/>
          <w:sz w:val="28"/>
          <w:szCs w:val="28"/>
        </w:rPr>
        <w:t xml:space="preserve">, таких, как падёж скота, охрана полей, инфраструктуре области, обеспечение народного продовольствия, </w:t>
      </w:r>
      <w:r w:rsidR="009B12CC">
        <w:rPr>
          <w:rFonts w:ascii="Arial" w:eastAsiaTheme="minorHAnsi" w:hAnsi="Arial" w:cs="Arial"/>
          <w:sz w:val="28"/>
          <w:szCs w:val="28"/>
        </w:rPr>
        <w:t>забота о скотоводстве, вывоз и наём врачей, вопросы государственных сборов и взимание налогов.</w:t>
      </w:r>
    </w:p>
    <w:p w:rsidR="005B244E" w:rsidRDefault="00974104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Следующее преобразование</w:t>
      </w:r>
      <w:r w:rsidR="009C52CC">
        <w:rPr>
          <w:rFonts w:ascii="Arial" w:eastAsiaTheme="minorHAnsi" w:hAnsi="Arial" w:cs="Arial"/>
          <w:sz w:val="28"/>
          <w:szCs w:val="28"/>
        </w:rPr>
        <w:t xml:space="preserve"> - </w:t>
      </w:r>
      <w:r w:rsidR="009B6FBE" w:rsidRPr="009C52CC">
        <w:rPr>
          <w:rFonts w:ascii="Arial" w:eastAsiaTheme="minorHAnsi" w:hAnsi="Arial" w:cs="Arial"/>
          <w:sz w:val="28"/>
          <w:szCs w:val="28"/>
        </w:rPr>
        <w:t>г</w:t>
      </w:r>
      <w:r w:rsidRPr="009C52CC">
        <w:rPr>
          <w:rFonts w:ascii="Arial" w:eastAsiaTheme="minorHAnsi" w:hAnsi="Arial" w:cs="Arial"/>
          <w:sz w:val="28"/>
          <w:szCs w:val="28"/>
        </w:rPr>
        <w:t>ородская реформа</w:t>
      </w:r>
      <w:r>
        <w:rPr>
          <w:rFonts w:ascii="Arial" w:eastAsiaTheme="minorHAnsi" w:hAnsi="Arial" w:cs="Arial"/>
          <w:sz w:val="28"/>
          <w:szCs w:val="28"/>
        </w:rPr>
        <w:t xml:space="preserve"> – была аналогична Земской. </w:t>
      </w:r>
      <w:r w:rsidR="009B12CC">
        <w:rPr>
          <w:rFonts w:ascii="Arial" w:eastAsiaTheme="minorHAnsi" w:hAnsi="Arial" w:cs="Arial"/>
          <w:sz w:val="28"/>
          <w:szCs w:val="28"/>
        </w:rPr>
        <w:t xml:space="preserve"> </w:t>
      </w:r>
      <w:r w:rsidR="00663E91">
        <w:rPr>
          <w:rFonts w:ascii="Arial" w:eastAsiaTheme="minorHAnsi" w:hAnsi="Arial" w:cs="Arial"/>
          <w:sz w:val="28"/>
          <w:szCs w:val="28"/>
        </w:rPr>
        <w:t xml:space="preserve">Городам было дано право самоуправления. </w:t>
      </w:r>
      <w:r w:rsidR="00FA7EDE">
        <w:rPr>
          <w:rFonts w:ascii="Arial" w:eastAsiaTheme="minorHAnsi" w:hAnsi="Arial" w:cs="Arial"/>
          <w:sz w:val="28"/>
          <w:szCs w:val="28"/>
        </w:rPr>
        <w:t xml:space="preserve">Теперь они могли сами ведать своё хозяйство и содействовать развитию просвещения среди своего населения. </w:t>
      </w:r>
      <w:r w:rsidR="00A84460">
        <w:rPr>
          <w:rFonts w:ascii="Arial" w:eastAsiaTheme="minorHAnsi" w:hAnsi="Arial" w:cs="Arial"/>
          <w:sz w:val="28"/>
          <w:szCs w:val="28"/>
        </w:rPr>
        <w:t>Предоставляя городам возможность устраивать свою жизнь по собственному управлению и средствам</w:t>
      </w:r>
      <w:r w:rsidR="003F5DDC">
        <w:rPr>
          <w:rFonts w:ascii="Arial" w:eastAsiaTheme="minorHAnsi" w:hAnsi="Arial" w:cs="Arial"/>
          <w:sz w:val="28"/>
          <w:szCs w:val="28"/>
        </w:rPr>
        <w:t>.</w:t>
      </w:r>
      <w:r w:rsidR="00A84460">
        <w:rPr>
          <w:rFonts w:ascii="Arial" w:eastAsiaTheme="minorHAnsi" w:hAnsi="Arial" w:cs="Arial"/>
          <w:sz w:val="28"/>
          <w:szCs w:val="28"/>
        </w:rPr>
        <w:t xml:space="preserve"> </w:t>
      </w:r>
      <w:r w:rsidR="003F5DDC">
        <w:rPr>
          <w:rFonts w:ascii="Arial" w:eastAsiaTheme="minorHAnsi" w:hAnsi="Arial" w:cs="Arial"/>
          <w:sz w:val="28"/>
          <w:szCs w:val="28"/>
        </w:rPr>
        <w:t>П</w:t>
      </w:r>
      <w:r w:rsidR="00A84460">
        <w:rPr>
          <w:rFonts w:ascii="Arial" w:eastAsiaTheme="minorHAnsi" w:hAnsi="Arial" w:cs="Arial"/>
          <w:sz w:val="28"/>
          <w:szCs w:val="28"/>
        </w:rPr>
        <w:t xml:space="preserve">равительство </w:t>
      </w:r>
      <w:r w:rsidR="003F5DDC">
        <w:rPr>
          <w:rFonts w:ascii="Arial" w:eastAsiaTheme="minorHAnsi" w:hAnsi="Arial" w:cs="Arial"/>
          <w:sz w:val="28"/>
          <w:szCs w:val="28"/>
        </w:rPr>
        <w:t>лишь надзирало</w:t>
      </w:r>
      <w:r w:rsidR="00027FE0">
        <w:rPr>
          <w:rFonts w:ascii="Arial" w:eastAsiaTheme="minorHAnsi" w:hAnsi="Arial" w:cs="Arial"/>
          <w:sz w:val="28"/>
          <w:szCs w:val="28"/>
        </w:rPr>
        <w:t>, чтобы действия орган</w:t>
      </w:r>
      <w:r w:rsidR="003F5DDC">
        <w:rPr>
          <w:rFonts w:ascii="Arial" w:eastAsiaTheme="minorHAnsi" w:hAnsi="Arial" w:cs="Arial"/>
          <w:sz w:val="28"/>
          <w:szCs w:val="28"/>
        </w:rPr>
        <w:t>ов</w:t>
      </w:r>
      <w:r w:rsidR="00027FE0">
        <w:rPr>
          <w:rFonts w:ascii="Arial" w:eastAsiaTheme="minorHAnsi" w:hAnsi="Arial" w:cs="Arial"/>
          <w:sz w:val="28"/>
          <w:szCs w:val="28"/>
        </w:rPr>
        <w:t xml:space="preserve"> городского управления</w:t>
      </w:r>
      <w:r w:rsidR="003F5DDC">
        <w:rPr>
          <w:rFonts w:ascii="Arial" w:eastAsiaTheme="minorHAnsi" w:hAnsi="Arial" w:cs="Arial"/>
          <w:sz w:val="28"/>
          <w:szCs w:val="28"/>
        </w:rPr>
        <w:t xml:space="preserve"> (а ими являлись думы и управы)</w:t>
      </w:r>
      <w:r w:rsidR="00027FE0">
        <w:rPr>
          <w:rFonts w:ascii="Arial" w:eastAsiaTheme="minorHAnsi" w:hAnsi="Arial" w:cs="Arial"/>
          <w:sz w:val="28"/>
          <w:szCs w:val="28"/>
        </w:rPr>
        <w:t xml:space="preserve"> не </w:t>
      </w:r>
      <w:r w:rsidR="00EA514A">
        <w:rPr>
          <w:rFonts w:ascii="Arial" w:eastAsiaTheme="minorHAnsi" w:hAnsi="Arial" w:cs="Arial"/>
          <w:sz w:val="28"/>
          <w:szCs w:val="28"/>
        </w:rPr>
        <w:t>превышали</w:t>
      </w:r>
      <w:r w:rsidR="00027FE0">
        <w:rPr>
          <w:rFonts w:ascii="Arial" w:eastAsiaTheme="minorHAnsi" w:hAnsi="Arial" w:cs="Arial"/>
          <w:sz w:val="28"/>
          <w:szCs w:val="28"/>
        </w:rPr>
        <w:t xml:space="preserve"> предоставленных им прав. </w:t>
      </w:r>
      <w:r w:rsidR="009B6FBE">
        <w:rPr>
          <w:rFonts w:ascii="Arial" w:eastAsiaTheme="minorHAnsi" w:hAnsi="Arial" w:cs="Arial"/>
          <w:sz w:val="28"/>
          <w:szCs w:val="28"/>
        </w:rPr>
        <w:t>Благодаря городской</w:t>
      </w:r>
      <w:r w:rsidR="002D1B13">
        <w:rPr>
          <w:rFonts w:ascii="Arial" w:eastAsiaTheme="minorHAnsi" w:hAnsi="Arial" w:cs="Arial"/>
          <w:sz w:val="28"/>
          <w:szCs w:val="28"/>
        </w:rPr>
        <w:t xml:space="preserve"> реформе сблизились отдельные классы городского населения и прежней сословной розни, в</w:t>
      </w:r>
      <w:r w:rsidR="00B2500D">
        <w:rPr>
          <w:rFonts w:ascii="Arial" w:eastAsiaTheme="minorHAnsi" w:hAnsi="Arial" w:cs="Arial"/>
          <w:sz w:val="28"/>
          <w:szCs w:val="28"/>
        </w:rPr>
        <w:t>озникали общие интересы.</w:t>
      </w:r>
    </w:p>
    <w:p w:rsidR="00B2500D" w:rsidRDefault="00B2500D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Третьей капитальной реформой Александра </w:t>
      </w:r>
      <w:r>
        <w:rPr>
          <w:rFonts w:ascii="Arial" w:eastAsiaTheme="minorHAnsi" w:hAnsi="Arial" w:cs="Arial"/>
          <w:sz w:val="28"/>
          <w:szCs w:val="28"/>
          <w:lang w:val="en-US"/>
        </w:rPr>
        <w:t>II</w:t>
      </w:r>
      <w:r w:rsidRPr="00B2500D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 xml:space="preserve"> была </w:t>
      </w:r>
      <w:r w:rsidRPr="009C52CC">
        <w:rPr>
          <w:rFonts w:ascii="Arial" w:eastAsiaTheme="minorHAnsi" w:hAnsi="Arial" w:cs="Arial"/>
          <w:sz w:val="28"/>
          <w:szCs w:val="28"/>
        </w:rPr>
        <w:t>судебная реформа</w:t>
      </w:r>
      <w:r w:rsidR="00D138CF" w:rsidRPr="009C52CC">
        <w:rPr>
          <w:rFonts w:ascii="Arial" w:eastAsiaTheme="minorHAnsi" w:hAnsi="Arial" w:cs="Arial"/>
          <w:sz w:val="28"/>
          <w:szCs w:val="28"/>
        </w:rPr>
        <w:t>,</w:t>
      </w:r>
      <w:r w:rsidR="00D138CF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="00D138CF" w:rsidRPr="00FE4D39">
        <w:rPr>
          <w:rFonts w:ascii="Arial" w:eastAsiaTheme="minorHAnsi" w:hAnsi="Arial" w:cs="Arial"/>
          <w:sz w:val="28"/>
          <w:szCs w:val="28"/>
        </w:rPr>
        <w:t>которая носила освободительный характер</w:t>
      </w:r>
      <w:r w:rsidR="00D138CF">
        <w:rPr>
          <w:rFonts w:ascii="Arial" w:eastAsiaTheme="minorHAnsi" w:hAnsi="Arial" w:cs="Arial"/>
          <w:sz w:val="28"/>
          <w:szCs w:val="28"/>
        </w:rPr>
        <w:t xml:space="preserve">. Она была вызвана крайней необходимостью коренного преобразования суда. Огромное влияние на весь ход реформы </w:t>
      </w:r>
      <w:r w:rsidR="00D54812">
        <w:rPr>
          <w:rFonts w:ascii="Arial" w:eastAsiaTheme="minorHAnsi" w:hAnsi="Arial" w:cs="Arial"/>
          <w:sz w:val="28"/>
          <w:szCs w:val="28"/>
        </w:rPr>
        <w:t xml:space="preserve">оказало освобождение крестьян, поскольку миллионам людей, бывшим ранее на положении рабов, были возвращены их права. </w:t>
      </w:r>
      <w:r w:rsidR="009C52CC">
        <w:rPr>
          <w:rFonts w:ascii="Arial" w:eastAsiaTheme="minorHAnsi" w:hAnsi="Arial" w:cs="Arial"/>
          <w:sz w:val="28"/>
          <w:szCs w:val="28"/>
        </w:rPr>
        <w:t xml:space="preserve">Так в России </w:t>
      </w:r>
      <w:r w:rsidR="009C52CC">
        <w:rPr>
          <w:rFonts w:ascii="Arial" w:eastAsiaTheme="minorHAnsi" w:hAnsi="Arial" w:cs="Arial"/>
          <w:sz w:val="28"/>
          <w:szCs w:val="28"/>
        </w:rPr>
        <w:lastRenderedPageBreak/>
        <w:t xml:space="preserve">был создан новый суд, в котором судебная власть была отделена </w:t>
      </w:r>
      <w:proofErr w:type="gramStart"/>
      <w:r w:rsidR="009C52CC">
        <w:rPr>
          <w:rFonts w:ascii="Arial" w:eastAsiaTheme="minorHAnsi" w:hAnsi="Arial" w:cs="Arial"/>
          <w:sz w:val="28"/>
          <w:szCs w:val="28"/>
        </w:rPr>
        <w:t>от</w:t>
      </w:r>
      <w:proofErr w:type="gramEnd"/>
      <w:r w:rsidR="009C52CC">
        <w:rPr>
          <w:rFonts w:ascii="Arial" w:eastAsiaTheme="minorHAnsi" w:hAnsi="Arial" w:cs="Arial"/>
          <w:sz w:val="28"/>
          <w:szCs w:val="28"/>
        </w:rPr>
        <w:t xml:space="preserve"> административной  и законодательной. </w:t>
      </w:r>
      <w:r w:rsidR="00952F33">
        <w:rPr>
          <w:rFonts w:ascii="Arial" w:eastAsiaTheme="minorHAnsi" w:hAnsi="Arial" w:cs="Arial"/>
          <w:sz w:val="28"/>
          <w:szCs w:val="28"/>
        </w:rPr>
        <w:t xml:space="preserve">Теперь в судебном процессе в качестве состязателей участвовали обвинитель и защитник, а решение выносили двенадцать присяжных заседателей. Такая судебная форма была одинакова для всех сословий. </w:t>
      </w:r>
    </w:p>
    <w:p w:rsidR="00837871" w:rsidRPr="00837871" w:rsidRDefault="00837871" w:rsidP="00837871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837871">
        <w:rPr>
          <w:rFonts w:ascii="Arial" w:eastAsiaTheme="minorHAnsi" w:hAnsi="Arial" w:cs="Arial"/>
          <w:sz w:val="28"/>
          <w:szCs w:val="28"/>
        </w:rPr>
        <w:t>Главнейшими особенностями нового суда являлись отделение и независимость судебной власти от законодательной и административной; гласность судоговорения; его устный характер в присутствии обвиняемого (в отличие от прежней заочной системы и исключительно письменных показаний свидетелей и обвиняемого); введение состязательного процесса, защиты и сохранение интересов обвиняемого; введение присяжных заседателей; устранение от следственных действий полиции; несменяемость судебных следователей; учреждение для мелких дел мировых судов; утверждение Сената как высшего органа судебных учреждений.</w:t>
      </w:r>
    </w:p>
    <w:p w:rsidR="00837871" w:rsidRPr="00837871" w:rsidRDefault="00837871" w:rsidP="00837871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837871">
        <w:rPr>
          <w:rFonts w:ascii="Arial" w:eastAsiaTheme="minorHAnsi" w:hAnsi="Arial" w:cs="Arial"/>
          <w:sz w:val="28"/>
          <w:szCs w:val="28"/>
        </w:rPr>
        <w:t xml:space="preserve">Не менее важным мероприятием, чем отмена крепостного права, явилась </w:t>
      </w:r>
      <w:r w:rsidRPr="009C52CC">
        <w:rPr>
          <w:rFonts w:ascii="Arial" w:eastAsiaTheme="minorHAnsi" w:hAnsi="Arial" w:cs="Arial"/>
          <w:sz w:val="28"/>
          <w:szCs w:val="28"/>
        </w:rPr>
        <w:t>военная реформа</w:t>
      </w:r>
      <w:r w:rsidRPr="00837871">
        <w:rPr>
          <w:rFonts w:ascii="Arial" w:eastAsiaTheme="minorHAnsi" w:hAnsi="Arial" w:cs="Arial"/>
          <w:sz w:val="28"/>
          <w:szCs w:val="28"/>
        </w:rPr>
        <w:t>. Она имела огромное политическое и воспитательное значение, поскольку военная повинность всегда занимала громадное место в  жизни русского человека. Старая система рекрутского набора была крайне несправедливой. Уже давно была забыта благородная идея Петра I о том, что военная служба является всеобщим и священным долгом человека перед родиной. </w:t>
      </w:r>
    </w:p>
    <w:p w:rsidR="00837871" w:rsidRPr="00837871" w:rsidRDefault="00837871" w:rsidP="00837871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837871">
        <w:rPr>
          <w:rFonts w:ascii="Arial" w:eastAsiaTheme="minorHAnsi" w:hAnsi="Arial" w:cs="Arial"/>
          <w:sz w:val="28"/>
          <w:szCs w:val="28"/>
        </w:rPr>
        <w:t>Как известно, дворянству удалось избавиться от этого долга, и вся его тяжесть легла на более низкие сословия. Особенно трагичным выглядел срок службы - двадцать пять лет. Е.Ф. Шмурло пишет: "Рекрутчина отрывала человека от семьи, от общества и возвращала обратно в родную ему среду по большей части уже хилым, с надломленными силами, настоящим инвалидом и бесполезным членом общества" (Шмурло; 637). Так нивелировалось высокое звание защитника родины. </w:t>
      </w:r>
    </w:p>
    <w:p w:rsidR="00837871" w:rsidRPr="00837871" w:rsidRDefault="00837871" w:rsidP="00837871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837871">
        <w:rPr>
          <w:rFonts w:ascii="Arial" w:eastAsiaTheme="minorHAnsi" w:hAnsi="Arial" w:cs="Arial"/>
          <w:sz w:val="28"/>
          <w:szCs w:val="28"/>
        </w:rPr>
        <w:t>Реформа армии Александра II была проникнута высоким гуманным духом, как и ранее осуществлённая крестьянская. Теперь повинность должна была стать всеобщей, одинаковой для всех классов населения. Армии предстояло превратиться в бессословную</w:t>
      </w:r>
      <w:r w:rsidR="009C52CC">
        <w:rPr>
          <w:rFonts w:ascii="Arial" w:eastAsiaTheme="minorHAnsi" w:hAnsi="Arial" w:cs="Arial"/>
          <w:sz w:val="28"/>
          <w:szCs w:val="28"/>
        </w:rPr>
        <w:t xml:space="preserve"> организацию</w:t>
      </w:r>
      <w:r w:rsidRPr="00837871">
        <w:rPr>
          <w:rFonts w:ascii="Arial" w:eastAsiaTheme="minorHAnsi" w:hAnsi="Arial" w:cs="Arial"/>
          <w:sz w:val="28"/>
          <w:szCs w:val="28"/>
        </w:rPr>
        <w:t xml:space="preserve">, и это было достигнуто реформой 1874 года (манифест </w:t>
      </w:r>
      <w:hyperlink r:id="rId4" w:tgtFrame="_blank" w:history="1">
        <w:r w:rsidRPr="00595AE1">
          <w:rPr>
            <w:rStyle w:val="a3"/>
            <w:rFonts w:ascii="Arial" w:eastAsiaTheme="minorHAnsi" w:hAnsi="Arial" w:cs="Arial"/>
            <w:color w:val="auto"/>
            <w:sz w:val="28"/>
            <w:szCs w:val="28"/>
            <w:u w:val="none"/>
          </w:rPr>
          <w:t>1 января</w:t>
        </w:r>
      </w:hyperlink>
      <w:r w:rsidRPr="00837871">
        <w:rPr>
          <w:rFonts w:ascii="Arial" w:eastAsiaTheme="minorHAnsi" w:hAnsi="Arial" w:cs="Arial"/>
          <w:sz w:val="28"/>
          <w:szCs w:val="28"/>
        </w:rPr>
        <w:t>). </w:t>
      </w:r>
    </w:p>
    <w:p w:rsidR="00837871" w:rsidRPr="00837871" w:rsidRDefault="00837871" w:rsidP="00837871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837871">
        <w:rPr>
          <w:rFonts w:ascii="Arial" w:eastAsiaTheme="minorHAnsi" w:hAnsi="Arial" w:cs="Arial"/>
          <w:sz w:val="28"/>
          <w:szCs w:val="28"/>
        </w:rPr>
        <w:t>По условиям этого документа срок службы снижался до шести лет, а денежный выкуп или наём вместо себя становился невозможным. Большая часть выработки этого сложного закона и продвижения его в жизнь выпала на долю одного из самых перспективных сотрудников  императора Д.А. Милютина. </w:t>
      </w:r>
    </w:p>
    <w:p w:rsidR="00837871" w:rsidRPr="00837871" w:rsidRDefault="00837871" w:rsidP="00837871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837871">
        <w:rPr>
          <w:rFonts w:ascii="Arial" w:eastAsiaTheme="minorHAnsi" w:hAnsi="Arial" w:cs="Arial"/>
          <w:sz w:val="28"/>
          <w:szCs w:val="28"/>
        </w:rPr>
        <w:t>Характерной особенностью "Устава о воинской повинности" являлись заложенные в него уважение и забота о насаждении просвещения, его укреплении. Авторы документа были убеждены в том, что школа и народное образование - это главнейшая потребность времени. По этой причине учащимся предоставлялись льготы. Кроме того, Устав укоротил сам срок службы в зависимости от степени образования призывника. </w:t>
      </w:r>
    </w:p>
    <w:p w:rsidR="00837871" w:rsidRPr="00837871" w:rsidRDefault="00837871" w:rsidP="00837871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837871">
        <w:rPr>
          <w:rFonts w:ascii="Arial" w:eastAsiaTheme="minorHAnsi" w:hAnsi="Arial" w:cs="Arial"/>
          <w:sz w:val="28"/>
          <w:szCs w:val="28"/>
        </w:rPr>
        <w:lastRenderedPageBreak/>
        <w:t>Милютин, будучи разносторонне развитым человеком</w:t>
      </w:r>
      <w:r w:rsidR="005D0BF3">
        <w:rPr>
          <w:rFonts w:ascii="Arial" w:eastAsiaTheme="minorHAnsi" w:hAnsi="Arial" w:cs="Arial"/>
          <w:sz w:val="28"/>
          <w:szCs w:val="28"/>
        </w:rPr>
        <w:t xml:space="preserve"> и</w:t>
      </w:r>
      <w:r w:rsidRPr="00837871">
        <w:rPr>
          <w:rFonts w:ascii="Arial" w:eastAsiaTheme="minorHAnsi" w:hAnsi="Arial" w:cs="Arial"/>
          <w:sz w:val="28"/>
          <w:szCs w:val="28"/>
        </w:rPr>
        <w:t xml:space="preserve"> защитником  либерализма, был озабочен поднятием ценности солдата и в глазах общества, и в его собственных глазах; превратить его в разумно мыслящее существо, вывести его из прежнего состояния машины для приказов. Очень многое было сделано и для поднятия образовательного уровня офицеров, созданы высшие военные учебные заведения. </w:t>
      </w:r>
    </w:p>
    <w:p w:rsidR="00837871" w:rsidRDefault="00595AE1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Следует упомянуть и о </w:t>
      </w:r>
      <w:r w:rsidRPr="009C52CC">
        <w:rPr>
          <w:rFonts w:ascii="Arial" w:eastAsiaTheme="minorHAnsi" w:hAnsi="Arial" w:cs="Arial"/>
          <w:sz w:val="28"/>
          <w:szCs w:val="28"/>
        </w:rPr>
        <w:t>реформах народного образования</w:t>
      </w:r>
      <w:r>
        <w:rPr>
          <w:rFonts w:ascii="Arial" w:eastAsiaTheme="minorHAnsi" w:hAnsi="Arial" w:cs="Arial"/>
          <w:sz w:val="28"/>
          <w:szCs w:val="28"/>
        </w:rPr>
        <w:t xml:space="preserve"> (1863 – 1864). В результате этих преобразований российские университеты получили большую самостоятельность</w:t>
      </w:r>
      <w:r w:rsidR="009E5444">
        <w:rPr>
          <w:rFonts w:ascii="Arial" w:eastAsiaTheme="minorHAnsi" w:hAnsi="Arial" w:cs="Arial"/>
          <w:sz w:val="28"/>
          <w:szCs w:val="28"/>
        </w:rPr>
        <w:t>. Ранее они жили своей жизнью</w:t>
      </w:r>
      <w:proofErr w:type="gramStart"/>
      <w:r w:rsidR="009C52CC">
        <w:rPr>
          <w:rFonts w:ascii="Arial" w:eastAsiaTheme="minorHAnsi" w:hAnsi="Arial" w:cs="Arial"/>
          <w:sz w:val="28"/>
          <w:szCs w:val="28"/>
        </w:rPr>
        <w:t>.</w:t>
      </w:r>
      <w:proofErr w:type="gramEnd"/>
      <w:r w:rsidR="009C52CC">
        <w:rPr>
          <w:rFonts w:ascii="Arial" w:eastAsiaTheme="minorHAnsi" w:hAnsi="Arial" w:cs="Arial"/>
          <w:sz w:val="28"/>
          <w:szCs w:val="28"/>
        </w:rPr>
        <w:t xml:space="preserve"> Они</w:t>
      </w:r>
      <w:r w:rsidR="009E5444">
        <w:rPr>
          <w:rFonts w:ascii="Arial" w:eastAsiaTheme="minorHAnsi" w:hAnsi="Arial" w:cs="Arial"/>
          <w:sz w:val="28"/>
          <w:szCs w:val="28"/>
        </w:rPr>
        <w:t xml:space="preserve"> не </w:t>
      </w:r>
      <w:r w:rsidR="009C52CC">
        <w:rPr>
          <w:rFonts w:ascii="Arial" w:eastAsiaTheme="minorHAnsi" w:hAnsi="Arial" w:cs="Arial"/>
          <w:sz w:val="28"/>
          <w:szCs w:val="28"/>
        </w:rPr>
        <w:t>имели права вмешиваться ни в научные, ни в учебные, ни</w:t>
      </w:r>
      <w:r w:rsidR="009E5444">
        <w:rPr>
          <w:rFonts w:ascii="Arial" w:eastAsiaTheme="minorHAnsi" w:hAnsi="Arial" w:cs="Arial"/>
          <w:sz w:val="28"/>
          <w:szCs w:val="28"/>
        </w:rPr>
        <w:t xml:space="preserve"> в другие дела высшей школы.</w:t>
      </w:r>
    </w:p>
    <w:p w:rsidR="009E5444" w:rsidRDefault="009E5444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 1865 году была проведена </w:t>
      </w:r>
      <w:r w:rsidRPr="009C52CC">
        <w:rPr>
          <w:rFonts w:ascii="Arial" w:eastAsiaTheme="minorHAnsi" w:hAnsi="Arial" w:cs="Arial"/>
          <w:sz w:val="28"/>
          <w:szCs w:val="28"/>
        </w:rPr>
        <w:t>реформа цезуры</w:t>
      </w:r>
      <w:r w:rsidR="00CC413B">
        <w:rPr>
          <w:rFonts w:ascii="Arial" w:eastAsiaTheme="minorHAnsi" w:hAnsi="Arial" w:cs="Arial"/>
          <w:sz w:val="28"/>
          <w:szCs w:val="28"/>
        </w:rPr>
        <w:t xml:space="preserve">, ослабившая надзор за печатью. Правила издания печатной продукции уже не были такими строгими. </w:t>
      </w:r>
    </w:p>
    <w:p w:rsidR="00CC413B" w:rsidRDefault="00CC413B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Если же касаться области </w:t>
      </w:r>
      <w:r w:rsidRPr="009C52CC">
        <w:rPr>
          <w:rFonts w:ascii="Arial" w:eastAsiaTheme="minorHAnsi" w:hAnsi="Arial" w:cs="Arial"/>
          <w:sz w:val="28"/>
          <w:szCs w:val="28"/>
        </w:rPr>
        <w:t>народного представительства</w:t>
      </w:r>
      <w:r>
        <w:rPr>
          <w:rFonts w:ascii="Arial" w:eastAsiaTheme="minorHAnsi" w:hAnsi="Arial" w:cs="Arial"/>
          <w:sz w:val="28"/>
          <w:szCs w:val="28"/>
        </w:rPr>
        <w:t>, то императором предусматривалось</w:t>
      </w:r>
      <w:r w:rsidR="00EA4D66">
        <w:rPr>
          <w:rFonts w:ascii="Arial" w:eastAsiaTheme="minorHAnsi" w:hAnsi="Arial" w:cs="Arial"/>
          <w:sz w:val="28"/>
          <w:szCs w:val="28"/>
        </w:rPr>
        <w:t xml:space="preserve"> введение в высшую власть народных представителей. По сути дела была подготовлена первая русская конституция. Но убийство царя перечеркнуло это благое начинание.</w:t>
      </w:r>
    </w:p>
    <w:p w:rsidR="00EA4D66" w:rsidRPr="00EA4D66" w:rsidRDefault="00EA4D66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Итак, Александр </w:t>
      </w:r>
      <w:r>
        <w:rPr>
          <w:rFonts w:ascii="Arial" w:eastAsiaTheme="minorHAnsi" w:hAnsi="Arial" w:cs="Arial"/>
          <w:sz w:val="28"/>
          <w:szCs w:val="28"/>
          <w:lang w:val="en-US"/>
        </w:rPr>
        <w:t>II</w:t>
      </w:r>
      <w:r w:rsidRPr="00EA4D66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явился великим императором-</w:t>
      </w:r>
      <w:r w:rsidR="00972253">
        <w:rPr>
          <w:rFonts w:ascii="Arial" w:eastAsiaTheme="minorHAnsi" w:hAnsi="Arial" w:cs="Arial"/>
          <w:sz w:val="28"/>
          <w:szCs w:val="28"/>
        </w:rPr>
        <w:t>преобразователем. Он провёл ряд крупнейших реформ: крестьянскую, финансовую, образовательную, судебную, военную, земскую, реформу цензуры.</w:t>
      </w:r>
      <w:r w:rsidR="00D137F1">
        <w:rPr>
          <w:rFonts w:ascii="Arial" w:eastAsiaTheme="minorHAnsi" w:hAnsi="Arial" w:cs="Arial"/>
          <w:sz w:val="28"/>
          <w:szCs w:val="28"/>
        </w:rPr>
        <w:t xml:space="preserve"> Крупнейшим его деянием явилось отмена крепостного права в России. 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</w:p>
    <w:p w:rsidR="004B78B1" w:rsidRPr="008615D8" w:rsidRDefault="00114586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153F56">
        <w:rPr>
          <w:rFonts w:ascii="Arial" w:eastAsiaTheme="minorHAnsi" w:hAnsi="Arial" w:cs="Arial"/>
          <w:sz w:val="28"/>
          <w:szCs w:val="28"/>
        </w:rPr>
        <w:t xml:space="preserve"> </w:t>
      </w:r>
    </w:p>
    <w:p w:rsidR="00B87F91" w:rsidRDefault="00B87F91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br w:type="page"/>
      </w:r>
    </w:p>
    <w:p w:rsidR="00F5350E" w:rsidRPr="007C0AA7" w:rsidRDefault="000D024E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7C0AA7">
        <w:rPr>
          <w:rFonts w:ascii="Arial" w:eastAsiaTheme="minorHAnsi" w:hAnsi="Arial" w:cs="Arial"/>
          <w:b/>
          <w:sz w:val="28"/>
          <w:szCs w:val="28"/>
        </w:rPr>
        <w:lastRenderedPageBreak/>
        <w:t>4. Внешняя политика императора. Сухопутные и морские походы.</w:t>
      </w:r>
    </w:p>
    <w:p w:rsidR="007130F0" w:rsidRDefault="001C3C58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Главной задачей внешней политик</w:t>
      </w:r>
      <w:r w:rsidR="00120289">
        <w:rPr>
          <w:rFonts w:ascii="Arial" w:eastAsiaTheme="minorHAnsi" w:hAnsi="Arial" w:cs="Arial"/>
          <w:sz w:val="28"/>
          <w:szCs w:val="28"/>
        </w:rPr>
        <w:t>и</w:t>
      </w:r>
      <w:r>
        <w:rPr>
          <w:rFonts w:ascii="Arial" w:eastAsiaTheme="minorHAnsi" w:hAnsi="Arial" w:cs="Arial"/>
          <w:sz w:val="28"/>
          <w:szCs w:val="28"/>
        </w:rPr>
        <w:t xml:space="preserve"> Александра </w:t>
      </w:r>
      <w:r>
        <w:rPr>
          <w:rFonts w:ascii="Arial" w:eastAsiaTheme="minorHAnsi" w:hAnsi="Arial" w:cs="Arial"/>
          <w:sz w:val="28"/>
          <w:szCs w:val="28"/>
          <w:lang w:val="en-US"/>
        </w:rPr>
        <w:t>II</w:t>
      </w:r>
      <w:r w:rsidRPr="001C3C58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 xml:space="preserve">было, по словам </w:t>
      </w:r>
      <w:r w:rsidR="006749C7">
        <w:rPr>
          <w:rFonts w:ascii="Arial" w:eastAsiaTheme="minorHAnsi" w:hAnsi="Arial" w:cs="Arial"/>
          <w:sz w:val="28"/>
          <w:szCs w:val="28"/>
        </w:rPr>
        <w:t>Л.М. Ляшенко, было «восстановление былого международного величия России</w:t>
      </w:r>
      <w:r w:rsidR="00120289">
        <w:rPr>
          <w:rFonts w:ascii="Arial" w:eastAsiaTheme="minorHAnsi" w:hAnsi="Arial" w:cs="Arial"/>
          <w:sz w:val="28"/>
          <w:szCs w:val="28"/>
        </w:rPr>
        <w:t xml:space="preserve">», её положения «первой скрипки в европейском оркестре» </w:t>
      </w:r>
      <w:r w:rsidR="00120289" w:rsidRPr="00120289">
        <w:rPr>
          <w:rFonts w:ascii="Arial" w:eastAsiaTheme="minorHAnsi" w:hAnsi="Arial" w:cs="Arial"/>
          <w:sz w:val="28"/>
          <w:szCs w:val="28"/>
        </w:rPr>
        <w:t>[</w:t>
      </w:r>
      <w:r w:rsidR="00120289">
        <w:rPr>
          <w:rFonts w:ascii="Arial" w:eastAsiaTheme="minorHAnsi" w:hAnsi="Arial" w:cs="Arial"/>
          <w:sz w:val="28"/>
          <w:szCs w:val="28"/>
        </w:rPr>
        <w:t>Ляшенко; 261</w:t>
      </w:r>
      <w:r w:rsidR="00120289" w:rsidRPr="00120289">
        <w:rPr>
          <w:rFonts w:ascii="Arial" w:eastAsiaTheme="minorHAnsi" w:hAnsi="Arial" w:cs="Arial"/>
          <w:sz w:val="28"/>
          <w:szCs w:val="28"/>
        </w:rPr>
        <w:t>]</w:t>
      </w:r>
      <w:r w:rsidR="00120289">
        <w:rPr>
          <w:rFonts w:ascii="Arial" w:eastAsiaTheme="minorHAnsi" w:hAnsi="Arial" w:cs="Arial"/>
          <w:sz w:val="28"/>
          <w:szCs w:val="28"/>
        </w:rPr>
        <w:t>.</w:t>
      </w:r>
      <w:r w:rsidR="00B31294">
        <w:rPr>
          <w:rFonts w:ascii="Arial" w:eastAsiaTheme="minorHAnsi" w:hAnsi="Arial" w:cs="Arial"/>
          <w:sz w:val="28"/>
          <w:szCs w:val="28"/>
        </w:rPr>
        <w:t xml:space="preserve"> Необходимо было вернуть позиции, утраченные при заключении унизительно</w:t>
      </w:r>
      <w:r w:rsidR="0088632A">
        <w:rPr>
          <w:rFonts w:ascii="Arial" w:eastAsiaTheme="minorHAnsi" w:hAnsi="Arial" w:cs="Arial"/>
          <w:sz w:val="28"/>
          <w:szCs w:val="28"/>
        </w:rPr>
        <w:t>го Парижского мира 1856 года после Крымской войны.</w:t>
      </w:r>
      <w:r w:rsidR="00C62FA6">
        <w:rPr>
          <w:rFonts w:ascii="Arial" w:eastAsiaTheme="minorHAnsi" w:hAnsi="Arial" w:cs="Arial"/>
          <w:sz w:val="28"/>
          <w:szCs w:val="28"/>
        </w:rPr>
        <w:t xml:space="preserve"> </w:t>
      </w:r>
      <w:r w:rsidR="007130F0">
        <w:rPr>
          <w:rFonts w:ascii="Arial" w:eastAsiaTheme="minorHAnsi" w:hAnsi="Arial" w:cs="Arial"/>
          <w:sz w:val="28"/>
          <w:szCs w:val="28"/>
        </w:rPr>
        <w:t>Последствия договора были ликвидированы блестящим дипломатом александровской эпохи А.М. Го</w:t>
      </w:r>
      <w:r w:rsidR="00485716">
        <w:rPr>
          <w:rFonts w:ascii="Arial" w:eastAsiaTheme="minorHAnsi" w:hAnsi="Arial" w:cs="Arial"/>
          <w:sz w:val="28"/>
          <w:szCs w:val="28"/>
        </w:rPr>
        <w:t>рчаковым (</w:t>
      </w:r>
      <w:r w:rsidR="000632C0">
        <w:rPr>
          <w:rFonts w:ascii="Arial" w:eastAsiaTheme="minorHAnsi" w:hAnsi="Arial" w:cs="Arial"/>
          <w:sz w:val="28"/>
          <w:szCs w:val="28"/>
        </w:rPr>
        <w:t>1798 – 1883), который сумел мирным путём ос</w:t>
      </w:r>
      <w:r w:rsidR="00B20C59">
        <w:rPr>
          <w:rFonts w:ascii="Arial" w:eastAsiaTheme="minorHAnsi" w:hAnsi="Arial" w:cs="Arial"/>
          <w:sz w:val="28"/>
          <w:szCs w:val="28"/>
        </w:rPr>
        <w:t xml:space="preserve">уществить свою важнейшую миссию, важнейшим пунктом которой явилось возвращение российского флота в Чёрное море. </w:t>
      </w:r>
    </w:p>
    <w:p w:rsidR="00485716" w:rsidRPr="002F1267" w:rsidRDefault="00B20C59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Когда произошло объединение Германии</w:t>
      </w:r>
      <w:r w:rsidR="009C52CC">
        <w:rPr>
          <w:rFonts w:ascii="Arial" w:eastAsiaTheme="minorHAnsi" w:hAnsi="Arial" w:cs="Arial"/>
          <w:sz w:val="28"/>
          <w:szCs w:val="28"/>
        </w:rPr>
        <w:t>,</w:t>
      </w:r>
      <w:r w:rsidR="001B13D2">
        <w:rPr>
          <w:rFonts w:ascii="Arial" w:eastAsiaTheme="minorHAnsi" w:hAnsi="Arial" w:cs="Arial"/>
          <w:sz w:val="28"/>
          <w:szCs w:val="28"/>
        </w:rPr>
        <w:t xml:space="preserve"> и возникла опасность объединения против России новой мощной державы, Горчаков </w:t>
      </w:r>
      <w:r w:rsidR="002F1267">
        <w:rPr>
          <w:rFonts w:ascii="Arial" w:eastAsiaTheme="minorHAnsi" w:hAnsi="Arial" w:cs="Arial"/>
          <w:sz w:val="28"/>
          <w:szCs w:val="28"/>
        </w:rPr>
        <w:t xml:space="preserve">находит необходимым заключить специальное соглашение под названием «Союз трёх императоров». Это произошло в 1873 году, а под тремя императорами подразумевались Александр </w:t>
      </w:r>
      <w:r w:rsidR="002F1267">
        <w:rPr>
          <w:rFonts w:ascii="Arial" w:eastAsiaTheme="minorHAnsi" w:hAnsi="Arial" w:cs="Arial"/>
          <w:sz w:val="28"/>
          <w:szCs w:val="28"/>
          <w:lang w:val="en-US"/>
        </w:rPr>
        <w:t>II</w:t>
      </w:r>
      <w:r w:rsidR="002F1267">
        <w:rPr>
          <w:rFonts w:ascii="Arial" w:eastAsiaTheme="minorHAnsi" w:hAnsi="Arial" w:cs="Arial"/>
          <w:sz w:val="28"/>
          <w:szCs w:val="28"/>
        </w:rPr>
        <w:t xml:space="preserve">, Франц Иосиф и Вильгельм </w:t>
      </w:r>
      <w:r w:rsidR="002F1267">
        <w:rPr>
          <w:rFonts w:ascii="Arial" w:eastAsiaTheme="minorHAnsi" w:hAnsi="Arial" w:cs="Arial"/>
          <w:sz w:val="28"/>
          <w:szCs w:val="28"/>
          <w:lang w:val="en-US"/>
        </w:rPr>
        <w:t>I</w:t>
      </w:r>
      <w:r w:rsidR="008B0772">
        <w:rPr>
          <w:rFonts w:ascii="Arial" w:eastAsiaTheme="minorHAnsi" w:hAnsi="Arial" w:cs="Arial"/>
          <w:sz w:val="28"/>
          <w:szCs w:val="28"/>
        </w:rPr>
        <w:t xml:space="preserve"> (1797 – 1888)</w:t>
      </w:r>
      <w:r w:rsidR="002F1267">
        <w:rPr>
          <w:rFonts w:ascii="Arial" w:eastAsiaTheme="minorHAnsi" w:hAnsi="Arial" w:cs="Arial"/>
          <w:sz w:val="28"/>
          <w:szCs w:val="28"/>
        </w:rPr>
        <w:t>.</w:t>
      </w:r>
      <w:r w:rsidR="00DD5351">
        <w:rPr>
          <w:rFonts w:ascii="Arial" w:eastAsiaTheme="minorHAnsi" w:hAnsi="Arial" w:cs="Arial"/>
          <w:sz w:val="28"/>
          <w:szCs w:val="28"/>
        </w:rPr>
        <w:t xml:space="preserve"> Сутью договора являлось утверждение взаимопомощи в случае нападения на какую-либо из этих стран</w:t>
      </w:r>
      <w:r w:rsidR="002B6FE3">
        <w:rPr>
          <w:rFonts w:ascii="Arial" w:eastAsiaTheme="minorHAnsi" w:hAnsi="Arial" w:cs="Arial"/>
          <w:sz w:val="28"/>
          <w:szCs w:val="28"/>
        </w:rPr>
        <w:t>, а также решение устранять расхождения по различным вопросам исключительно путём переговоров и консультаций.</w:t>
      </w:r>
      <w:r w:rsidR="00C834D8">
        <w:rPr>
          <w:rFonts w:ascii="Arial" w:eastAsiaTheme="minorHAnsi" w:hAnsi="Arial" w:cs="Arial"/>
          <w:sz w:val="28"/>
          <w:szCs w:val="28"/>
        </w:rPr>
        <w:t xml:space="preserve"> Впоследствии началось взаимодействие и в сфере русско-французских взаимоотношений.</w:t>
      </w:r>
    </w:p>
    <w:p w:rsidR="001C3C58" w:rsidRDefault="00DE7A99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Были и другие незавершённые дела. Например,</w:t>
      </w:r>
      <w:r w:rsidR="00C62FA6">
        <w:rPr>
          <w:rFonts w:ascii="Arial" w:eastAsiaTheme="minorHAnsi" w:hAnsi="Arial" w:cs="Arial"/>
          <w:sz w:val="28"/>
          <w:szCs w:val="28"/>
        </w:rPr>
        <w:t xml:space="preserve"> требовалось завершить присоединение Средней Азии и Северного Кавказа, которое было прервано </w:t>
      </w:r>
      <w:r>
        <w:rPr>
          <w:rFonts w:ascii="Arial" w:eastAsiaTheme="minorHAnsi" w:hAnsi="Arial" w:cs="Arial"/>
          <w:sz w:val="28"/>
          <w:szCs w:val="28"/>
        </w:rPr>
        <w:t xml:space="preserve">Крымской </w:t>
      </w:r>
      <w:r w:rsidR="00CD107B">
        <w:rPr>
          <w:rFonts w:ascii="Arial" w:eastAsiaTheme="minorHAnsi" w:hAnsi="Arial" w:cs="Arial"/>
          <w:sz w:val="28"/>
          <w:szCs w:val="28"/>
        </w:rPr>
        <w:t xml:space="preserve">войной. Важной задачей </w:t>
      </w:r>
      <w:r>
        <w:rPr>
          <w:rFonts w:ascii="Arial" w:eastAsiaTheme="minorHAnsi" w:hAnsi="Arial" w:cs="Arial"/>
          <w:sz w:val="28"/>
          <w:szCs w:val="28"/>
        </w:rPr>
        <w:t>являлось</w:t>
      </w:r>
      <w:r w:rsidR="00CD107B">
        <w:rPr>
          <w:rFonts w:ascii="Arial" w:eastAsiaTheme="minorHAnsi" w:hAnsi="Arial" w:cs="Arial"/>
          <w:sz w:val="28"/>
          <w:szCs w:val="28"/>
        </w:rPr>
        <w:t xml:space="preserve"> и оказание помощи славянским народам, проживающим на Балканах и борющихся с турецким игом. России </w:t>
      </w:r>
      <w:r>
        <w:rPr>
          <w:rFonts w:ascii="Arial" w:eastAsiaTheme="minorHAnsi" w:hAnsi="Arial" w:cs="Arial"/>
          <w:sz w:val="28"/>
          <w:szCs w:val="28"/>
        </w:rPr>
        <w:t>необходимо было</w:t>
      </w:r>
      <w:r w:rsidR="00CD107B">
        <w:rPr>
          <w:rFonts w:ascii="Arial" w:eastAsiaTheme="minorHAnsi" w:hAnsi="Arial" w:cs="Arial"/>
          <w:sz w:val="28"/>
          <w:szCs w:val="28"/>
        </w:rPr>
        <w:t xml:space="preserve"> возобновить здесь своё влияние. </w:t>
      </w:r>
    </w:p>
    <w:p w:rsidR="009F30BA" w:rsidRDefault="009F30BA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 1864 году </w:t>
      </w:r>
      <w:r w:rsidR="004C02EE">
        <w:rPr>
          <w:rFonts w:ascii="Arial" w:eastAsiaTheme="minorHAnsi" w:hAnsi="Arial" w:cs="Arial"/>
          <w:sz w:val="28"/>
          <w:szCs w:val="28"/>
        </w:rPr>
        <w:t>была завершена Кавказская война</w:t>
      </w:r>
      <w:r w:rsidR="0084454B">
        <w:rPr>
          <w:rFonts w:ascii="Arial" w:eastAsiaTheme="minorHAnsi" w:hAnsi="Arial" w:cs="Arial"/>
          <w:sz w:val="28"/>
          <w:szCs w:val="28"/>
        </w:rPr>
        <w:t xml:space="preserve">, и её окончание обуславливалось необходимостью </w:t>
      </w:r>
      <w:r w:rsidR="0051455B">
        <w:rPr>
          <w:rFonts w:ascii="Arial" w:eastAsiaTheme="minorHAnsi" w:hAnsi="Arial" w:cs="Arial"/>
          <w:sz w:val="28"/>
          <w:szCs w:val="28"/>
        </w:rPr>
        <w:t>дальнейшей борьбы с Шамилем</w:t>
      </w:r>
      <w:r w:rsidR="00490214">
        <w:rPr>
          <w:rFonts w:ascii="Arial" w:eastAsiaTheme="minorHAnsi" w:hAnsi="Arial" w:cs="Arial"/>
          <w:sz w:val="28"/>
          <w:szCs w:val="28"/>
        </w:rPr>
        <w:t xml:space="preserve"> (1797 – 1871) – предводителем кавказских горцев. </w:t>
      </w:r>
      <w:r w:rsidR="007C5BED">
        <w:rPr>
          <w:rFonts w:ascii="Arial" w:eastAsiaTheme="minorHAnsi" w:hAnsi="Arial" w:cs="Arial"/>
          <w:sz w:val="28"/>
          <w:szCs w:val="28"/>
        </w:rPr>
        <w:t xml:space="preserve">Таким образом, Кавказский корпус был переформирован в двухсоттысячную армию, которой руководил генерал А.И. Барятинский </w:t>
      </w:r>
      <w:r w:rsidR="008D7B5F">
        <w:rPr>
          <w:rFonts w:ascii="Arial" w:eastAsiaTheme="minorHAnsi" w:hAnsi="Arial" w:cs="Arial"/>
          <w:sz w:val="28"/>
          <w:szCs w:val="28"/>
        </w:rPr>
        <w:t>(1815 – 1879). Результатом военных действий стала капитуляция Шамиля в 1859 году, чем и завершилось покорение Горного Дагестана и Чечни.</w:t>
      </w:r>
    </w:p>
    <w:p w:rsidR="008D7B5F" w:rsidRDefault="000716BF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 1864 году удалось </w:t>
      </w:r>
      <w:r w:rsidR="00652C3F">
        <w:rPr>
          <w:rFonts w:ascii="Arial" w:eastAsiaTheme="minorHAnsi" w:hAnsi="Arial" w:cs="Arial"/>
          <w:sz w:val="28"/>
          <w:szCs w:val="28"/>
        </w:rPr>
        <w:t xml:space="preserve">покорить и Черкесию, а мае 1964 года кавказское сопротивление было полностью сломлено. </w:t>
      </w:r>
      <w:r w:rsidR="009C52CC">
        <w:rPr>
          <w:rFonts w:ascii="Arial" w:eastAsiaTheme="minorHAnsi" w:hAnsi="Arial" w:cs="Arial"/>
          <w:sz w:val="28"/>
          <w:szCs w:val="28"/>
        </w:rPr>
        <w:t xml:space="preserve">Россия присоединила к своей территории, следующие кавказские регионы: </w:t>
      </w:r>
      <w:r w:rsidR="009A15C6">
        <w:rPr>
          <w:rFonts w:ascii="Arial" w:eastAsiaTheme="minorHAnsi" w:hAnsi="Arial" w:cs="Arial"/>
          <w:sz w:val="28"/>
          <w:szCs w:val="28"/>
        </w:rPr>
        <w:t xml:space="preserve">Чечню, Черкесию, Горный </w:t>
      </w:r>
      <w:r w:rsidR="00CD1E57">
        <w:rPr>
          <w:rFonts w:ascii="Arial" w:eastAsiaTheme="minorHAnsi" w:hAnsi="Arial" w:cs="Arial"/>
          <w:sz w:val="28"/>
          <w:szCs w:val="28"/>
        </w:rPr>
        <w:t xml:space="preserve">Дагестан. Присоединение носило насильственный характер, но при этом дало толчок к дальнейшему </w:t>
      </w:r>
      <w:r w:rsidR="002A11A6">
        <w:rPr>
          <w:rFonts w:ascii="Arial" w:eastAsiaTheme="minorHAnsi" w:hAnsi="Arial" w:cs="Arial"/>
          <w:sz w:val="28"/>
          <w:szCs w:val="28"/>
        </w:rPr>
        <w:t xml:space="preserve">развитию этих кавказских народов – культурному, экономическому, политическому. Важным </w:t>
      </w:r>
      <w:r w:rsidR="00872C3F">
        <w:rPr>
          <w:rFonts w:ascii="Arial" w:eastAsiaTheme="minorHAnsi" w:hAnsi="Arial" w:cs="Arial"/>
          <w:sz w:val="28"/>
          <w:szCs w:val="28"/>
        </w:rPr>
        <w:t>обстоятельством</w:t>
      </w:r>
      <w:r w:rsidR="002A11A6">
        <w:rPr>
          <w:rFonts w:ascii="Arial" w:eastAsiaTheme="minorHAnsi" w:hAnsi="Arial" w:cs="Arial"/>
          <w:sz w:val="28"/>
          <w:szCs w:val="28"/>
        </w:rPr>
        <w:t xml:space="preserve"> являлось </w:t>
      </w:r>
      <w:r w:rsidR="005B2DBB">
        <w:rPr>
          <w:rFonts w:ascii="Arial" w:eastAsiaTheme="minorHAnsi" w:hAnsi="Arial" w:cs="Arial"/>
          <w:sz w:val="28"/>
          <w:szCs w:val="28"/>
        </w:rPr>
        <w:t>утраченная возмо</w:t>
      </w:r>
      <w:r w:rsidR="00EC1DCA">
        <w:rPr>
          <w:rFonts w:ascii="Arial" w:eastAsiaTheme="minorHAnsi" w:hAnsi="Arial" w:cs="Arial"/>
          <w:sz w:val="28"/>
          <w:szCs w:val="28"/>
        </w:rPr>
        <w:t>жность Перси</w:t>
      </w:r>
      <w:r w:rsidR="008C631A">
        <w:rPr>
          <w:rFonts w:ascii="Arial" w:eastAsiaTheme="minorHAnsi" w:hAnsi="Arial" w:cs="Arial"/>
          <w:sz w:val="28"/>
          <w:szCs w:val="28"/>
        </w:rPr>
        <w:t>и</w:t>
      </w:r>
      <w:r w:rsidR="00EC1DCA">
        <w:rPr>
          <w:rFonts w:ascii="Arial" w:eastAsiaTheme="minorHAnsi" w:hAnsi="Arial" w:cs="Arial"/>
          <w:sz w:val="28"/>
          <w:szCs w:val="28"/>
        </w:rPr>
        <w:t>, Турци</w:t>
      </w:r>
      <w:r w:rsidR="008C631A">
        <w:rPr>
          <w:rFonts w:ascii="Arial" w:eastAsiaTheme="minorHAnsi" w:hAnsi="Arial" w:cs="Arial"/>
          <w:sz w:val="28"/>
          <w:szCs w:val="28"/>
        </w:rPr>
        <w:t>и</w:t>
      </w:r>
      <w:r w:rsidR="00EC1DCA">
        <w:rPr>
          <w:rFonts w:ascii="Arial" w:eastAsiaTheme="minorHAnsi" w:hAnsi="Arial" w:cs="Arial"/>
          <w:sz w:val="28"/>
          <w:szCs w:val="28"/>
        </w:rPr>
        <w:t xml:space="preserve"> и Англи</w:t>
      </w:r>
      <w:r w:rsidR="008C631A">
        <w:rPr>
          <w:rFonts w:ascii="Arial" w:eastAsiaTheme="minorHAnsi" w:hAnsi="Arial" w:cs="Arial"/>
          <w:sz w:val="28"/>
          <w:szCs w:val="28"/>
        </w:rPr>
        <w:t>и</w:t>
      </w:r>
      <w:r w:rsidR="00EC1DCA">
        <w:rPr>
          <w:rFonts w:ascii="Arial" w:eastAsiaTheme="minorHAnsi" w:hAnsi="Arial" w:cs="Arial"/>
          <w:sz w:val="28"/>
          <w:szCs w:val="28"/>
        </w:rPr>
        <w:t xml:space="preserve"> возможность натравливать народы Кавказа на Россию. </w:t>
      </w:r>
    </w:p>
    <w:p w:rsidR="00EC1DCA" w:rsidRDefault="00EC1DCA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 дальнейшем </w:t>
      </w:r>
      <w:r w:rsidR="00257C8D">
        <w:rPr>
          <w:rFonts w:ascii="Arial" w:eastAsiaTheme="minorHAnsi" w:hAnsi="Arial" w:cs="Arial"/>
          <w:sz w:val="28"/>
          <w:szCs w:val="28"/>
        </w:rPr>
        <w:t xml:space="preserve">Россией была присоединена и Средняя Азия. </w:t>
      </w:r>
      <w:r w:rsidR="005A42B3">
        <w:rPr>
          <w:rFonts w:ascii="Arial" w:eastAsiaTheme="minorHAnsi" w:hAnsi="Arial" w:cs="Arial"/>
          <w:sz w:val="28"/>
          <w:szCs w:val="28"/>
        </w:rPr>
        <w:t xml:space="preserve">Продвижение в этот регион является одной из самых блестящих страниц в истории царствования Александра </w:t>
      </w:r>
      <w:r w:rsidR="005A42B3">
        <w:rPr>
          <w:rFonts w:ascii="Arial" w:eastAsiaTheme="minorHAnsi" w:hAnsi="Arial" w:cs="Arial"/>
          <w:sz w:val="28"/>
          <w:szCs w:val="28"/>
          <w:lang w:val="en-US"/>
        </w:rPr>
        <w:t>II</w:t>
      </w:r>
      <w:r w:rsidR="005A42B3">
        <w:rPr>
          <w:rFonts w:ascii="Arial" w:eastAsiaTheme="minorHAnsi" w:hAnsi="Arial" w:cs="Arial"/>
          <w:sz w:val="28"/>
          <w:szCs w:val="28"/>
        </w:rPr>
        <w:t xml:space="preserve">. И дело здесь было не только в успехе русского оружия, но и </w:t>
      </w:r>
      <w:r w:rsidR="006F11F3">
        <w:rPr>
          <w:rFonts w:ascii="Arial" w:eastAsiaTheme="minorHAnsi" w:hAnsi="Arial" w:cs="Arial"/>
          <w:sz w:val="28"/>
          <w:szCs w:val="28"/>
        </w:rPr>
        <w:t xml:space="preserve">в охране интересов пограничного населения, в развитии торговых </w:t>
      </w:r>
      <w:r w:rsidR="006F11F3">
        <w:rPr>
          <w:rFonts w:ascii="Arial" w:eastAsiaTheme="minorHAnsi" w:hAnsi="Arial" w:cs="Arial"/>
          <w:sz w:val="28"/>
          <w:szCs w:val="28"/>
        </w:rPr>
        <w:lastRenderedPageBreak/>
        <w:t xml:space="preserve">отношений. Император Александр оказался для Средней Азии таким же царём-освободителем, как и для России. </w:t>
      </w:r>
      <w:r w:rsidR="001E70CC">
        <w:rPr>
          <w:rFonts w:ascii="Arial" w:eastAsiaTheme="minorHAnsi" w:hAnsi="Arial" w:cs="Arial"/>
          <w:sz w:val="28"/>
          <w:szCs w:val="28"/>
        </w:rPr>
        <w:t>Он уничтожил существовавшее там рабство</w:t>
      </w:r>
      <w:r w:rsidR="005F0D80">
        <w:rPr>
          <w:rFonts w:ascii="Arial" w:eastAsiaTheme="minorHAnsi" w:hAnsi="Arial" w:cs="Arial"/>
          <w:sz w:val="28"/>
          <w:szCs w:val="28"/>
        </w:rPr>
        <w:t>, упразднил традицию жесточайших наказаний (таких, как сажание на кол, отрубание носа, ушей, пытки и т.д.)</w:t>
      </w:r>
      <w:r w:rsidR="00786CF5">
        <w:rPr>
          <w:rFonts w:ascii="Arial" w:eastAsiaTheme="minorHAnsi" w:hAnsi="Arial" w:cs="Arial"/>
          <w:sz w:val="28"/>
          <w:szCs w:val="28"/>
        </w:rPr>
        <w:t xml:space="preserve">, усовершенствовал систему правосудия. Низшие классы почувствовали облегчение с приходом </w:t>
      </w:r>
      <w:r w:rsidR="00EC0C85">
        <w:rPr>
          <w:rFonts w:ascii="Arial" w:eastAsiaTheme="minorHAnsi" w:hAnsi="Arial" w:cs="Arial"/>
          <w:sz w:val="28"/>
          <w:szCs w:val="28"/>
        </w:rPr>
        <w:t>русской власти, поскольку она способствовала их освобождению. Вместе с русскими в Среднюю Азию пришла возможность культурного обогащения, была прервана изоляция.</w:t>
      </w:r>
    </w:p>
    <w:p w:rsidR="00EC0C85" w:rsidRDefault="007B587C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Среднеазиатские успехи России не понравились Англии, поскольку они опасались за свои </w:t>
      </w:r>
      <w:r w:rsidR="00C716C9">
        <w:rPr>
          <w:rFonts w:ascii="Arial" w:eastAsiaTheme="minorHAnsi" w:hAnsi="Arial" w:cs="Arial"/>
          <w:sz w:val="28"/>
          <w:szCs w:val="28"/>
        </w:rPr>
        <w:t xml:space="preserve">ост-индийские </w:t>
      </w:r>
      <w:r>
        <w:rPr>
          <w:rFonts w:ascii="Arial" w:eastAsiaTheme="minorHAnsi" w:hAnsi="Arial" w:cs="Arial"/>
          <w:sz w:val="28"/>
          <w:szCs w:val="28"/>
        </w:rPr>
        <w:t>владения</w:t>
      </w:r>
      <w:r w:rsidR="00C716C9">
        <w:rPr>
          <w:rFonts w:ascii="Arial" w:eastAsiaTheme="minorHAnsi" w:hAnsi="Arial" w:cs="Arial"/>
          <w:sz w:val="28"/>
          <w:szCs w:val="28"/>
        </w:rPr>
        <w:t xml:space="preserve">, </w:t>
      </w:r>
      <w:r w:rsidR="000A66E2">
        <w:rPr>
          <w:rFonts w:ascii="Arial" w:eastAsiaTheme="minorHAnsi" w:hAnsi="Arial" w:cs="Arial"/>
          <w:sz w:val="28"/>
          <w:szCs w:val="28"/>
        </w:rPr>
        <w:t>где их власть нельзя было назвать прочной. К тому же</w:t>
      </w:r>
      <w:r w:rsidR="00C716C9">
        <w:rPr>
          <w:rFonts w:ascii="Arial" w:eastAsiaTheme="minorHAnsi" w:hAnsi="Arial" w:cs="Arial"/>
          <w:sz w:val="28"/>
          <w:szCs w:val="28"/>
        </w:rPr>
        <w:t xml:space="preserve"> в их памяти ещё был жив поход Павла </w:t>
      </w:r>
      <w:r w:rsidR="00C716C9">
        <w:rPr>
          <w:rFonts w:ascii="Arial" w:eastAsiaTheme="minorHAnsi" w:hAnsi="Arial" w:cs="Arial"/>
          <w:sz w:val="28"/>
          <w:szCs w:val="28"/>
          <w:lang w:val="en-US"/>
        </w:rPr>
        <w:t>I</w:t>
      </w:r>
      <w:r w:rsidR="00C716C9" w:rsidRPr="00C716C9">
        <w:rPr>
          <w:rFonts w:ascii="Arial" w:eastAsiaTheme="minorHAnsi" w:hAnsi="Arial" w:cs="Arial"/>
          <w:sz w:val="28"/>
          <w:szCs w:val="28"/>
        </w:rPr>
        <w:t xml:space="preserve"> (</w:t>
      </w:r>
      <w:r w:rsidR="000A66E2" w:rsidRPr="000A66E2">
        <w:rPr>
          <w:rFonts w:ascii="Arial" w:eastAsiaTheme="minorHAnsi" w:hAnsi="Arial" w:cs="Arial"/>
          <w:sz w:val="28"/>
          <w:szCs w:val="28"/>
        </w:rPr>
        <w:t xml:space="preserve">1754 – 1801) </w:t>
      </w:r>
      <w:r w:rsidR="000A66E2">
        <w:rPr>
          <w:rFonts w:ascii="Arial" w:eastAsiaTheme="minorHAnsi" w:hAnsi="Arial" w:cs="Arial"/>
          <w:sz w:val="28"/>
          <w:szCs w:val="28"/>
        </w:rPr>
        <w:t>на Индию.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F71AB1">
        <w:rPr>
          <w:rFonts w:ascii="Arial" w:eastAsiaTheme="minorHAnsi" w:hAnsi="Arial" w:cs="Arial"/>
          <w:sz w:val="28"/>
          <w:szCs w:val="28"/>
        </w:rPr>
        <w:t xml:space="preserve">Для того чтобы избежать столкновений, Россия и Англия </w:t>
      </w:r>
      <w:r w:rsidR="00562998">
        <w:rPr>
          <w:rFonts w:ascii="Arial" w:eastAsiaTheme="minorHAnsi" w:hAnsi="Arial" w:cs="Arial"/>
          <w:sz w:val="28"/>
          <w:szCs w:val="28"/>
        </w:rPr>
        <w:t>старались отыскать нейтральную зону, которая разделила бы их владения. Подобного буферного государства найти не удалось</w:t>
      </w:r>
      <w:r w:rsidR="000179B2">
        <w:rPr>
          <w:rFonts w:ascii="Arial" w:eastAsiaTheme="minorHAnsi" w:hAnsi="Arial" w:cs="Arial"/>
          <w:sz w:val="28"/>
          <w:szCs w:val="28"/>
        </w:rPr>
        <w:t>, уступать никто не хотел</w:t>
      </w:r>
      <w:r w:rsidR="00562998">
        <w:rPr>
          <w:rFonts w:ascii="Arial" w:eastAsiaTheme="minorHAnsi" w:hAnsi="Arial" w:cs="Arial"/>
          <w:sz w:val="28"/>
          <w:szCs w:val="28"/>
        </w:rPr>
        <w:t xml:space="preserve">. </w:t>
      </w:r>
      <w:r w:rsidR="000179B2">
        <w:rPr>
          <w:rFonts w:ascii="Arial" w:eastAsiaTheme="minorHAnsi" w:hAnsi="Arial" w:cs="Arial"/>
          <w:sz w:val="28"/>
          <w:szCs w:val="28"/>
        </w:rPr>
        <w:t>В результате отношения между Англией и Россией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0179B2">
        <w:rPr>
          <w:rFonts w:ascii="Arial" w:eastAsiaTheme="minorHAnsi" w:hAnsi="Arial" w:cs="Arial"/>
          <w:sz w:val="28"/>
          <w:szCs w:val="28"/>
        </w:rPr>
        <w:t xml:space="preserve">сделались довольно враждебными, что негативно отразилось на русско-турецкой войне (1877 – 1878). </w:t>
      </w:r>
    </w:p>
    <w:p w:rsidR="00820818" w:rsidRPr="005A42B3" w:rsidRDefault="00820818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 последние годы жизни императору Александру выпала доля стать освободителем и для славянских народов Балканского </w:t>
      </w:r>
      <w:r w:rsidR="00225DEB">
        <w:rPr>
          <w:rFonts w:ascii="Arial" w:eastAsiaTheme="minorHAnsi" w:hAnsi="Arial" w:cs="Arial"/>
          <w:sz w:val="28"/>
          <w:szCs w:val="28"/>
        </w:rPr>
        <w:t xml:space="preserve">полуострова. </w:t>
      </w:r>
      <w:r w:rsidR="00774085">
        <w:rPr>
          <w:rFonts w:ascii="Arial" w:eastAsiaTheme="minorHAnsi" w:hAnsi="Arial" w:cs="Arial"/>
          <w:sz w:val="28"/>
          <w:szCs w:val="28"/>
        </w:rPr>
        <w:t xml:space="preserve">Миссия русского царя была более чем благородной: вырвать из мусульманского ига </w:t>
      </w:r>
      <w:r w:rsidR="00B956F9">
        <w:rPr>
          <w:rFonts w:ascii="Arial" w:eastAsiaTheme="minorHAnsi" w:hAnsi="Arial" w:cs="Arial"/>
          <w:sz w:val="28"/>
          <w:szCs w:val="28"/>
        </w:rPr>
        <w:t xml:space="preserve">братьев по христианской вере – </w:t>
      </w:r>
      <w:r w:rsidR="005A388C">
        <w:rPr>
          <w:rFonts w:ascii="Arial" w:eastAsiaTheme="minorHAnsi" w:hAnsi="Arial" w:cs="Arial"/>
          <w:sz w:val="28"/>
          <w:szCs w:val="28"/>
        </w:rPr>
        <w:t xml:space="preserve">болгар, сербов и румын, которые </w:t>
      </w:r>
      <w:r w:rsidR="00B956F9">
        <w:rPr>
          <w:rFonts w:ascii="Arial" w:eastAsiaTheme="minorHAnsi" w:hAnsi="Arial" w:cs="Arial"/>
          <w:sz w:val="28"/>
          <w:szCs w:val="28"/>
        </w:rPr>
        <w:t xml:space="preserve">мечтали </w:t>
      </w:r>
      <w:r w:rsidR="0089630A">
        <w:rPr>
          <w:rFonts w:ascii="Arial" w:eastAsiaTheme="minorHAnsi" w:hAnsi="Arial" w:cs="Arial"/>
          <w:sz w:val="28"/>
          <w:szCs w:val="28"/>
        </w:rPr>
        <w:t xml:space="preserve">избавиться от этой зависимости и уничтожения. Турецкие каратели не щадили южных славян (только в Болгарии было вырезано более тридцати тысяч человек). </w:t>
      </w:r>
      <w:r w:rsidR="0066792D">
        <w:rPr>
          <w:rFonts w:ascii="Arial" w:eastAsiaTheme="minorHAnsi" w:hAnsi="Arial" w:cs="Arial"/>
          <w:sz w:val="28"/>
          <w:szCs w:val="28"/>
        </w:rPr>
        <w:t>Со стороны России последовал горячий отклик, хотя и не официальный. На Балканы последовало множество добровольцев из России, собирались пожерт</w:t>
      </w:r>
      <w:r w:rsidR="003062E5">
        <w:rPr>
          <w:rFonts w:ascii="Arial" w:eastAsiaTheme="minorHAnsi" w:hAnsi="Arial" w:cs="Arial"/>
          <w:sz w:val="28"/>
          <w:szCs w:val="28"/>
        </w:rPr>
        <w:t>в</w:t>
      </w:r>
      <w:r w:rsidR="0066792D">
        <w:rPr>
          <w:rFonts w:ascii="Arial" w:eastAsiaTheme="minorHAnsi" w:hAnsi="Arial" w:cs="Arial"/>
          <w:sz w:val="28"/>
          <w:szCs w:val="28"/>
        </w:rPr>
        <w:t>ования</w:t>
      </w:r>
      <w:r w:rsidR="003062E5">
        <w:rPr>
          <w:rFonts w:ascii="Arial" w:eastAsiaTheme="minorHAnsi" w:hAnsi="Arial" w:cs="Arial"/>
          <w:sz w:val="28"/>
          <w:szCs w:val="28"/>
        </w:rPr>
        <w:t xml:space="preserve">. Россия не могла влиться в войну официально по ряду причин. </w:t>
      </w:r>
      <w:r w:rsidR="009C0003">
        <w:rPr>
          <w:rFonts w:ascii="Arial" w:eastAsiaTheme="minorHAnsi" w:hAnsi="Arial" w:cs="Arial"/>
          <w:sz w:val="28"/>
          <w:szCs w:val="28"/>
        </w:rPr>
        <w:t xml:space="preserve">Но вскоре произошло падение Сербии, вследствие чего князь Милан </w:t>
      </w:r>
      <w:r w:rsidR="00C90326">
        <w:rPr>
          <w:rFonts w:ascii="Arial" w:eastAsiaTheme="minorHAnsi" w:hAnsi="Arial" w:cs="Arial"/>
          <w:sz w:val="28"/>
          <w:szCs w:val="28"/>
        </w:rPr>
        <w:t xml:space="preserve">(1854 – 1901) обратился с просьбой о помощи к императору Александру. </w:t>
      </w:r>
      <w:r w:rsidR="00A4538A">
        <w:rPr>
          <w:rFonts w:ascii="Arial" w:eastAsiaTheme="minorHAnsi" w:hAnsi="Arial" w:cs="Arial"/>
          <w:sz w:val="28"/>
          <w:szCs w:val="28"/>
        </w:rPr>
        <w:t>Россия была вынуждена предъявить ультиматум Турции о незамедлительном заключении мира с Сербией. Это действие спасло Белград от падения.</w:t>
      </w:r>
    </w:p>
    <w:p w:rsidR="00B31294" w:rsidRDefault="00B117FA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И всё же война с Турцией оказалась затяжной. Русская армия и болгарское ополчение велись тяжёлые бои</w:t>
      </w:r>
      <w:r w:rsidR="003A5912">
        <w:rPr>
          <w:rFonts w:ascii="Arial" w:eastAsiaTheme="minorHAnsi" w:hAnsi="Arial" w:cs="Arial"/>
          <w:sz w:val="28"/>
          <w:szCs w:val="28"/>
        </w:rPr>
        <w:t>, в которых героически проявили себя генералы М.</w:t>
      </w:r>
      <w:r w:rsidR="00C34A14">
        <w:rPr>
          <w:rFonts w:ascii="Arial" w:eastAsiaTheme="minorHAnsi" w:hAnsi="Arial" w:cs="Arial"/>
          <w:sz w:val="28"/>
          <w:szCs w:val="28"/>
        </w:rPr>
        <w:t>И.</w:t>
      </w:r>
      <w:r w:rsidR="003A5912">
        <w:rPr>
          <w:rFonts w:ascii="Arial" w:eastAsiaTheme="minorHAnsi" w:hAnsi="Arial" w:cs="Arial"/>
          <w:sz w:val="28"/>
          <w:szCs w:val="28"/>
        </w:rPr>
        <w:t xml:space="preserve"> Драгомиров</w:t>
      </w:r>
      <w:r w:rsidR="00C34A14">
        <w:rPr>
          <w:rFonts w:ascii="Arial" w:eastAsiaTheme="minorHAnsi" w:hAnsi="Arial" w:cs="Arial"/>
          <w:sz w:val="28"/>
          <w:szCs w:val="28"/>
        </w:rPr>
        <w:t xml:space="preserve"> (</w:t>
      </w:r>
      <w:r w:rsidR="0075231F">
        <w:rPr>
          <w:rFonts w:ascii="Arial" w:eastAsiaTheme="minorHAnsi" w:hAnsi="Arial" w:cs="Arial"/>
          <w:sz w:val="28"/>
          <w:szCs w:val="28"/>
        </w:rPr>
        <w:t>1830 – 1905)</w:t>
      </w:r>
      <w:r w:rsidR="003A5912">
        <w:rPr>
          <w:rFonts w:ascii="Arial" w:eastAsiaTheme="minorHAnsi" w:hAnsi="Arial" w:cs="Arial"/>
          <w:sz w:val="28"/>
          <w:szCs w:val="28"/>
        </w:rPr>
        <w:t>, Ф.</w:t>
      </w:r>
      <w:r w:rsidR="0075231F">
        <w:rPr>
          <w:rFonts w:ascii="Arial" w:eastAsiaTheme="minorHAnsi" w:hAnsi="Arial" w:cs="Arial"/>
          <w:sz w:val="28"/>
          <w:szCs w:val="28"/>
        </w:rPr>
        <w:t>Ф.</w:t>
      </w:r>
      <w:r w:rsidR="003A5912">
        <w:rPr>
          <w:rFonts w:ascii="Arial" w:eastAsiaTheme="minorHAnsi" w:hAnsi="Arial" w:cs="Arial"/>
          <w:sz w:val="28"/>
          <w:szCs w:val="28"/>
        </w:rPr>
        <w:t xml:space="preserve"> Радецкий</w:t>
      </w:r>
      <w:r w:rsidR="0075231F">
        <w:rPr>
          <w:rFonts w:ascii="Arial" w:eastAsiaTheme="minorHAnsi" w:hAnsi="Arial" w:cs="Arial"/>
          <w:sz w:val="28"/>
          <w:szCs w:val="28"/>
        </w:rPr>
        <w:t xml:space="preserve"> (1820 – 1890)</w:t>
      </w:r>
      <w:r w:rsidR="003A5912">
        <w:rPr>
          <w:rFonts w:ascii="Arial" w:eastAsiaTheme="minorHAnsi" w:hAnsi="Arial" w:cs="Arial"/>
          <w:sz w:val="28"/>
          <w:szCs w:val="28"/>
        </w:rPr>
        <w:t>, И.</w:t>
      </w:r>
      <w:r w:rsidR="0075231F">
        <w:rPr>
          <w:rFonts w:ascii="Arial" w:eastAsiaTheme="minorHAnsi" w:hAnsi="Arial" w:cs="Arial"/>
          <w:sz w:val="28"/>
          <w:szCs w:val="28"/>
        </w:rPr>
        <w:t>В.</w:t>
      </w:r>
      <w:r w:rsidR="003A5912">
        <w:rPr>
          <w:rFonts w:ascii="Arial" w:eastAsiaTheme="minorHAnsi" w:hAnsi="Arial" w:cs="Arial"/>
          <w:sz w:val="28"/>
          <w:szCs w:val="28"/>
        </w:rPr>
        <w:t xml:space="preserve"> Гурко</w:t>
      </w:r>
      <w:r w:rsidR="0075231F">
        <w:rPr>
          <w:rFonts w:ascii="Arial" w:eastAsiaTheme="minorHAnsi" w:hAnsi="Arial" w:cs="Arial"/>
          <w:sz w:val="28"/>
          <w:szCs w:val="28"/>
        </w:rPr>
        <w:t xml:space="preserve"> (</w:t>
      </w:r>
      <w:r w:rsidR="00E13755">
        <w:rPr>
          <w:rFonts w:ascii="Arial" w:eastAsiaTheme="minorHAnsi" w:hAnsi="Arial" w:cs="Arial"/>
          <w:sz w:val="28"/>
          <w:szCs w:val="28"/>
        </w:rPr>
        <w:t>1828 – 1901)</w:t>
      </w:r>
      <w:r w:rsidR="003A5912">
        <w:rPr>
          <w:rFonts w:ascii="Arial" w:eastAsiaTheme="minorHAnsi" w:hAnsi="Arial" w:cs="Arial"/>
          <w:sz w:val="28"/>
          <w:szCs w:val="28"/>
        </w:rPr>
        <w:t>, М.</w:t>
      </w:r>
      <w:r w:rsidR="00E13755">
        <w:rPr>
          <w:rFonts w:ascii="Arial" w:eastAsiaTheme="minorHAnsi" w:hAnsi="Arial" w:cs="Arial"/>
          <w:sz w:val="28"/>
          <w:szCs w:val="28"/>
        </w:rPr>
        <w:t>Д.</w:t>
      </w:r>
      <w:r w:rsidR="003A5912">
        <w:rPr>
          <w:rFonts w:ascii="Arial" w:eastAsiaTheme="minorHAnsi" w:hAnsi="Arial" w:cs="Arial"/>
          <w:sz w:val="28"/>
          <w:szCs w:val="28"/>
        </w:rPr>
        <w:t xml:space="preserve"> Скобелёв</w:t>
      </w:r>
      <w:r w:rsidR="00E13755">
        <w:rPr>
          <w:rFonts w:ascii="Arial" w:eastAsiaTheme="minorHAnsi" w:hAnsi="Arial" w:cs="Arial"/>
          <w:sz w:val="28"/>
          <w:szCs w:val="28"/>
        </w:rPr>
        <w:t xml:space="preserve"> (1843 – 1882) </w:t>
      </w:r>
      <w:r w:rsidR="003A5912">
        <w:rPr>
          <w:rFonts w:ascii="Arial" w:eastAsiaTheme="minorHAnsi" w:hAnsi="Arial" w:cs="Arial"/>
          <w:sz w:val="28"/>
          <w:szCs w:val="28"/>
        </w:rPr>
        <w:t xml:space="preserve">. Император самолично провёл несколько месяцев на поле битвы, чтобы поддержать дух сражающихся. </w:t>
      </w:r>
    </w:p>
    <w:p w:rsidR="00623A29" w:rsidRDefault="00623A29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Ход войны был непростым. Начавшееся вдруг наступление российской армии было остановлено яростным сопротивлением турок. Особенно </w:t>
      </w:r>
      <w:r w:rsidR="00BE5A91">
        <w:rPr>
          <w:rFonts w:ascii="Arial" w:eastAsiaTheme="minorHAnsi" w:hAnsi="Arial" w:cs="Arial"/>
          <w:sz w:val="28"/>
          <w:szCs w:val="28"/>
        </w:rPr>
        <w:t xml:space="preserve">тяжёлым было сражение за Шипку – перевал, который связывал две части Болгарии – </w:t>
      </w:r>
      <w:r w:rsidR="009C52CC">
        <w:rPr>
          <w:rFonts w:ascii="Arial" w:eastAsiaTheme="minorHAnsi" w:hAnsi="Arial" w:cs="Arial"/>
          <w:sz w:val="28"/>
          <w:szCs w:val="28"/>
        </w:rPr>
        <w:t>Северную</w:t>
      </w:r>
      <w:r w:rsidR="00BE5A91">
        <w:rPr>
          <w:rFonts w:ascii="Arial" w:eastAsiaTheme="minorHAnsi" w:hAnsi="Arial" w:cs="Arial"/>
          <w:sz w:val="28"/>
          <w:szCs w:val="28"/>
        </w:rPr>
        <w:t xml:space="preserve"> и Южную. Сражен</w:t>
      </w:r>
      <w:r w:rsidR="000342D3">
        <w:rPr>
          <w:rFonts w:ascii="Arial" w:eastAsiaTheme="minorHAnsi" w:hAnsi="Arial" w:cs="Arial"/>
          <w:sz w:val="28"/>
          <w:szCs w:val="28"/>
        </w:rPr>
        <w:t xml:space="preserve">ие длилось практически полгода, и вошло в историю России как одно из самых героических. Шипка была отбита, неприятелю не удалось пройти, и одна из самых мощных в то время армий – турецкая – была </w:t>
      </w:r>
      <w:r w:rsidR="00792E41">
        <w:rPr>
          <w:rFonts w:ascii="Arial" w:eastAsiaTheme="minorHAnsi" w:hAnsi="Arial" w:cs="Arial"/>
          <w:sz w:val="28"/>
          <w:szCs w:val="28"/>
        </w:rPr>
        <w:t>разбита.</w:t>
      </w:r>
    </w:p>
    <w:p w:rsidR="00792E41" w:rsidRDefault="00792E41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lastRenderedPageBreak/>
        <w:t>В дальнейшем русские войска перешли в наступление и освободили славянские земли от захватчиков. Турецкий султан сам начал просить о мире. Победа России принесла братьям-славянам</w:t>
      </w:r>
      <w:r w:rsidR="00C34A14">
        <w:rPr>
          <w:rFonts w:ascii="Arial" w:eastAsiaTheme="minorHAnsi" w:hAnsi="Arial" w:cs="Arial"/>
          <w:sz w:val="28"/>
          <w:szCs w:val="28"/>
        </w:rPr>
        <w:t xml:space="preserve"> долгожданную независимость.</w:t>
      </w:r>
    </w:p>
    <w:p w:rsidR="004378B8" w:rsidRPr="00120289" w:rsidRDefault="004378B8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Итак, действуя и дипломатическими, и военными способами, внешняя Александр добился немалых успехов во внешней политике, явив Европе силу и мощь российского государства.  </w:t>
      </w:r>
    </w:p>
    <w:p w:rsidR="006749C7" w:rsidRPr="001C3C58" w:rsidRDefault="006749C7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602894" w:rsidRPr="0011405E" w:rsidRDefault="000D024E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11405E">
        <w:rPr>
          <w:rFonts w:ascii="Arial" w:eastAsiaTheme="minorHAnsi" w:hAnsi="Arial" w:cs="Arial"/>
          <w:sz w:val="28"/>
          <w:szCs w:val="28"/>
        </w:rPr>
        <w:br/>
      </w:r>
    </w:p>
    <w:p w:rsidR="004378B8" w:rsidRDefault="004378B8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br w:type="page"/>
      </w:r>
    </w:p>
    <w:p w:rsidR="00F5350E" w:rsidRPr="00A86E1B" w:rsidRDefault="000D024E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A86E1B">
        <w:rPr>
          <w:rFonts w:ascii="Arial" w:eastAsiaTheme="minorHAnsi" w:hAnsi="Arial" w:cs="Arial"/>
          <w:b/>
          <w:sz w:val="28"/>
          <w:szCs w:val="28"/>
        </w:rPr>
        <w:lastRenderedPageBreak/>
        <w:t>5. Заключение.</w:t>
      </w:r>
    </w:p>
    <w:p w:rsidR="004378B8" w:rsidRDefault="00A86E1B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Александр </w:t>
      </w:r>
      <w:r>
        <w:rPr>
          <w:rFonts w:ascii="Arial" w:eastAsiaTheme="minorHAnsi" w:hAnsi="Arial" w:cs="Arial"/>
          <w:sz w:val="28"/>
          <w:szCs w:val="28"/>
          <w:lang w:val="en-US"/>
        </w:rPr>
        <w:t>II</w:t>
      </w:r>
      <w:r w:rsidRPr="00657CA7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 xml:space="preserve">оказался </w:t>
      </w:r>
      <w:r w:rsidR="00657CA7">
        <w:rPr>
          <w:rFonts w:ascii="Arial" w:eastAsiaTheme="minorHAnsi" w:hAnsi="Arial" w:cs="Arial"/>
          <w:sz w:val="28"/>
          <w:szCs w:val="28"/>
        </w:rPr>
        <w:t xml:space="preserve">одним из самых успешных правителей. </w:t>
      </w:r>
      <w:r w:rsidR="009A766E">
        <w:rPr>
          <w:rFonts w:ascii="Arial" w:eastAsiaTheme="minorHAnsi" w:hAnsi="Arial" w:cs="Arial"/>
          <w:sz w:val="28"/>
          <w:szCs w:val="28"/>
        </w:rPr>
        <w:t xml:space="preserve">За своё тридцатилетнее правление он сумел вывести страну из весьма тяжёлого положения, оставленного ему в наследство предыдущим императором, его отцом Николая </w:t>
      </w:r>
      <w:r w:rsidR="009A766E">
        <w:rPr>
          <w:rFonts w:ascii="Arial" w:eastAsiaTheme="minorHAnsi" w:hAnsi="Arial" w:cs="Arial"/>
          <w:sz w:val="28"/>
          <w:szCs w:val="28"/>
          <w:lang w:val="en-US"/>
        </w:rPr>
        <w:t>I</w:t>
      </w:r>
      <w:r w:rsidR="009A766E">
        <w:rPr>
          <w:rFonts w:ascii="Arial" w:eastAsiaTheme="minorHAnsi" w:hAnsi="Arial" w:cs="Arial"/>
          <w:sz w:val="28"/>
          <w:szCs w:val="28"/>
        </w:rPr>
        <w:t xml:space="preserve">. </w:t>
      </w:r>
      <w:r w:rsidR="00A9565F">
        <w:rPr>
          <w:rFonts w:ascii="Arial" w:eastAsiaTheme="minorHAnsi" w:hAnsi="Arial" w:cs="Arial"/>
          <w:sz w:val="28"/>
          <w:szCs w:val="28"/>
        </w:rPr>
        <w:t xml:space="preserve">С воцарением Александра </w:t>
      </w:r>
      <w:r w:rsidR="00A9565F">
        <w:rPr>
          <w:rFonts w:ascii="Arial" w:eastAsiaTheme="minorHAnsi" w:hAnsi="Arial" w:cs="Arial"/>
          <w:sz w:val="28"/>
          <w:szCs w:val="28"/>
          <w:lang w:val="en-US"/>
        </w:rPr>
        <w:t>II</w:t>
      </w:r>
      <w:r w:rsidR="00A9565F" w:rsidRPr="00A9565F">
        <w:rPr>
          <w:rFonts w:ascii="Arial" w:eastAsiaTheme="minorHAnsi" w:hAnsi="Arial" w:cs="Arial"/>
          <w:sz w:val="28"/>
          <w:szCs w:val="28"/>
        </w:rPr>
        <w:t xml:space="preserve"> </w:t>
      </w:r>
      <w:r w:rsidR="00A9565F">
        <w:rPr>
          <w:rFonts w:ascii="Arial" w:eastAsiaTheme="minorHAnsi" w:hAnsi="Arial" w:cs="Arial"/>
          <w:sz w:val="28"/>
          <w:szCs w:val="28"/>
        </w:rPr>
        <w:t>в стране наступила общественная и поли</w:t>
      </w:r>
      <w:r w:rsidR="008D7CFF">
        <w:rPr>
          <w:rFonts w:ascii="Arial" w:eastAsiaTheme="minorHAnsi" w:hAnsi="Arial" w:cs="Arial"/>
          <w:sz w:val="28"/>
          <w:szCs w:val="28"/>
        </w:rPr>
        <w:t>тическая оттепель. Он провёл ряд реформ</w:t>
      </w:r>
      <w:r w:rsidR="00B021A4">
        <w:rPr>
          <w:rFonts w:ascii="Arial" w:eastAsiaTheme="minorHAnsi" w:hAnsi="Arial" w:cs="Arial"/>
          <w:sz w:val="28"/>
          <w:szCs w:val="28"/>
        </w:rPr>
        <w:t xml:space="preserve"> (крестьянскую, 1860 – 1870; университетскую, 1863; </w:t>
      </w:r>
      <w:r w:rsidR="00444C49">
        <w:rPr>
          <w:rFonts w:ascii="Arial" w:eastAsiaTheme="minorHAnsi" w:hAnsi="Arial" w:cs="Arial"/>
          <w:sz w:val="28"/>
          <w:szCs w:val="28"/>
        </w:rPr>
        <w:t>земскую и судебную, 1864; военную, 1860 – 1870)</w:t>
      </w:r>
      <w:r w:rsidR="008D7CFF">
        <w:rPr>
          <w:rFonts w:ascii="Arial" w:eastAsiaTheme="minorHAnsi" w:hAnsi="Arial" w:cs="Arial"/>
          <w:sz w:val="28"/>
          <w:szCs w:val="28"/>
        </w:rPr>
        <w:t xml:space="preserve">, совершив деяние, на которое не отваживался ни один из его предшественников – отменил в стране крепостное право. </w:t>
      </w:r>
    </w:p>
    <w:p w:rsidR="00444C49" w:rsidRDefault="00444C49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Император Александр восстановил былое величие России</w:t>
      </w:r>
      <w:r w:rsidR="003846EA">
        <w:rPr>
          <w:rFonts w:ascii="Arial" w:eastAsiaTheme="minorHAnsi" w:hAnsi="Arial" w:cs="Arial"/>
          <w:sz w:val="28"/>
          <w:szCs w:val="28"/>
        </w:rPr>
        <w:t xml:space="preserve">, стремился изменить весь государственный строй России, считая его несостоятельным. Он продолжил политику территориального расширения и укрепления страны. При нём </w:t>
      </w:r>
      <w:r w:rsidR="004545D6">
        <w:rPr>
          <w:rFonts w:ascii="Arial" w:eastAsiaTheme="minorHAnsi" w:hAnsi="Arial" w:cs="Arial"/>
          <w:sz w:val="28"/>
          <w:szCs w:val="28"/>
        </w:rPr>
        <w:t xml:space="preserve">была </w:t>
      </w:r>
      <w:r w:rsidR="003846EA">
        <w:rPr>
          <w:rFonts w:ascii="Arial" w:eastAsiaTheme="minorHAnsi" w:hAnsi="Arial" w:cs="Arial"/>
          <w:sz w:val="28"/>
          <w:szCs w:val="28"/>
        </w:rPr>
        <w:t>завершен</w:t>
      </w:r>
      <w:r w:rsidR="004545D6">
        <w:rPr>
          <w:rFonts w:ascii="Arial" w:eastAsiaTheme="minorHAnsi" w:hAnsi="Arial" w:cs="Arial"/>
          <w:sz w:val="28"/>
          <w:szCs w:val="28"/>
        </w:rPr>
        <w:t>а</w:t>
      </w:r>
      <w:r w:rsidR="003846EA">
        <w:rPr>
          <w:rFonts w:ascii="Arial" w:eastAsiaTheme="minorHAnsi" w:hAnsi="Arial" w:cs="Arial"/>
          <w:sz w:val="28"/>
          <w:szCs w:val="28"/>
        </w:rPr>
        <w:t xml:space="preserve"> </w:t>
      </w:r>
      <w:r w:rsidR="004545D6">
        <w:rPr>
          <w:rFonts w:ascii="Arial" w:eastAsiaTheme="minorHAnsi" w:hAnsi="Arial" w:cs="Arial"/>
          <w:sz w:val="28"/>
          <w:szCs w:val="28"/>
        </w:rPr>
        <w:t>Кавказская война (1864). С целью усиления влияния на Балканах и помощи национально-освободительного движения</w:t>
      </w:r>
      <w:r w:rsidR="003A198D">
        <w:rPr>
          <w:rFonts w:ascii="Arial" w:eastAsiaTheme="minorHAnsi" w:hAnsi="Arial" w:cs="Arial"/>
          <w:sz w:val="28"/>
          <w:szCs w:val="28"/>
        </w:rPr>
        <w:t xml:space="preserve"> славянских народов, Россия приняла участие в русско-турецкой войне (1877 – 1878).</w:t>
      </w:r>
    </w:p>
    <w:p w:rsidR="00085509" w:rsidRPr="00A9565F" w:rsidRDefault="000D2914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 европейской политике занимал германофильскую позицию, </w:t>
      </w:r>
      <w:r w:rsidR="00085509">
        <w:rPr>
          <w:rFonts w:ascii="Arial" w:eastAsiaTheme="minorHAnsi" w:hAnsi="Arial" w:cs="Arial"/>
          <w:sz w:val="28"/>
          <w:szCs w:val="28"/>
        </w:rPr>
        <w:t>большое значение получил Восточный вопрос, в частности, борьба за отмену условий Парижского мира (1865).</w:t>
      </w:r>
      <w:r w:rsidR="00CF7635">
        <w:rPr>
          <w:rFonts w:ascii="Arial" w:eastAsiaTheme="minorHAnsi" w:hAnsi="Arial" w:cs="Arial"/>
          <w:sz w:val="28"/>
          <w:szCs w:val="28"/>
        </w:rPr>
        <w:t xml:space="preserve"> </w:t>
      </w:r>
      <w:r w:rsidR="00085509">
        <w:rPr>
          <w:rFonts w:ascii="Arial" w:eastAsiaTheme="minorHAnsi" w:hAnsi="Arial" w:cs="Arial"/>
          <w:sz w:val="28"/>
          <w:szCs w:val="28"/>
        </w:rPr>
        <w:t>В народе император Александр неофициально именовался Освободителем. Был убит народовольцами</w:t>
      </w:r>
      <w:r w:rsidR="00CF7635">
        <w:rPr>
          <w:rFonts w:ascii="Arial" w:eastAsiaTheme="minorHAnsi" w:hAnsi="Arial" w:cs="Arial"/>
          <w:sz w:val="28"/>
          <w:szCs w:val="28"/>
        </w:rPr>
        <w:t>.</w:t>
      </w:r>
    </w:p>
    <w:p w:rsidR="00602894" w:rsidRPr="0011405E" w:rsidRDefault="000D024E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11405E">
        <w:rPr>
          <w:rFonts w:ascii="Arial" w:eastAsiaTheme="minorHAnsi" w:hAnsi="Arial" w:cs="Arial"/>
          <w:sz w:val="28"/>
          <w:szCs w:val="28"/>
        </w:rPr>
        <w:br/>
      </w:r>
    </w:p>
    <w:p w:rsidR="00CF7635" w:rsidRDefault="00CF7635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br w:type="page"/>
      </w:r>
    </w:p>
    <w:p w:rsidR="000D024E" w:rsidRPr="00DC72C8" w:rsidRDefault="000D024E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DC72C8">
        <w:rPr>
          <w:rFonts w:ascii="Arial" w:eastAsiaTheme="minorHAnsi" w:hAnsi="Arial" w:cs="Arial"/>
          <w:b/>
          <w:sz w:val="28"/>
          <w:szCs w:val="28"/>
        </w:rPr>
        <w:lastRenderedPageBreak/>
        <w:t>6. Список литературы.</w:t>
      </w:r>
    </w:p>
    <w:p w:rsidR="00DC72C8" w:rsidRDefault="00DC72C8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1.</w:t>
      </w:r>
      <w:r w:rsidRPr="00DC72C8">
        <w:rPr>
          <w:rFonts w:ascii="Arial" w:eastAsiaTheme="minorHAnsi" w:hAnsi="Arial" w:cs="Arial"/>
          <w:sz w:val="28"/>
          <w:szCs w:val="28"/>
        </w:rPr>
        <w:t>Божерянов И.Н. Триста лет царствования дома Романовых. Репринтное издание /И.Н. Божерянов. – М.: Ассоциация «Информ-Эко», 1990. – 174 с.</w:t>
      </w:r>
    </w:p>
    <w:p w:rsidR="002366FF" w:rsidRDefault="00DC72C8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2.</w:t>
      </w:r>
      <w:r w:rsidR="002366FF" w:rsidRPr="0011405E">
        <w:rPr>
          <w:rFonts w:ascii="Arial" w:eastAsiaTheme="minorHAnsi" w:hAnsi="Arial" w:cs="Arial"/>
          <w:sz w:val="28"/>
          <w:szCs w:val="28"/>
        </w:rPr>
        <w:t>Елисеева О.И., Шинкарук М.А. Великие люди России</w:t>
      </w:r>
      <w:r w:rsidR="00365DCB">
        <w:rPr>
          <w:rFonts w:ascii="Arial" w:eastAsiaTheme="minorHAnsi" w:hAnsi="Arial" w:cs="Arial"/>
          <w:sz w:val="28"/>
          <w:szCs w:val="28"/>
        </w:rPr>
        <w:t>/ О.И. Елисеева, М.А. Шинкарук</w:t>
      </w:r>
      <w:r w:rsidR="002366FF" w:rsidRPr="0011405E">
        <w:rPr>
          <w:rFonts w:ascii="Arial" w:eastAsiaTheme="minorHAnsi" w:hAnsi="Arial" w:cs="Arial"/>
          <w:sz w:val="28"/>
          <w:szCs w:val="28"/>
        </w:rPr>
        <w:t xml:space="preserve">. – М.: Олма Медиа Групп, 2013. </w:t>
      </w:r>
      <w:r w:rsidR="000C1B45" w:rsidRPr="0011405E">
        <w:rPr>
          <w:rFonts w:ascii="Arial" w:eastAsiaTheme="minorHAnsi" w:hAnsi="Arial" w:cs="Arial"/>
          <w:sz w:val="28"/>
          <w:szCs w:val="28"/>
        </w:rPr>
        <w:t>–</w:t>
      </w:r>
      <w:r w:rsidR="002366FF" w:rsidRPr="0011405E">
        <w:rPr>
          <w:rFonts w:ascii="Arial" w:eastAsiaTheme="minorHAnsi" w:hAnsi="Arial" w:cs="Arial"/>
          <w:sz w:val="28"/>
          <w:szCs w:val="28"/>
        </w:rPr>
        <w:t xml:space="preserve"> </w:t>
      </w:r>
      <w:r w:rsidR="000C1B45" w:rsidRPr="0011405E">
        <w:rPr>
          <w:rFonts w:ascii="Arial" w:eastAsiaTheme="minorHAnsi" w:hAnsi="Arial" w:cs="Arial"/>
          <w:sz w:val="28"/>
          <w:szCs w:val="28"/>
        </w:rPr>
        <w:t>304 с.</w:t>
      </w:r>
    </w:p>
    <w:p w:rsidR="0030099A" w:rsidRPr="0030099A" w:rsidRDefault="00DC72C8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3.</w:t>
      </w:r>
      <w:r w:rsidR="0030099A">
        <w:rPr>
          <w:rFonts w:ascii="Arial" w:eastAsiaTheme="minorHAnsi" w:hAnsi="Arial" w:cs="Arial"/>
          <w:sz w:val="28"/>
          <w:szCs w:val="28"/>
        </w:rPr>
        <w:t xml:space="preserve">Захарова Л.Г. Александр </w:t>
      </w:r>
      <w:r w:rsidR="0030099A">
        <w:rPr>
          <w:rFonts w:ascii="Arial" w:eastAsiaTheme="minorHAnsi" w:hAnsi="Arial" w:cs="Arial"/>
          <w:sz w:val="28"/>
          <w:szCs w:val="28"/>
          <w:lang w:val="en-US"/>
        </w:rPr>
        <w:t>II</w:t>
      </w:r>
      <w:r w:rsidR="00D352DB">
        <w:rPr>
          <w:rFonts w:ascii="Arial" w:eastAsiaTheme="minorHAnsi" w:hAnsi="Arial" w:cs="Arial"/>
          <w:sz w:val="28"/>
          <w:szCs w:val="28"/>
        </w:rPr>
        <w:t xml:space="preserve"> </w:t>
      </w:r>
      <w:r w:rsidR="0030099A">
        <w:rPr>
          <w:rFonts w:ascii="Arial" w:eastAsiaTheme="minorHAnsi" w:hAnsi="Arial" w:cs="Arial"/>
          <w:sz w:val="28"/>
          <w:szCs w:val="28"/>
        </w:rPr>
        <w:t>//</w:t>
      </w:r>
      <w:r w:rsidR="00D352DB">
        <w:rPr>
          <w:rFonts w:ascii="Arial" w:eastAsiaTheme="minorHAnsi" w:hAnsi="Arial" w:cs="Arial"/>
          <w:sz w:val="28"/>
          <w:szCs w:val="28"/>
        </w:rPr>
        <w:t xml:space="preserve">Отечественная </w:t>
      </w:r>
      <w:proofErr w:type="spellStart"/>
      <w:r w:rsidR="00D352DB">
        <w:rPr>
          <w:rFonts w:ascii="Arial" w:eastAsiaTheme="minorHAnsi" w:hAnsi="Arial" w:cs="Arial"/>
          <w:sz w:val="28"/>
          <w:szCs w:val="28"/>
        </w:rPr>
        <w:t>истори</w:t>
      </w:r>
      <w:proofErr w:type="spellEnd"/>
      <w:r w:rsidR="00D352DB">
        <w:rPr>
          <w:rFonts w:ascii="Arial" w:eastAsiaTheme="minorHAnsi" w:hAnsi="Arial" w:cs="Arial"/>
          <w:sz w:val="28"/>
          <w:szCs w:val="28"/>
        </w:rPr>
        <w:t xml:space="preserve"> с древнейших времён до 1917 года. Энциклопедия. – М.: Большая Российская энциклопедия, 1994. </w:t>
      </w:r>
      <w:r w:rsidR="00BE598E">
        <w:rPr>
          <w:rFonts w:ascii="Arial" w:eastAsiaTheme="minorHAnsi" w:hAnsi="Arial" w:cs="Arial"/>
          <w:sz w:val="28"/>
          <w:szCs w:val="28"/>
        </w:rPr>
        <w:t>–</w:t>
      </w:r>
      <w:r w:rsidR="00D352DB">
        <w:rPr>
          <w:rFonts w:ascii="Arial" w:eastAsiaTheme="minorHAnsi" w:hAnsi="Arial" w:cs="Arial"/>
          <w:sz w:val="28"/>
          <w:szCs w:val="28"/>
        </w:rPr>
        <w:t xml:space="preserve"> </w:t>
      </w:r>
      <w:r w:rsidR="00BE598E">
        <w:rPr>
          <w:rFonts w:ascii="Arial" w:eastAsiaTheme="minorHAnsi" w:hAnsi="Arial" w:cs="Arial"/>
          <w:sz w:val="28"/>
          <w:szCs w:val="28"/>
        </w:rPr>
        <w:t xml:space="preserve">688 с. </w:t>
      </w:r>
    </w:p>
    <w:p w:rsidR="004C02EE" w:rsidRDefault="00DC72C8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4.</w:t>
      </w:r>
      <w:r w:rsidR="004C02EE">
        <w:rPr>
          <w:rFonts w:ascii="Arial" w:eastAsiaTheme="minorHAnsi" w:hAnsi="Arial" w:cs="Arial"/>
          <w:sz w:val="28"/>
          <w:szCs w:val="28"/>
        </w:rPr>
        <w:t xml:space="preserve">Ляшенко Л.М. Александр </w:t>
      </w:r>
      <w:r w:rsidR="004C02EE">
        <w:rPr>
          <w:rFonts w:ascii="Arial" w:eastAsiaTheme="minorHAnsi" w:hAnsi="Arial" w:cs="Arial"/>
          <w:sz w:val="28"/>
          <w:szCs w:val="28"/>
          <w:lang w:val="en-US"/>
        </w:rPr>
        <w:t>II</w:t>
      </w:r>
      <w:r w:rsidR="004C02EE">
        <w:rPr>
          <w:rFonts w:ascii="Arial" w:eastAsiaTheme="minorHAnsi" w:hAnsi="Arial" w:cs="Arial"/>
          <w:sz w:val="28"/>
          <w:szCs w:val="28"/>
        </w:rPr>
        <w:t>, или история трёх одиночеств</w:t>
      </w:r>
      <w:r w:rsidR="00365DCB">
        <w:rPr>
          <w:rFonts w:ascii="Arial" w:eastAsiaTheme="minorHAnsi" w:hAnsi="Arial" w:cs="Arial"/>
          <w:sz w:val="28"/>
          <w:szCs w:val="28"/>
        </w:rPr>
        <w:t xml:space="preserve"> /Л.М. Ляшенко</w:t>
      </w:r>
      <w:r w:rsidR="004C02EE">
        <w:rPr>
          <w:rFonts w:ascii="Arial" w:eastAsiaTheme="minorHAnsi" w:hAnsi="Arial" w:cs="Arial"/>
          <w:sz w:val="28"/>
          <w:szCs w:val="28"/>
        </w:rPr>
        <w:t xml:space="preserve">. – М.: Молодая гвардия, 2002. </w:t>
      </w:r>
      <w:r w:rsidR="00D21FD5">
        <w:rPr>
          <w:rFonts w:ascii="Arial" w:eastAsiaTheme="minorHAnsi" w:hAnsi="Arial" w:cs="Arial"/>
          <w:sz w:val="28"/>
          <w:szCs w:val="28"/>
        </w:rPr>
        <w:t>–</w:t>
      </w:r>
      <w:r w:rsidR="004C02EE">
        <w:rPr>
          <w:rFonts w:ascii="Arial" w:eastAsiaTheme="minorHAnsi" w:hAnsi="Arial" w:cs="Arial"/>
          <w:sz w:val="28"/>
          <w:szCs w:val="28"/>
        </w:rPr>
        <w:t xml:space="preserve"> </w:t>
      </w:r>
      <w:r w:rsidR="00D21FD5">
        <w:rPr>
          <w:rFonts w:ascii="Arial" w:eastAsiaTheme="minorHAnsi" w:hAnsi="Arial" w:cs="Arial"/>
          <w:sz w:val="28"/>
          <w:szCs w:val="28"/>
        </w:rPr>
        <w:t xml:space="preserve">392 с. </w:t>
      </w:r>
    </w:p>
    <w:p w:rsidR="00BE598E" w:rsidRDefault="00DC72C8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5.</w:t>
      </w:r>
      <w:r w:rsidR="00BE598E" w:rsidRPr="00BE598E">
        <w:rPr>
          <w:rFonts w:ascii="Arial" w:eastAsiaTheme="minorHAnsi" w:hAnsi="Arial" w:cs="Arial"/>
          <w:sz w:val="28"/>
          <w:szCs w:val="28"/>
        </w:rPr>
        <w:t>Соловьёв В.М. История России / В.М. Соловьёв. – М.: Белый Город, 2012. – 415 с.</w:t>
      </w:r>
    </w:p>
    <w:p w:rsidR="00CF7635" w:rsidRPr="00CF7635" w:rsidRDefault="00DC72C8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6.</w:t>
      </w:r>
      <w:r w:rsidR="00CF7635">
        <w:rPr>
          <w:rFonts w:ascii="Arial" w:eastAsiaTheme="minorHAnsi" w:hAnsi="Arial" w:cs="Arial"/>
          <w:sz w:val="28"/>
          <w:szCs w:val="28"/>
        </w:rPr>
        <w:t xml:space="preserve">Татищев С.С. Император Александр </w:t>
      </w:r>
      <w:r w:rsidR="00CF7635">
        <w:rPr>
          <w:rFonts w:ascii="Arial" w:eastAsiaTheme="minorHAnsi" w:hAnsi="Arial" w:cs="Arial"/>
          <w:sz w:val="28"/>
          <w:szCs w:val="28"/>
          <w:lang w:val="en-US"/>
        </w:rPr>
        <w:t>II</w:t>
      </w:r>
      <w:r w:rsidR="00CF7635">
        <w:rPr>
          <w:rFonts w:ascii="Arial" w:eastAsiaTheme="minorHAnsi" w:hAnsi="Arial" w:cs="Arial"/>
          <w:sz w:val="28"/>
          <w:szCs w:val="28"/>
        </w:rPr>
        <w:t>, его жизнь и царствование</w:t>
      </w:r>
      <w:r w:rsidR="00D37459">
        <w:rPr>
          <w:rFonts w:ascii="Arial" w:eastAsiaTheme="minorHAnsi" w:hAnsi="Arial" w:cs="Arial"/>
          <w:sz w:val="28"/>
          <w:szCs w:val="28"/>
        </w:rPr>
        <w:t xml:space="preserve">. – М.: </w:t>
      </w:r>
      <w:proofErr w:type="spellStart"/>
      <w:r w:rsidR="00D37459">
        <w:rPr>
          <w:rFonts w:ascii="Arial" w:eastAsiaTheme="minorHAnsi" w:hAnsi="Arial" w:cs="Arial"/>
          <w:sz w:val="28"/>
          <w:szCs w:val="28"/>
        </w:rPr>
        <w:t>Эксмо</w:t>
      </w:r>
      <w:proofErr w:type="spellEnd"/>
      <w:r w:rsidR="00D37459">
        <w:rPr>
          <w:rFonts w:ascii="Arial" w:eastAsiaTheme="minorHAnsi" w:hAnsi="Arial" w:cs="Arial"/>
          <w:sz w:val="28"/>
          <w:szCs w:val="28"/>
        </w:rPr>
        <w:t xml:space="preserve">, 2009. – 448 с. </w:t>
      </w:r>
    </w:p>
    <w:p w:rsidR="009F6A39" w:rsidRDefault="00DC72C8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7.</w:t>
      </w:r>
      <w:r w:rsidR="009F6A39">
        <w:rPr>
          <w:rFonts w:ascii="Arial" w:eastAsiaTheme="minorHAnsi" w:hAnsi="Arial" w:cs="Arial"/>
          <w:sz w:val="28"/>
          <w:szCs w:val="28"/>
        </w:rPr>
        <w:t xml:space="preserve">Толмачёв Е.П. </w:t>
      </w:r>
      <w:r w:rsidR="009F6A39" w:rsidRPr="009F6A39">
        <w:rPr>
          <w:rFonts w:ascii="Arial" w:eastAsiaTheme="minorHAnsi" w:hAnsi="Arial" w:cs="Arial"/>
          <w:sz w:val="28"/>
          <w:szCs w:val="28"/>
        </w:rPr>
        <w:t>Александр II и его время</w:t>
      </w:r>
      <w:r w:rsidR="009F6A39">
        <w:rPr>
          <w:rFonts w:ascii="Arial" w:eastAsiaTheme="minorHAnsi" w:hAnsi="Arial" w:cs="Arial"/>
          <w:sz w:val="28"/>
          <w:szCs w:val="28"/>
        </w:rPr>
        <w:t xml:space="preserve">. </w:t>
      </w:r>
      <w:r w:rsidR="00B77A53">
        <w:rPr>
          <w:rFonts w:ascii="Arial" w:eastAsiaTheme="minorHAnsi" w:hAnsi="Arial" w:cs="Arial"/>
          <w:sz w:val="28"/>
          <w:szCs w:val="28"/>
        </w:rPr>
        <w:t>Автореферат д</w:t>
      </w:r>
      <w:r w:rsidR="009F6A39">
        <w:rPr>
          <w:rFonts w:ascii="Arial" w:eastAsiaTheme="minorHAnsi" w:hAnsi="Arial" w:cs="Arial"/>
          <w:sz w:val="28"/>
          <w:szCs w:val="28"/>
        </w:rPr>
        <w:t>иссертаци</w:t>
      </w:r>
      <w:r w:rsidR="00B77A53">
        <w:rPr>
          <w:rFonts w:ascii="Arial" w:eastAsiaTheme="minorHAnsi" w:hAnsi="Arial" w:cs="Arial"/>
          <w:sz w:val="28"/>
          <w:szCs w:val="28"/>
        </w:rPr>
        <w:t>и</w:t>
      </w:r>
      <w:r w:rsidR="009F6A39">
        <w:rPr>
          <w:rFonts w:ascii="Arial" w:eastAsiaTheme="minorHAnsi" w:hAnsi="Arial" w:cs="Arial"/>
          <w:sz w:val="28"/>
          <w:szCs w:val="28"/>
        </w:rPr>
        <w:t xml:space="preserve"> на соискание </w:t>
      </w:r>
      <w:r w:rsidR="00365DCB">
        <w:rPr>
          <w:rFonts w:ascii="Arial" w:eastAsiaTheme="minorHAnsi" w:hAnsi="Arial" w:cs="Arial"/>
          <w:sz w:val="28"/>
          <w:szCs w:val="28"/>
        </w:rPr>
        <w:t xml:space="preserve">учёной степени </w:t>
      </w:r>
      <w:r w:rsidR="007164D6">
        <w:rPr>
          <w:rFonts w:ascii="Arial" w:eastAsiaTheme="minorHAnsi" w:hAnsi="Arial" w:cs="Arial"/>
          <w:sz w:val="28"/>
          <w:szCs w:val="28"/>
        </w:rPr>
        <w:t>доктора</w:t>
      </w:r>
      <w:r w:rsidR="00365DCB">
        <w:rPr>
          <w:rFonts w:ascii="Arial" w:eastAsiaTheme="minorHAnsi" w:hAnsi="Arial" w:cs="Arial"/>
          <w:sz w:val="28"/>
          <w:szCs w:val="28"/>
        </w:rPr>
        <w:t xml:space="preserve"> исторических наук</w:t>
      </w:r>
      <w:r w:rsidR="007164D6">
        <w:rPr>
          <w:rFonts w:ascii="Arial" w:eastAsiaTheme="minorHAnsi" w:hAnsi="Arial" w:cs="Arial"/>
          <w:sz w:val="28"/>
          <w:szCs w:val="28"/>
        </w:rPr>
        <w:t xml:space="preserve"> /Е.П. Толмачёв</w:t>
      </w:r>
      <w:r w:rsidR="00365DCB">
        <w:rPr>
          <w:rFonts w:ascii="Arial" w:eastAsiaTheme="minorHAnsi" w:hAnsi="Arial" w:cs="Arial"/>
          <w:sz w:val="28"/>
          <w:szCs w:val="28"/>
        </w:rPr>
        <w:t>.</w:t>
      </w:r>
      <w:r w:rsidR="007164D6">
        <w:rPr>
          <w:rFonts w:ascii="Arial" w:eastAsiaTheme="minorHAnsi" w:hAnsi="Arial" w:cs="Arial"/>
          <w:sz w:val="28"/>
          <w:szCs w:val="28"/>
        </w:rPr>
        <w:t xml:space="preserve"> – М., 1998. </w:t>
      </w:r>
      <w:r w:rsidR="00B77A53">
        <w:rPr>
          <w:rFonts w:ascii="Arial" w:eastAsiaTheme="minorHAnsi" w:hAnsi="Arial" w:cs="Arial"/>
          <w:sz w:val="28"/>
          <w:szCs w:val="28"/>
        </w:rPr>
        <w:t xml:space="preserve">– 32 с. </w:t>
      </w:r>
      <w:r w:rsidR="007164D6">
        <w:rPr>
          <w:rFonts w:ascii="Arial" w:eastAsiaTheme="minorHAnsi" w:hAnsi="Arial" w:cs="Arial"/>
          <w:sz w:val="28"/>
          <w:szCs w:val="28"/>
        </w:rPr>
        <w:t xml:space="preserve"> </w:t>
      </w:r>
    </w:p>
    <w:p w:rsidR="00C752F7" w:rsidRDefault="00DC72C8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8.</w:t>
      </w:r>
      <w:r w:rsidR="00C752F7">
        <w:rPr>
          <w:rFonts w:ascii="Arial" w:eastAsiaTheme="minorHAnsi" w:hAnsi="Arial" w:cs="Arial"/>
          <w:sz w:val="28"/>
          <w:szCs w:val="28"/>
        </w:rPr>
        <w:t xml:space="preserve">Тютчев Ф.И. </w:t>
      </w:r>
      <w:r>
        <w:rPr>
          <w:rFonts w:ascii="Arial" w:eastAsiaTheme="minorHAnsi" w:hAnsi="Arial" w:cs="Arial"/>
          <w:sz w:val="28"/>
          <w:szCs w:val="28"/>
        </w:rPr>
        <w:t>Избранное. – М.: Художественная литература, 1999. – 324 с.</w:t>
      </w:r>
    </w:p>
    <w:p w:rsidR="009F6A39" w:rsidRDefault="00DC72C8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9.</w:t>
      </w:r>
      <w:r w:rsidR="009F6A39" w:rsidRPr="00D50723">
        <w:rPr>
          <w:rFonts w:ascii="Arial" w:eastAsiaTheme="minorHAnsi" w:hAnsi="Arial" w:cs="Arial"/>
          <w:sz w:val="28"/>
          <w:szCs w:val="28"/>
        </w:rPr>
        <w:t xml:space="preserve">Шмурло Е.Ф. История России 862 – 1917 гг. / Е.Ф. </w:t>
      </w:r>
      <w:proofErr w:type="spellStart"/>
      <w:r w:rsidR="009F6A39" w:rsidRPr="00D50723">
        <w:rPr>
          <w:rFonts w:ascii="Arial" w:eastAsiaTheme="minorHAnsi" w:hAnsi="Arial" w:cs="Arial"/>
          <w:sz w:val="28"/>
          <w:szCs w:val="28"/>
        </w:rPr>
        <w:t>Шмурло</w:t>
      </w:r>
      <w:proofErr w:type="spellEnd"/>
      <w:r w:rsidR="009F6A39" w:rsidRPr="00D50723">
        <w:rPr>
          <w:rFonts w:ascii="Arial" w:eastAsiaTheme="minorHAnsi" w:hAnsi="Arial" w:cs="Arial"/>
          <w:sz w:val="28"/>
          <w:szCs w:val="28"/>
        </w:rPr>
        <w:t>. – М.: Аграф, 1997. – 736 с.</w:t>
      </w:r>
    </w:p>
    <w:p w:rsidR="005E15EA" w:rsidRPr="005E15EA" w:rsidRDefault="00DC72C8" w:rsidP="001140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10.</w:t>
      </w:r>
      <w:r w:rsidR="005E15EA">
        <w:rPr>
          <w:rFonts w:ascii="Arial" w:eastAsiaTheme="minorHAnsi" w:hAnsi="Arial" w:cs="Arial"/>
          <w:sz w:val="28"/>
          <w:szCs w:val="28"/>
        </w:rPr>
        <w:t xml:space="preserve">Яковлев Я.И. Александр </w:t>
      </w:r>
      <w:r w:rsidR="005E15EA">
        <w:rPr>
          <w:rFonts w:ascii="Arial" w:eastAsiaTheme="minorHAnsi" w:hAnsi="Arial" w:cs="Arial"/>
          <w:sz w:val="28"/>
          <w:szCs w:val="28"/>
          <w:lang w:val="en-US"/>
        </w:rPr>
        <w:t>II</w:t>
      </w:r>
      <w:r w:rsidR="005E15EA" w:rsidRPr="005E15EA">
        <w:rPr>
          <w:rFonts w:ascii="Arial" w:eastAsiaTheme="minorHAnsi" w:hAnsi="Arial" w:cs="Arial"/>
          <w:sz w:val="28"/>
          <w:szCs w:val="28"/>
        </w:rPr>
        <w:t xml:space="preserve"> </w:t>
      </w:r>
      <w:r w:rsidR="005E15EA">
        <w:rPr>
          <w:rFonts w:ascii="Arial" w:eastAsiaTheme="minorHAnsi" w:hAnsi="Arial" w:cs="Arial"/>
          <w:sz w:val="28"/>
          <w:szCs w:val="28"/>
        </w:rPr>
        <w:t xml:space="preserve">и его эпоха//Российские самодержцы (1801 – 1917). – М.: </w:t>
      </w:r>
      <w:proofErr w:type="spellStart"/>
      <w:r w:rsidR="0030099A">
        <w:rPr>
          <w:rFonts w:ascii="Arial" w:eastAsiaTheme="minorHAnsi" w:hAnsi="Arial" w:cs="Arial"/>
          <w:sz w:val="28"/>
          <w:szCs w:val="28"/>
        </w:rPr>
        <w:t>Эксмо</w:t>
      </w:r>
      <w:proofErr w:type="spellEnd"/>
      <w:r w:rsidR="0030099A">
        <w:rPr>
          <w:rFonts w:ascii="Arial" w:eastAsiaTheme="minorHAnsi" w:hAnsi="Arial" w:cs="Arial"/>
          <w:sz w:val="28"/>
          <w:szCs w:val="28"/>
        </w:rPr>
        <w:t xml:space="preserve">, 1993. – 567 с. </w:t>
      </w:r>
    </w:p>
    <w:sectPr w:rsidR="005E15EA" w:rsidRPr="005E15EA" w:rsidSect="00B526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24E"/>
    <w:rsid w:val="000004E4"/>
    <w:rsid w:val="00000C79"/>
    <w:rsid w:val="00002718"/>
    <w:rsid w:val="00002D2D"/>
    <w:rsid w:val="00004200"/>
    <w:rsid w:val="0000611B"/>
    <w:rsid w:val="0000764E"/>
    <w:rsid w:val="000101EA"/>
    <w:rsid w:val="00011406"/>
    <w:rsid w:val="00011529"/>
    <w:rsid w:val="000179B2"/>
    <w:rsid w:val="00017C1C"/>
    <w:rsid w:val="00022108"/>
    <w:rsid w:val="00022355"/>
    <w:rsid w:val="000255F6"/>
    <w:rsid w:val="000274C4"/>
    <w:rsid w:val="00027FE0"/>
    <w:rsid w:val="00030EE6"/>
    <w:rsid w:val="00031D5C"/>
    <w:rsid w:val="000342D3"/>
    <w:rsid w:val="0004320C"/>
    <w:rsid w:val="000434AC"/>
    <w:rsid w:val="00045722"/>
    <w:rsid w:val="00046B3E"/>
    <w:rsid w:val="0004703B"/>
    <w:rsid w:val="00047B51"/>
    <w:rsid w:val="000502E4"/>
    <w:rsid w:val="0005142B"/>
    <w:rsid w:val="000541DF"/>
    <w:rsid w:val="000561B6"/>
    <w:rsid w:val="0005718C"/>
    <w:rsid w:val="0005738D"/>
    <w:rsid w:val="00061436"/>
    <w:rsid w:val="00061767"/>
    <w:rsid w:val="000632C0"/>
    <w:rsid w:val="00064A81"/>
    <w:rsid w:val="000650BA"/>
    <w:rsid w:val="00065780"/>
    <w:rsid w:val="00066E96"/>
    <w:rsid w:val="000678DD"/>
    <w:rsid w:val="000711E2"/>
    <w:rsid w:val="000716BF"/>
    <w:rsid w:val="00074FA4"/>
    <w:rsid w:val="00075BBD"/>
    <w:rsid w:val="00075F8F"/>
    <w:rsid w:val="0007713B"/>
    <w:rsid w:val="0008089D"/>
    <w:rsid w:val="00082EBE"/>
    <w:rsid w:val="000835F6"/>
    <w:rsid w:val="000853E1"/>
    <w:rsid w:val="00085509"/>
    <w:rsid w:val="00087659"/>
    <w:rsid w:val="00090B4E"/>
    <w:rsid w:val="000910FE"/>
    <w:rsid w:val="00092692"/>
    <w:rsid w:val="0009461D"/>
    <w:rsid w:val="00094FFA"/>
    <w:rsid w:val="00095B08"/>
    <w:rsid w:val="00097ECB"/>
    <w:rsid w:val="000A00FA"/>
    <w:rsid w:val="000A1808"/>
    <w:rsid w:val="000A2412"/>
    <w:rsid w:val="000A28EF"/>
    <w:rsid w:val="000A2FF2"/>
    <w:rsid w:val="000A66E2"/>
    <w:rsid w:val="000A71C6"/>
    <w:rsid w:val="000B1B30"/>
    <w:rsid w:val="000B6123"/>
    <w:rsid w:val="000C1B45"/>
    <w:rsid w:val="000C2062"/>
    <w:rsid w:val="000C37BB"/>
    <w:rsid w:val="000C52EE"/>
    <w:rsid w:val="000D024E"/>
    <w:rsid w:val="000D110B"/>
    <w:rsid w:val="000D15B2"/>
    <w:rsid w:val="000D2914"/>
    <w:rsid w:val="000D3EB1"/>
    <w:rsid w:val="000D7EB3"/>
    <w:rsid w:val="000E03F8"/>
    <w:rsid w:val="000E1D3D"/>
    <w:rsid w:val="000E293D"/>
    <w:rsid w:val="000E3BCD"/>
    <w:rsid w:val="000E670D"/>
    <w:rsid w:val="000F79E3"/>
    <w:rsid w:val="000F7A9B"/>
    <w:rsid w:val="00100B23"/>
    <w:rsid w:val="00100FFF"/>
    <w:rsid w:val="00101DB5"/>
    <w:rsid w:val="00102534"/>
    <w:rsid w:val="001066F5"/>
    <w:rsid w:val="0011405E"/>
    <w:rsid w:val="00114586"/>
    <w:rsid w:val="00114EFC"/>
    <w:rsid w:val="00120289"/>
    <w:rsid w:val="00120A63"/>
    <w:rsid w:val="00120FE3"/>
    <w:rsid w:val="001216D6"/>
    <w:rsid w:val="00122AEE"/>
    <w:rsid w:val="0012432E"/>
    <w:rsid w:val="001253C5"/>
    <w:rsid w:val="00125C0D"/>
    <w:rsid w:val="0012652D"/>
    <w:rsid w:val="00130868"/>
    <w:rsid w:val="00131E3E"/>
    <w:rsid w:val="00133D8D"/>
    <w:rsid w:val="00133EF6"/>
    <w:rsid w:val="0013549F"/>
    <w:rsid w:val="001364E5"/>
    <w:rsid w:val="00137A48"/>
    <w:rsid w:val="001401AA"/>
    <w:rsid w:val="001415DB"/>
    <w:rsid w:val="0014434A"/>
    <w:rsid w:val="001521FF"/>
    <w:rsid w:val="00152AB6"/>
    <w:rsid w:val="00152ECE"/>
    <w:rsid w:val="00153F56"/>
    <w:rsid w:val="00155314"/>
    <w:rsid w:val="001556B9"/>
    <w:rsid w:val="001564F2"/>
    <w:rsid w:val="00156A2A"/>
    <w:rsid w:val="001575ED"/>
    <w:rsid w:val="00160F0B"/>
    <w:rsid w:val="00163BD9"/>
    <w:rsid w:val="0016435F"/>
    <w:rsid w:val="0016598F"/>
    <w:rsid w:val="001661BE"/>
    <w:rsid w:val="00166C14"/>
    <w:rsid w:val="00167A88"/>
    <w:rsid w:val="00170186"/>
    <w:rsid w:val="00171540"/>
    <w:rsid w:val="0017342B"/>
    <w:rsid w:val="00176A30"/>
    <w:rsid w:val="001773A4"/>
    <w:rsid w:val="00177776"/>
    <w:rsid w:val="0017790F"/>
    <w:rsid w:val="001822F1"/>
    <w:rsid w:val="00185593"/>
    <w:rsid w:val="001868C1"/>
    <w:rsid w:val="00186AFA"/>
    <w:rsid w:val="0019141F"/>
    <w:rsid w:val="001923C1"/>
    <w:rsid w:val="00193228"/>
    <w:rsid w:val="001933B9"/>
    <w:rsid w:val="00193FD2"/>
    <w:rsid w:val="001947DF"/>
    <w:rsid w:val="00195F16"/>
    <w:rsid w:val="001A2463"/>
    <w:rsid w:val="001A35A7"/>
    <w:rsid w:val="001A39E3"/>
    <w:rsid w:val="001A4343"/>
    <w:rsid w:val="001A4E0A"/>
    <w:rsid w:val="001A77E6"/>
    <w:rsid w:val="001A7D5B"/>
    <w:rsid w:val="001B13D2"/>
    <w:rsid w:val="001B166A"/>
    <w:rsid w:val="001B1794"/>
    <w:rsid w:val="001B189B"/>
    <w:rsid w:val="001B31D7"/>
    <w:rsid w:val="001B35D4"/>
    <w:rsid w:val="001B460F"/>
    <w:rsid w:val="001C08AA"/>
    <w:rsid w:val="001C1065"/>
    <w:rsid w:val="001C1882"/>
    <w:rsid w:val="001C1A9B"/>
    <w:rsid w:val="001C3BA3"/>
    <w:rsid w:val="001C3C58"/>
    <w:rsid w:val="001C5EF0"/>
    <w:rsid w:val="001C68DE"/>
    <w:rsid w:val="001D054B"/>
    <w:rsid w:val="001D200B"/>
    <w:rsid w:val="001D449A"/>
    <w:rsid w:val="001D6B34"/>
    <w:rsid w:val="001D7410"/>
    <w:rsid w:val="001D76B1"/>
    <w:rsid w:val="001D7A2C"/>
    <w:rsid w:val="001E0696"/>
    <w:rsid w:val="001E0AD4"/>
    <w:rsid w:val="001E1176"/>
    <w:rsid w:val="001E33B5"/>
    <w:rsid w:val="001E37FB"/>
    <w:rsid w:val="001E4CE2"/>
    <w:rsid w:val="001E70CC"/>
    <w:rsid w:val="001E7695"/>
    <w:rsid w:val="001E7A85"/>
    <w:rsid w:val="001F267F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1968"/>
    <w:rsid w:val="0021335E"/>
    <w:rsid w:val="00213569"/>
    <w:rsid w:val="0021524A"/>
    <w:rsid w:val="002200B7"/>
    <w:rsid w:val="00221017"/>
    <w:rsid w:val="0022269B"/>
    <w:rsid w:val="0022424B"/>
    <w:rsid w:val="00225DEB"/>
    <w:rsid w:val="002272BA"/>
    <w:rsid w:val="002339E7"/>
    <w:rsid w:val="00234998"/>
    <w:rsid w:val="002350E5"/>
    <w:rsid w:val="002366FF"/>
    <w:rsid w:val="00236758"/>
    <w:rsid w:val="00240755"/>
    <w:rsid w:val="002408C7"/>
    <w:rsid w:val="002475DF"/>
    <w:rsid w:val="00253C3D"/>
    <w:rsid w:val="00253EBF"/>
    <w:rsid w:val="002554D9"/>
    <w:rsid w:val="00256016"/>
    <w:rsid w:val="00256C80"/>
    <w:rsid w:val="00256F15"/>
    <w:rsid w:val="00257C8D"/>
    <w:rsid w:val="0026155F"/>
    <w:rsid w:val="002624B0"/>
    <w:rsid w:val="00262904"/>
    <w:rsid w:val="00264DE4"/>
    <w:rsid w:val="002707B7"/>
    <w:rsid w:val="00272A25"/>
    <w:rsid w:val="002738DF"/>
    <w:rsid w:val="002826CD"/>
    <w:rsid w:val="00286CB3"/>
    <w:rsid w:val="0028790F"/>
    <w:rsid w:val="00292792"/>
    <w:rsid w:val="00294035"/>
    <w:rsid w:val="002964DB"/>
    <w:rsid w:val="00296623"/>
    <w:rsid w:val="002A042F"/>
    <w:rsid w:val="002A11A6"/>
    <w:rsid w:val="002A29DE"/>
    <w:rsid w:val="002A43F5"/>
    <w:rsid w:val="002A65B2"/>
    <w:rsid w:val="002A75E1"/>
    <w:rsid w:val="002B0B39"/>
    <w:rsid w:val="002B4EE0"/>
    <w:rsid w:val="002B5D88"/>
    <w:rsid w:val="002B5FCA"/>
    <w:rsid w:val="002B6FE3"/>
    <w:rsid w:val="002B7C6C"/>
    <w:rsid w:val="002C1BB7"/>
    <w:rsid w:val="002C3434"/>
    <w:rsid w:val="002C611B"/>
    <w:rsid w:val="002D0694"/>
    <w:rsid w:val="002D1B13"/>
    <w:rsid w:val="002D7146"/>
    <w:rsid w:val="002E0B50"/>
    <w:rsid w:val="002E1D00"/>
    <w:rsid w:val="002E3D01"/>
    <w:rsid w:val="002F1267"/>
    <w:rsid w:val="002F2017"/>
    <w:rsid w:val="002F226C"/>
    <w:rsid w:val="002F3B87"/>
    <w:rsid w:val="002F3E48"/>
    <w:rsid w:val="002F51F0"/>
    <w:rsid w:val="002F7420"/>
    <w:rsid w:val="0030099A"/>
    <w:rsid w:val="003062E5"/>
    <w:rsid w:val="003110F0"/>
    <w:rsid w:val="003120AA"/>
    <w:rsid w:val="00313023"/>
    <w:rsid w:val="003148E2"/>
    <w:rsid w:val="003164ED"/>
    <w:rsid w:val="0031756F"/>
    <w:rsid w:val="00321E14"/>
    <w:rsid w:val="00322DED"/>
    <w:rsid w:val="00323A0D"/>
    <w:rsid w:val="00324509"/>
    <w:rsid w:val="003246D3"/>
    <w:rsid w:val="00326A16"/>
    <w:rsid w:val="00327ED6"/>
    <w:rsid w:val="00332941"/>
    <w:rsid w:val="003376FF"/>
    <w:rsid w:val="00340A43"/>
    <w:rsid w:val="00343615"/>
    <w:rsid w:val="0034490C"/>
    <w:rsid w:val="003501F5"/>
    <w:rsid w:val="00350BC0"/>
    <w:rsid w:val="003516BB"/>
    <w:rsid w:val="003530E9"/>
    <w:rsid w:val="0035771A"/>
    <w:rsid w:val="003609B4"/>
    <w:rsid w:val="00362261"/>
    <w:rsid w:val="0036254D"/>
    <w:rsid w:val="00362BF1"/>
    <w:rsid w:val="0036374D"/>
    <w:rsid w:val="00363B8B"/>
    <w:rsid w:val="00363D2D"/>
    <w:rsid w:val="003655A5"/>
    <w:rsid w:val="00365DCB"/>
    <w:rsid w:val="00366FDA"/>
    <w:rsid w:val="00370B2E"/>
    <w:rsid w:val="00370DA5"/>
    <w:rsid w:val="0037296C"/>
    <w:rsid w:val="00373455"/>
    <w:rsid w:val="00374A86"/>
    <w:rsid w:val="003758F7"/>
    <w:rsid w:val="00380139"/>
    <w:rsid w:val="00381507"/>
    <w:rsid w:val="00381AA2"/>
    <w:rsid w:val="00382BC4"/>
    <w:rsid w:val="00383F31"/>
    <w:rsid w:val="0038401B"/>
    <w:rsid w:val="003846EA"/>
    <w:rsid w:val="00385312"/>
    <w:rsid w:val="00386889"/>
    <w:rsid w:val="003877AE"/>
    <w:rsid w:val="00391029"/>
    <w:rsid w:val="00393464"/>
    <w:rsid w:val="00395293"/>
    <w:rsid w:val="00395B58"/>
    <w:rsid w:val="00396A8A"/>
    <w:rsid w:val="00396B8C"/>
    <w:rsid w:val="003A152B"/>
    <w:rsid w:val="003A198D"/>
    <w:rsid w:val="003A19E6"/>
    <w:rsid w:val="003A1EC9"/>
    <w:rsid w:val="003A5912"/>
    <w:rsid w:val="003A5E0D"/>
    <w:rsid w:val="003A6D3D"/>
    <w:rsid w:val="003A72D5"/>
    <w:rsid w:val="003A7E28"/>
    <w:rsid w:val="003B11BE"/>
    <w:rsid w:val="003B156B"/>
    <w:rsid w:val="003B1700"/>
    <w:rsid w:val="003B488D"/>
    <w:rsid w:val="003B623A"/>
    <w:rsid w:val="003B6A38"/>
    <w:rsid w:val="003B6E3C"/>
    <w:rsid w:val="003C07C1"/>
    <w:rsid w:val="003C1568"/>
    <w:rsid w:val="003C6347"/>
    <w:rsid w:val="003C75CF"/>
    <w:rsid w:val="003D42DF"/>
    <w:rsid w:val="003D5463"/>
    <w:rsid w:val="003E1F84"/>
    <w:rsid w:val="003E2B1F"/>
    <w:rsid w:val="003E3CA4"/>
    <w:rsid w:val="003E43D9"/>
    <w:rsid w:val="003F0339"/>
    <w:rsid w:val="003F09DD"/>
    <w:rsid w:val="003F241E"/>
    <w:rsid w:val="003F2D05"/>
    <w:rsid w:val="003F3883"/>
    <w:rsid w:val="003F449B"/>
    <w:rsid w:val="003F4D8F"/>
    <w:rsid w:val="003F5DDC"/>
    <w:rsid w:val="0040008B"/>
    <w:rsid w:val="004001D9"/>
    <w:rsid w:val="0040756B"/>
    <w:rsid w:val="00410B2D"/>
    <w:rsid w:val="00414A9F"/>
    <w:rsid w:val="00417373"/>
    <w:rsid w:val="00420647"/>
    <w:rsid w:val="00420934"/>
    <w:rsid w:val="00421CC8"/>
    <w:rsid w:val="0042313C"/>
    <w:rsid w:val="00424DF1"/>
    <w:rsid w:val="004319BF"/>
    <w:rsid w:val="00433153"/>
    <w:rsid w:val="0043448E"/>
    <w:rsid w:val="00435FC5"/>
    <w:rsid w:val="004376D5"/>
    <w:rsid w:val="004378B8"/>
    <w:rsid w:val="00444C49"/>
    <w:rsid w:val="0044648A"/>
    <w:rsid w:val="00447249"/>
    <w:rsid w:val="00452D8F"/>
    <w:rsid w:val="00454179"/>
    <w:rsid w:val="0045442B"/>
    <w:rsid w:val="004545D6"/>
    <w:rsid w:val="00455A1F"/>
    <w:rsid w:val="0045606B"/>
    <w:rsid w:val="00456430"/>
    <w:rsid w:val="00461C28"/>
    <w:rsid w:val="0046396D"/>
    <w:rsid w:val="00464431"/>
    <w:rsid w:val="00466746"/>
    <w:rsid w:val="00470313"/>
    <w:rsid w:val="004753FC"/>
    <w:rsid w:val="00475AA1"/>
    <w:rsid w:val="004767E9"/>
    <w:rsid w:val="00476C41"/>
    <w:rsid w:val="00480083"/>
    <w:rsid w:val="00480103"/>
    <w:rsid w:val="00480F61"/>
    <w:rsid w:val="00482D4F"/>
    <w:rsid w:val="00485353"/>
    <w:rsid w:val="00485716"/>
    <w:rsid w:val="00487D6A"/>
    <w:rsid w:val="00490214"/>
    <w:rsid w:val="004943FA"/>
    <w:rsid w:val="004A2E12"/>
    <w:rsid w:val="004A2F29"/>
    <w:rsid w:val="004A3229"/>
    <w:rsid w:val="004A338A"/>
    <w:rsid w:val="004A3F6D"/>
    <w:rsid w:val="004A6FA0"/>
    <w:rsid w:val="004B1009"/>
    <w:rsid w:val="004B78B1"/>
    <w:rsid w:val="004C025E"/>
    <w:rsid w:val="004C02EE"/>
    <w:rsid w:val="004C2078"/>
    <w:rsid w:val="004C5908"/>
    <w:rsid w:val="004C7617"/>
    <w:rsid w:val="004C7DFC"/>
    <w:rsid w:val="004D21E5"/>
    <w:rsid w:val="004D7737"/>
    <w:rsid w:val="004E54B7"/>
    <w:rsid w:val="004E7F49"/>
    <w:rsid w:val="004F5F5A"/>
    <w:rsid w:val="00500E33"/>
    <w:rsid w:val="005030B5"/>
    <w:rsid w:val="005054DD"/>
    <w:rsid w:val="00506466"/>
    <w:rsid w:val="0050662D"/>
    <w:rsid w:val="00510EA5"/>
    <w:rsid w:val="00511566"/>
    <w:rsid w:val="0051163A"/>
    <w:rsid w:val="0051398B"/>
    <w:rsid w:val="0051455B"/>
    <w:rsid w:val="00516E7E"/>
    <w:rsid w:val="00520DC7"/>
    <w:rsid w:val="00530138"/>
    <w:rsid w:val="0053230D"/>
    <w:rsid w:val="00533BF5"/>
    <w:rsid w:val="00534FC8"/>
    <w:rsid w:val="005424A9"/>
    <w:rsid w:val="00542C4E"/>
    <w:rsid w:val="005446AE"/>
    <w:rsid w:val="0054669A"/>
    <w:rsid w:val="00551E55"/>
    <w:rsid w:val="005523FD"/>
    <w:rsid w:val="0055447C"/>
    <w:rsid w:val="0055555E"/>
    <w:rsid w:val="00560E82"/>
    <w:rsid w:val="0056229D"/>
    <w:rsid w:val="00562998"/>
    <w:rsid w:val="00562A78"/>
    <w:rsid w:val="00566D2C"/>
    <w:rsid w:val="0057328B"/>
    <w:rsid w:val="00573CBD"/>
    <w:rsid w:val="00581B87"/>
    <w:rsid w:val="00582588"/>
    <w:rsid w:val="005829BF"/>
    <w:rsid w:val="00592DED"/>
    <w:rsid w:val="00593606"/>
    <w:rsid w:val="005947D0"/>
    <w:rsid w:val="005956A0"/>
    <w:rsid w:val="00595AE1"/>
    <w:rsid w:val="00597A9F"/>
    <w:rsid w:val="00597D9A"/>
    <w:rsid w:val="005A363F"/>
    <w:rsid w:val="005A388C"/>
    <w:rsid w:val="005A3D7D"/>
    <w:rsid w:val="005A3FE2"/>
    <w:rsid w:val="005A42B3"/>
    <w:rsid w:val="005A56E2"/>
    <w:rsid w:val="005A672A"/>
    <w:rsid w:val="005A7762"/>
    <w:rsid w:val="005B202F"/>
    <w:rsid w:val="005B23ED"/>
    <w:rsid w:val="005B244E"/>
    <w:rsid w:val="005B2DBB"/>
    <w:rsid w:val="005B5A61"/>
    <w:rsid w:val="005B703E"/>
    <w:rsid w:val="005C7007"/>
    <w:rsid w:val="005D09F1"/>
    <w:rsid w:val="005D0BF3"/>
    <w:rsid w:val="005D0E71"/>
    <w:rsid w:val="005D41D3"/>
    <w:rsid w:val="005D5385"/>
    <w:rsid w:val="005D7BB1"/>
    <w:rsid w:val="005D7FF3"/>
    <w:rsid w:val="005E15EA"/>
    <w:rsid w:val="005E560C"/>
    <w:rsid w:val="005E5BC6"/>
    <w:rsid w:val="005F01D9"/>
    <w:rsid w:val="005F0D80"/>
    <w:rsid w:val="005F0F82"/>
    <w:rsid w:val="005F2115"/>
    <w:rsid w:val="005F2A8E"/>
    <w:rsid w:val="005F3CF7"/>
    <w:rsid w:val="005F56DD"/>
    <w:rsid w:val="005F63BE"/>
    <w:rsid w:val="005F6938"/>
    <w:rsid w:val="0060022C"/>
    <w:rsid w:val="0060113A"/>
    <w:rsid w:val="00602894"/>
    <w:rsid w:val="006028B6"/>
    <w:rsid w:val="00605A6F"/>
    <w:rsid w:val="006075E3"/>
    <w:rsid w:val="0061087A"/>
    <w:rsid w:val="00610A6C"/>
    <w:rsid w:val="006110AF"/>
    <w:rsid w:val="006127C0"/>
    <w:rsid w:val="00613015"/>
    <w:rsid w:val="00613CD7"/>
    <w:rsid w:val="00616492"/>
    <w:rsid w:val="00617736"/>
    <w:rsid w:val="006208DD"/>
    <w:rsid w:val="00623A29"/>
    <w:rsid w:val="00624E64"/>
    <w:rsid w:val="00627073"/>
    <w:rsid w:val="00633140"/>
    <w:rsid w:val="00633808"/>
    <w:rsid w:val="006338FD"/>
    <w:rsid w:val="0063439E"/>
    <w:rsid w:val="00635C82"/>
    <w:rsid w:val="00640E00"/>
    <w:rsid w:val="006417B4"/>
    <w:rsid w:val="00642841"/>
    <w:rsid w:val="006450AE"/>
    <w:rsid w:val="00650B11"/>
    <w:rsid w:val="00652A54"/>
    <w:rsid w:val="00652C3F"/>
    <w:rsid w:val="00653AD7"/>
    <w:rsid w:val="00656A20"/>
    <w:rsid w:val="00657CA7"/>
    <w:rsid w:val="00657F70"/>
    <w:rsid w:val="00663E91"/>
    <w:rsid w:val="00664C87"/>
    <w:rsid w:val="00664D4C"/>
    <w:rsid w:val="006674FF"/>
    <w:rsid w:val="0066792D"/>
    <w:rsid w:val="00671D28"/>
    <w:rsid w:val="00671F6B"/>
    <w:rsid w:val="00672AC5"/>
    <w:rsid w:val="00672CC6"/>
    <w:rsid w:val="00674236"/>
    <w:rsid w:val="006749C7"/>
    <w:rsid w:val="00675175"/>
    <w:rsid w:val="00675EBD"/>
    <w:rsid w:val="0067611A"/>
    <w:rsid w:val="006766EC"/>
    <w:rsid w:val="00677798"/>
    <w:rsid w:val="006803E9"/>
    <w:rsid w:val="006818AC"/>
    <w:rsid w:val="00682D4D"/>
    <w:rsid w:val="00683215"/>
    <w:rsid w:val="00684E5C"/>
    <w:rsid w:val="00686B9F"/>
    <w:rsid w:val="00687F37"/>
    <w:rsid w:val="006951F4"/>
    <w:rsid w:val="006969B7"/>
    <w:rsid w:val="00697CEE"/>
    <w:rsid w:val="006A10E8"/>
    <w:rsid w:val="006A15C0"/>
    <w:rsid w:val="006A7E09"/>
    <w:rsid w:val="006B0730"/>
    <w:rsid w:val="006B32AB"/>
    <w:rsid w:val="006B48B1"/>
    <w:rsid w:val="006C067E"/>
    <w:rsid w:val="006C16DE"/>
    <w:rsid w:val="006C271A"/>
    <w:rsid w:val="006C2FF3"/>
    <w:rsid w:val="006C57A8"/>
    <w:rsid w:val="006E0281"/>
    <w:rsid w:val="006E0849"/>
    <w:rsid w:val="006E315E"/>
    <w:rsid w:val="006E7E51"/>
    <w:rsid w:val="006E7E61"/>
    <w:rsid w:val="006F11F3"/>
    <w:rsid w:val="006F1390"/>
    <w:rsid w:val="006F1DC3"/>
    <w:rsid w:val="006F3086"/>
    <w:rsid w:val="006F5AE6"/>
    <w:rsid w:val="006F5E91"/>
    <w:rsid w:val="006F67D7"/>
    <w:rsid w:val="006F75EB"/>
    <w:rsid w:val="006F786F"/>
    <w:rsid w:val="006F7FF0"/>
    <w:rsid w:val="0070080C"/>
    <w:rsid w:val="0070163D"/>
    <w:rsid w:val="007113A6"/>
    <w:rsid w:val="00711952"/>
    <w:rsid w:val="007119E1"/>
    <w:rsid w:val="007119EA"/>
    <w:rsid w:val="00711A37"/>
    <w:rsid w:val="00712320"/>
    <w:rsid w:val="007130F0"/>
    <w:rsid w:val="00713363"/>
    <w:rsid w:val="007164D6"/>
    <w:rsid w:val="00716EE2"/>
    <w:rsid w:val="007210C2"/>
    <w:rsid w:val="0072337A"/>
    <w:rsid w:val="00723517"/>
    <w:rsid w:val="00723B1E"/>
    <w:rsid w:val="00725903"/>
    <w:rsid w:val="0072635F"/>
    <w:rsid w:val="00731615"/>
    <w:rsid w:val="00732A16"/>
    <w:rsid w:val="00733DB9"/>
    <w:rsid w:val="0073646F"/>
    <w:rsid w:val="00737B4B"/>
    <w:rsid w:val="00740702"/>
    <w:rsid w:val="00740B87"/>
    <w:rsid w:val="00744F99"/>
    <w:rsid w:val="007463A5"/>
    <w:rsid w:val="00746714"/>
    <w:rsid w:val="0075231F"/>
    <w:rsid w:val="00752F43"/>
    <w:rsid w:val="00755109"/>
    <w:rsid w:val="00756528"/>
    <w:rsid w:val="00760988"/>
    <w:rsid w:val="00761B30"/>
    <w:rsid w:val="00764AA4"/>
    <w:rsid w:val="007700D4"/>
    <w:rsid w:val="00770EC2"/>
    <w:rsid w:val="0077100E"/>
    <w:rsid w:val="00771C88"/>
    <w:rsid w:val="00771D1A"/>
    <w:rsid w:val="00772CFB"/>
    <w:rsid w:val="00772ED2"/>
    <w:rsid w:val="00774085"/>
    <w:rsid w:val="0077643C"/>
    <w:rsid w:val="0078294F"/>
    <w:rsid w:val="00786022"/>
    <w:rsid w:val="00786CF5"/>
    <w:rsid w:val="00790861"/>
    <w:rsid w:val="00792E41"/>
    <w:rsid w:val="00794003"/>
    <w:rsid w:val="0079476A"/>
    <w:rsid w:val="00796D42"/>
    <w:rsid w:val="007A162F"/>
    <w:rsid w:val="007A33E1"/>
    <w:rsid w:val="007A5F4F"/>
    <w:rsid w:val="007A6A12"/>
    <w:rsid w:val="007B00F6"/>
    <w:rsid w:val="007B0460"/>
    <w:rsid w:val="007B0B9A"/>
    <w:rsid w:val="007B1C6C"/>
    <w:rsid w:val="007B3A40"/>
    <w:rsid w:val="007B432D"/>
    <w:rsid w:val="007B4967"/>
    <w:rsid w:val="007B587C"/>
    <w:rsid w:val="007B596F"/>
    <w:rsid w:val="007B72D8"/>
    <w:rsid w:val="007C056A"/>
    <w:rsid w:val="007C0AA7"/>
    <w:rsid w:val="007C1D42"/>
    <w:rsid w:val="007C1FAB"/>
    <w:rsid w:val="007C5BED"/>
    <w:rsid w:val="007C60F8"/>
    <w:rsid w:val="007C7C5F"/>
    <w:rsid w:val="007D028B"/>
    <w:rsid w:val="007D030D"/>
    <w:rsid w:val="007D0917"/>
    <w:rsid w:val="007D16D5"/>
    <w:rsid w:val="007D24EB"/>
    <w:rsid w:val="007D3ECA"/>
    <w:rsid w:val="007D43FA"/>
    <w:rsid w:val="007D643F"/>
    <w:rsid w:val="007E0234"/>
    <w:rsid w:val="007E2EA1"/>
    <w:rsid w:val="007E47E9"/>
    <w:rsid w:val="007E61A8"/>
    <w:rsid w:val="007E7771"/>
    <w:rsid w:val="007F0E99"/>
    <w:rsid w:val="007F1DD1"/>
    <w:rsid w:val="007F2696"/>
    <w:rsid w:val="007F3E19"/>
    <w:rsid w:val="007F76C0"/>
    <w:rsid w:val="0080073B"/>
    <w:rsid w:val="00800E3B"/>
    <w:rsid w:val="00801149"/>
    <w:rsid w:val="008056F0"/>
    <w:rsid w:val="00806956"/>
    <w:rsid w:val="00815B35"/>
    <w:rsid w:val="00820818"/>
    <w:rsid w:val="008304FA"/>
    <w:rsid w:val="0083066C"/>
    <w:rsid w:val="00830B18"/>
    <w:rsid w:val="0083173A"/>
    <w:rsid w:val="00831786"/>
    <w:rsid w:val="00831ED4"/>
    <w:rsid w:val="00831ED5"/>
    <w:rsid w:val="008331D4"/>
    <w:rsid w:val="008366B6"/>
    <w:rsid w:val="00836D65"/>
    <w:rsid w:val="00837871"/>
    <w:rsid w:val="00837960"/>
    <w:rsid w:val="0084066F"/>
    <w:rsid w:val="00843DAA"/>
    <w:rsid w:val="0084454B"/>
    <w:rsid w:val="0084725A"/>
    <w:rsid w:val="008512BC"/>
    <w:rsid w:val="00853E40"/>
    <w:rsid w:val="00854177"/>
    <w:rsid w:val="008567A7"/>
    <w:rsid w:val="008570D1"/>
    <w:rsid w:val="0086150F"/>
    <w:rsid w:val="008615D8"/>
    <w:rsid w:val="00862433"/>
    <w:rsid w:val="00862C9B"/>
    <w:rsid w:val="008632CB"/>
    <w:rsid w:val="00864A02"/>
    <w:rsid w:val="0086738D"/>
    <w:rsid w:val="00871F85"/>
    <w:rsid w:val="00872489"/>
    <w:rsid w:val="00872C3F"/>
    <w:rsid w:val="00872FCA"/>
    <w:rsid w:val="00874CBA"/>
    <w:rsid w:val="00880D43"/>
    <w:rsid w:val="00883B27"/>
    <w:rsid w:val="0088632A"/>
    <w:rsid w:val="008904A3"/>
    <w:rsid w:val="008909CE"/>
    <w:rsid w:val="00891BE6"/>
    <w:rsid w:val="00895070"/>
    <w:rsid w:val="00895AE4"/>
    <w:rsid w:val="0089630A"/>
    <w:rsid w:val="008A03DB"/>
    <w:rsid w:val="008A1541"/>
    <w:rsid w:val="008A2371"/>
    <w:rsid w:val="008A4589"/>
    <w:rsid w:val="008A7996"/>
    <w:rsid w:val="008B05CB"/>
    <w:rsid w:val="008B0772"/>
    <w:rsid w:val="008B3B0F"/>
    <w:rsid w:val="008B4353"/>
    <w:rsid w:val="008B499E"/>
    <w:rsid w:val="008B5982"/>
    <w:rsid w:val="008B7F34"/>
    <w:rsid w:val="008C0205"/>
    <w:rsid w:val="008C2562"/>
    <w:rsid w:val="008C5DBD"/>
    <w:rsid w:val="008C631A"/>
    <w:rsid w:val="008C7D9D"/>
    <w:rsid w:val="008D1C20"/>
    <w:rsid w:val="008D1C59"/>
    <w:rsid w:val="008D22D7"/>
    <w:rsid w:val="008D2DD8"/>
    <w:rsid w:val="008D3699"/>
    <w:rsid w:val="008D5340"/>
    <w:rsid w:val="008D57F5"/>
    <w:rsid w:val="008D6A89"/>
    <w:rsid w:val="008D7B5F"/>
    <w:rsid w:val="008D7CFF"/>
    <w:rsid w:val="008E2516"/>
    <w:rsid w:val="008E5551"/>
    <w:rsid w:val="008E628B"/>
    <w:rsid w:val="008E6B65"/>
    <w:rsid w:val="008F0D91"/>
    <w:rsid w:val="008F3D71"/>
    <w:rsid w:val="008F554A"/>
    <w:rsid w:val="008F5B5A"/>
    <w:rsid w:val="008F7329"/>
    <w:rsid w:val="008F73D6"/>
    <w:rsid w:val="008F7E3B"/>
    <w:rsid w:val="0090754E"/>
    <w:rsid w:val="009117D7"/>
    <w:rsid w:val="00912E5E"/>
    <w:rsid w:val="009155CE"/>
    <w:rsid w:val="00916E63"/>
    <w:rsid w:val="0092588D"/>
    <w:rsid w:val="00926C75"/>
    <w:rsid w:val="0092722E"/>
    <w:rsid w:val="0093277C"/>
    <w:rsid w:val="00936D0F"/>
    <w:rsid w:val="0093770A"/>
    <w:rsid w:val="00940F65"/>
    <w:rsid w:val="009443FC"/>
    <w:rsid w:val="00945B58"/>
    <w:rsid w:val="00946E4D"/>
    <w:rsid w:val="009500AA"/>
    <w:rsid w:val="009504D0"/>
    <w:rsid w:val="00950A14"/>
    <w:rsid w:val="00950EDF"/>
    <w:rsid w:val="00952F33"/>
    <w:rsid w:val="00953853"/>
    <w:rsid w:val="00954973"/>
    <w:rsid w:val="0095541B"/>
    <w:rsid w:val="00956701"/>
    <w:rsid w:val="009617E5"/>
    <w:rsid w:val="009619F2"/>
    <w:rsid w:val="00962868"/>
    <w:rsid w:val="00965114"/>
    <w:rsid w:val="009657F8"/>
    <w:rsid w:val="00966D1D"/>
    <w:rsid w:val="00967B78"/>
    <w:rsid w:val="00970382"/>
    <w:rsid w:val="0097136D"/>
    <w:rsid w:val="00972253"/>
    <w:rsid w:val="00974104"/>
    <w:rsid w:val="00976CD7"/>
    <w:rsid w:val="0098002E"/>
    <w:rsid w:val="00980303"/>
    <w:rsid w:val="009838CE"/>
    <w:rsid w:val="0098395F"/>
    <w:rsid w:val="00983F31"/>
    <w:rsid w:val="009876AC"/>
    <w:rsid w:val="00992748"/>
    <w:rsid w:val="0099332A"/>
    <w:rsid w:val="00994650"/>
    <w:rsid w:val="00994C2B"/>
    <w:rsid w:val="00997D60"/>
    <w:rsid w:val="009A15C6"/>
    <w:rsid w:val="009A1646"/>
    <w:rsid w:val="009A33C1"/>
    <w:rsid w:val="009A62C3"/>
    <w:rsid w:val="009A6462"/>
    <w:rsid w:val="009A766E"/>
    <w:rsid w:val="009A767D"/>
    <w:rsid w:val="009A7CB5"/>
    <w:rsid w:val="009B12CC"/>
    <w:rsid w:val="009B3389"/>
    <w:rsid w:val="009B3B2D"/>
    <w:rsid w:val="009B6FBE"/>
    <w:rsid w:val="009B7BE1"/>
    <w:rsid w:val="009C0003"/>
    <w:rsid w:val="009C068D"/>
    <w:rsid w:val="009C2373"/>
    <w:rsid w:val="009C3E55"/>
    <w:rsid w:val="009C52CC"/>
    <w:rsid w:val="009C56E9"/>
    <w:rsid w:val="009D1478"/>
    <w:rsid w:val="009D21E4"/>
    <w:rsid w:val="009D3BD5"/>
    <w:rsid w:val="009D597D"/>
    <w:rsid w:val="009D5B43"/>
    <w:rsid w:val="009E5444"/>
    <w:rsid w:val="009E5C09"/>
    <w:rsid w:val="009F1CBD"/>
    <w:rsid w:val="009F30BA"/>
    <w:rsid w:val="009F4305"/>
    <w:rsid w:val="009F5A30"/>
    <w:rsid w:val="009F624B"/>
    <w:rsid w:val="009F6A39"/>
    <w:rsid w:val="009F6BF5"/>
    <w:rsid w:val="009F745D"/>
    <w:rsid w:val="009F7911"/>
    <w:rsid w:val="00A03AFE"/>
    <w:rsid w:val="00A059E6"/>
    <w:rsid w:val="00A06A8B"/>
    <w:rsid w:val="00A07161"/>
    <w:rsid w:val="00A073C0"/>
    <w:rsid w:val="00A07D4B"/>
    <w:rsid w:val="00A07EED"/>
    <w:rsid w:val="00A11A9C"/>
    <w:rsid w:val="00A14947"/>
    <w:rsid w:val="00A15461"/>
    <w:rsid w:val="00A155EB"/>
    <w:rsid w:val="00A21EBE"/>
    <w:rsid w:val="00A2429E"/>
    <w:rsid w:val="00A25430"/>
    <w:rsid w:val="00A25495"/>
    <w:rsid w:val="00A25AAD"/>
    <w:rsid w:val="00A25B83"/>
    <w:rsid w:val="00A3101B"/>
    <w:rsid w:val="00A31857"/>
    <w:rsid w:val="00A31A31"/>
    <w:rsid w:val="00A31B36"/>
    <w:rsid w:val="00A34B12"/>
    <w:rsid w:val="00A42AB8"/>
    <w:rsid w:val="00A44E4D"/>
    <w:rsid w:val="00A4538A"/>
    <w:rsid w:val="00A45BCF"/>
    <w:rsid w:val="00A4648A"/>
    <w:rsid w:val="00A55526"/>
    <w:rsid w:val="00A5644D"/>
    <w:rsid w:val="00A56C79"/>
    <w:rsid w:val="00A57917"/>
    <w:rsid w:val="00A6068D"/>
    <w:rsid w:val="00A60C73"/>
    <w:rsid w:val="00A62CA0"/>
    <w:rsid w:val="00A647F7"/>
    <w:rsid w:val="00A6628E"/>
    <w:rsid w:val="00A71E68"/>
    <w:rsid w:val="00A76B73"/>
    <w:rsid w:val="00A80464"/>
    <w:rsid w:val="00A82B82"/>
    <w:rsid w:val="00A84460"/>
    <w:rsid w:val="00A86E1B"/>
    <w:rsid w:val="00A87274"/>
    <w:rsid w:val="00A8771A"/>
    <w:rsid w:val="00A90CE7"/>
    <w:rsid w:val="00A92999"/>
    <w:rsid w:val="00A9315D"/>
    <w:rsid w:val="00A948C9"/>
    <w:rsid w:val="00A9565F"/>
    <w:rsid w:val="00A961B8"/>
    <w:rsid w:val="00AA23D7"/>
    <w:rsid w:val="00AA4299"/>
    <w:rsid w:val="00AA70AE"/>
    <w:rsid w:val="00AA7624"/>
    <w:rsid w:val="00AB1DA9"/>
    <w:rsid w:val="00AB2782"/>
    <w:rsid w:val="00AB5CDC"/>
    <w:rsid w:val="00AB5FEB"/>
    <w:rsid w:val="00AC06CD"/>
    <w:rsid w:val="00AC2346"/>
    <w:rsid w:val="00AC675D"/>
    <w:rsid w:val="00AC69C0"/>
    <w:rsid w:val="00AC75D9"/>
    <w:rsid w:val="00AC7773"/>
    <w:rsid w:val="00AD09FC"/>
    <w:rsid w:val="00AD1B5C"/>
    <w:rsid w:val="00AD21B2"/>
    <w:rsid w:val="00AE4971"/>
    <w:rsid w:val="00AF01A2"/>
    <w:rsid w:val="00AF1A37"/>
    <w:rsid w:val="00AF261E"/>
    <w:rsid w:val="00AF3B06"/>
    <w:rsid w:val="00AF4723"/>
    <w:rsid w:val="00AF4781"/>
    <w:rsid w:val="00AF6777"/>
    <w:rsid w:val="00AF7869"/>
    <w:rsid w:val="00B015AA"/>
    <w:rsid w:val="00B021A4"/>
    <w:rsid w:val="00B02714"/>
    <w:rsid w:val="00B04146"/>
    <w:rsid w:val="00B04D26"/>
    <w:rsid w:val="00B1015E"/>
    <w:rsid w:val="00B1155D"/>
    <w:rsid w:val="00B117FA"/>
    <w:rsid w:val="00B11A75"/>
    <w:rsid w:val="00B14AF5"/>
    <w:rsid w:val="00B16453"/>
    <w:rsid w:val="00B17C85"/>
    <w:rsid w:val="00B20C59"/>
    <w:rsid w:val="00B21EB4"/>
    <w:rsid w:val="00B229E5"/>
    <w:rsid w:val="00B23A0C"/>
    <w:rsid w:val="00B23EB3"/>
    <w:rsid w:val="00B24FAD"/>
    <w:rsid w:val="00B2500D"/>
    <w:rsid w:val="00B25722"/>
    <w:rsid w:val="00B310B4"/>
    <w:rsid w:val="00B31294"/>
    <w:rsid w:val="00B31334"/>
    <w:rsid w:val="00B349C5"/>
    <w:rsid w:val="00B36B42"/>
    <w:rsid w:val="00B37F71"/>
    <w:rsid w:val="00B4182D"/>
    <w:rsid w:val="00B4542A"/>
    <w:rsid w:val="00B45923"/>
    <w:rsid w:val="00B526E5"/>
    <w:rsid w:val="00B542CC"/>
    <w:rsid w:val="00B6141B"/>
    <w:rsid w:val="00B6149F"/>
    <w:rsid w:val="00B61A57"/>
    <w:rsid w:val="00B62006"/>
    <w:rsid w:val="00B63189"/>
    <w:rsid w:val="00B653F6"/>
    <w:rsid w:val="00B65C0D"/>
    <w:rsid w:val="00B660EC"/>
    <w:rsid w:val="00B70E30"/>
    <w:rsid w:val="00B715A8"/>
    <w:rsid w:val="00B71E4C"/>
    <w:rsid w:val="00B75B91"/>
    <w:rsid w:val="00B75BDA"/>
    <w:rsid w:val="00B76A44"/>
    <w:rsid w:val="00B77A53"/>
    <w:rsid w:val="00B847EA"/>
    <w:rsid w:val="00B86173"/>
    <w:rsid w:val="00B87F91"/>
    <w:rsid w:val="00B90DA9"/>
    <w:rsid w:val="00B956F9"/>
    <w:rsid w:val="00BA1BF8"/>
    <w:rsid w:val="00BA1E4F"/>
    <w:rsid w:val="00BA2BF4"/>
    <w:rsid w:val="00BA439E"/>
    <w:rsid w:val="00BA56B1"/>
    <w:rsid w:val="00BB0402"/>
    <w:rsid w:val="00BB0505"/>
    <w:rsid w:val="00BB14DF"/>
    <w:rsid w:val="00BB2515"/>
    <w:rsid w:val="00BB3522"/>
    <w:rsid w:val="00BB3C41"/>
    <w:rsid w:val="00BB62C1"/>
    <w:rsid w:val="00BB75B4"/>
    <w:rsid w:val="00BC09CB"/>
    <w:rsid w:val="00BC1D92"/>
    <w:rsid w:val="00BC2B39"/>
    <w:rsid w:val="00BC56D8"/>
    <w:rsid w:val="00BC5CE6"/>
    <w:rsid w:val="00BD00B9"/>
    <w:rsid w:val="00BD5081"/>
    <w:rsid w:val="00BD5F51"/>
    <w:rsid w:val="00BD7C29"/>
    <w:rsid w:val="00BE55FF"/>
    <w:rsid w:val="00BE5667"/>
    <w:rsid w:val="00BE598E"/>
    <w:rsid w:val="00BE5A91"/>
    <w:rsid w:val="00BE647E"/>
    <w:rsid w:val="00BE64E3"/>
    <w:rsid w:val="00BE7B34"/>
    <w:rsid w:val="00BF0935"/>
    <w:rsid w:val="00BF3AD6"/>
    <w:rsid w:val="00BF5815"/>
    <w:rsid w:val="00BF60ED"/>
    <w:rsid w:val="00BF698E"/>
    <w:rsid w:val="00BF6F90"/>
    <w:rsid w:val="00BF7AB8"/>
    <w:rsid w:val="00C01164"/>
    <w:rsid w:val="00C0162D"/>
    <w:rsid w:val="00C04150"/>
    <w:rsid w:val="00C07AAF"/>
    <w:rsid w:val="00C10898"/>
    <w:rsid w:val="00C141EF"/>
    <w:rsid w:val="00C1733D"/>
    <w:rsid w:val="00C17A00"/>
    <w:rsid w:val="00C2055A"/>
    <w:rsid w:val="00C22307"/>
    <w:rsid w:val="00C23310"/>
    <w:rsid w:val="00C32821"/>
    <w:rsid w:val="00C32972"/>
    <w:rsid w:val="00C3370D"/>
    <w:rsid w:val="00C33CB1"/>
    <w:rsid w:val="00C33F9A"/>
    <w:rsid w:val="00C34A14"/>
    <w:rsid w:val="00C34AC0"/>
    <w:rsid w:val="00C402B7"/>
    <w:rsid w:val="00C4038D"/>
    <w:rsid w:val="00C41C10"/>
    <w:rsid w:val="00C46105"/>
    <w:rsid w:val="00C4671E"/>
    <w:rsid w:val="00C54142"/>
    <w:rsid w:val="00C542B7"/>
    <w:rsid w:val="00C54882"/>
    <w:rsid w:val="00C549BF"/>
    <w:rsid w:val="00C62852"/>
    <w:rsid w:val="00C62FA6"/>
    <w:rsid w:val="00C6374B"/>
    <w:rsid w:val="00C63CD2"/>
    <w:rsid w:val="00C64B88"/>
    <w:rsid w:val="00C6573F"/>
    <w:rsid w:val="00C66480"/>
    <w:rsid w:val="00C67CE3"/>
    <w:rsid w:val="00C716C9"/>
    <w:rsid w:val="00C72383"/>
    <w:rsid w:val="00C745D2"/>
    <w:rsid w:val="00C752F7"/>
    <w:rsid w:val="00C77267"/>
    <w:rsid w:val="00C8133C"/>
    <w:rsid w:val="00C827BC"/>
    <w:rsid w:val="00C834D8"/>
    <w:rsid w:val="00C84627"/>
    <w:rsid w:val="00C85C47"/>
    <w:rsid w:val="00C85E77"/>
    <w:rsid w:val="00C90326"/>
    <w:rsid w:val="00C924FA"/>
    <w:rsid w:val="00C935E8"/>
    <w:rsid w:val="00C93A23"/>
    <w:rsid w:val="00C94785"/>
    <w:rsid w:val="00C97DEB"/>
    <w:rsid w:val="00CA2CB8"/>
    <w:rsid w:val="00CA4B8B"/>
    <w:rsid w:val="00CA5FD5"/>
    <w:rsid w:val="00CA7808"/>
    <w:rsid w:val="00CA7866"/>
    <w:rsid w:val="00CA79A6"/>
    <w:rsid w:val="00CB003F"/>
    <w:rsid w:val="00CB3227"/>
    <w:rsid w:val="00CB7011"/>
    <w:rsid w:val="00CB76B4"/>
    <w:rsid w:val="00CC293A"/>
    <w:rsid w:val="00CC3170"/>
    <w:rsid w:val="00CC413B"/>
    <w:rsid w:val="00CC5579"/>
    <w:rsid w:val="00CC7B93"/>
    <w:rsid w:val="00CD0320"/>
    <w:rsid w:val="00CD0E6B"/>
    <w:rsid w:val="00CD107B"/>
    <w:rsid w:val="00CD1E57"/>
    <w:rsid w:val="00CD2F8C"/>
    <w:rsid w:val="00CD5166"/>
    <w:rsid w:val="00CD712E"/>
    <w:rsid w:val="00CE065E"/>
    <w:rsid w:val="00CE19B5"/>
    <w:rsid w:val="00CE2D56"/>
    <w:rsid w:val="00CE319E"/>
    <w:rsid w:val="00CE3A1F"/>
    <w:rsid w:val="00CE56EC"/>
    <w:rsid w:val="00CE5733"/>
    <w:rsid w:val="00CF3CE4"/>
    <w:rsid w:val="00CF410D"/>
    <w:rsid w:val="00CF4AF8"/>
    <w:rsid w:val="00CF7635"/>
    <w:rsid w:val="00D0403D"/>
    <w:rsid w:val="00D043AF"/>
    <w:rsid w:val="00D066CE"/>
    <w:rsid w:val="00D068C3"/>
    <w:rsid w:val="00D0792C"/>
    <w:rsid w:val="00D137F1"/>
    <w:rsid w:val="00D138CF"/>
    <w:rsid w:val="00D203CC"/>
    <w:rsid w:val="00D21FD5"/>
    <w:rsid w:val="00D24DF0"/>
    <w:rsid w:val="00D2541D"/>
    <w:rsid w:val="00D279BF"/>
    <w:rsid w:val="00D27FC3"/>
    <w:rsid w:val="00D34160"/>
    <w:rsid w:val="00D352DB"/>
    <w:rsid w:val="00D3688A"/>
    <w:rsid w:val="00D37459"/>
    <w:rsid w:val="00D40A60"/>
    <w:rsid w:val="00D41A6E"/>
    <w:rsid w:val="00D432F2"/>
    <w:rsid w:val="00D43356"/>
    <w:rsid w:val="00D44D1B"/>
    <w:rsid w:val="00D45968"/>
    <w:rsid w:val="00D4644F"/>
    <w:rsid w:val="00D47ADA"/>
    <w:rsid w:val="00D53985"/>
    <w:rsid w:val="00D546E1"/>
    <w:rsid w:val="00D54812"/>
    <w:rsid w:val="00D56DE1"/>
    <w:rsid w:val="00D57F11"/>
    <w:rsid w:val="00D63595"/>
    <w:rsid w:val="00D64343"/>
    <w:rsid w:val="00D645A7"/>
    <w:rsid w:val="00D65419"/>
    <w:rsid w:val="00D67C89"/>
    <w:rsid w:val="00D67D85"/>
    <w:rsid w:val="00D71B16"/>
    <w:rsid w:val="00D801CE"/>
    <w:rsid w:val="00D83291"/>
    <w:rsid w:val="00D84E1E"/>
    <w:rsid w:val="00D85095"/>
    <w:rsid w:val="00D86020"/>
    <w:rsid w:val="00D86DDA"/>
    <w:rsid w:val="00D918CD"/>
    <w:rsid w:val="00D91E13"/>
    <w:rsid w:val="00D92784"/>
    <w:rsid w:val="00D94A80"/>
    <w:rsid w:val="00D96870"/>
    <w:rsid w:val="00D97EDF"/>
    <w:rsid w:val="00DA050F"/>
    <w:rsid w:val="00DA1E70"/>
    <w:rsid w:val="00DA241B"/>
    <w:rsid w:val="00DA5AB8"/>
    <w:rsid w:val="00DA69D7"/>
    <w:rsid w:val="00DB0CD9"/>
    <w:rsid w:val="00DB1A13"/>
    <w:rsid w:val="00DB2CAE"/>
    <w:rsid w:val="00DB3DFD"/>
    <w:rsid w:val="00DB4463"/>
    <w:rsid w:val="00DB4E01"/>
    <w:rsid w:val="00DB50B3"/>
    <w:rsid w:val="00DB5BDB"/>
    <w:rsid w:val="00DB6D60"/>
    <w:rsid w:val="00DC1296"/>
    <w:rsid w:val="00DC1702"/>
    <w:rsid w:val="00DC313D"/>
    <w:rsid w:val="00DC456C"/>
    <w:rsid w:val="00DC5A76"/>
    <w:rsid w:val="00DC5C76"/>
    <w:rsid w:val="00DC72C8"/>
    <w:rsid w:val="00DC741C"/>
    <w:rsid w:val="00DC7CAD"/>
    <w:rsid w:val="00DD179E"/>
    <w:rsid w:val="00DD1BA5"/>
    <w:rsid w:val="00DD1BAD"/>
    <w:rsid w:val="00DD2131"/>
    <w:rsid w:val="00DD3E54"/>
    <w:rsid w:val="00DD5351"/>
    <w:rsid w:val="00DD6D63"/>
    <w:rsid w:val="00DE3316"/>
    <w:rsid w:val="00DE48DA"/>
    <w:rsid w:val="00DE5717"/>
    <w:rsid w:val="00DE5E13"/>
    <w:rsid w:val="00DE7A99"/>
    <w:rsid w:val="00DF00FC"/>
    <w:rsid w:val="00DF7162"/>
    <w:rsid w:val="00DF72C2"/>
    <w:rsid w:val="00E04EA7"/>
    <w:rsid w:val="00E05A26"/>
    <w:rsid w:val="00E0743E"/>
    <w:rsid w:val="00E07DED"/>
    <w:rsid w:val="00E118D0"/>
    <w:rsid w:val="00E121D5"/>
    <w:rsid w:val="00E13628"/>
    <w:rsid w:val="00E13755"/>
    <w:rsid w:val="00E14BE9"/>
    <w:rsid w:val="00E14D93"/>
    <w:rsid w:val="00E16324"/>
    <w:rsid w:val="00E16C15"/>
    <w:rsid w:val="00E20379"/>
    <w:rsid w:val="00E20913"/>
    <w:rsid w:val="00E23FB5"/>
    <w:rsid w:val="00E24239"/>
    <w:rsid w:val="00E24C4B"/>
    <w:rsid w:val="00E27EDA"/>
    <w:rsid w:val="00E32191"/>
    <w:rsid w:val="00E33B4B"/>
    <w:rsid w:val="00E3420E"/>
    <w:rsid w:val="00E36178"/>
    <w:rsid w:val="00E36BE7"/>
    <w:rsid w:val="00E42FD3"/>
    <w:rsid w:val="00E45020"/>
    <w:rsid w:val="00E455C2"/>
    <w:rsid w:val="00E476AB"/>
    <w:rsid w:val="00E52A3C"/>
    <w:rsid w:val="00E54FB2"/>
    <w:rsid w:val="00E57EA1"/>
    <w:rsid w:val="00E6049F"/>
    <w:rsid w:val="00E6514A"/>
    <w:rsid w:val="00E66D32"/>
    <w:rsid w:val="00E6700F"/>
    <w:rsid w:val="00E6714E"/>
    <w:rsid w:val="00E72195"/>
    <w:rsid w:val="00E72C37"/>
    <w:rsid w:val="00E802BC"/>
    <w:rsid w:val="00E802FF"/>
    <w:rsid w:val="00E8283E"/>
    <w:rsid w:val="00E84C85"/>
    <w:rsid w:val="00E85FEE"/>
    <w:rsid w:val="00E87C2E"/>
    <w:rsid w:val="00E9037C"/>
    <w:rsid w:val="00E90F4D"/>
    <w:rsid w:val="00E93400"/>
    <w:rsid w:val="00E9428A"/>
    <w:rsid w:val="00E96BDD"/>
    <w:rsid w:val="00EA2A48"/>
    <w:rsid w:val="00EA4D66"/>
    <w:rsid w:val="00EA514A"/>
    <w:rsid w:val="00EA79D9"/>
    <w:rsid w:val="00EB1E02"/>
    <w:rsid w:val="00EC0C85"/>
    <w:rsid w:val="00EC1DCA"/>
    <w:rsid w:val="00EC24F8"/>
    <w:rsid w:val="00EC31E5"/>
    <w:rsid w:val="00EC32E8"/>
    <w:rsid w:val="00EC3AFE"/>
    <w:rsid w:val="00EC4D3F"/>
    <w:rsid w:val="00EC7489"/>
    <w:rsid w:val="00EC77F0"/>
    <w:rsid w:val="00ED580A"/>
    <w:rsid w:val="00ED7F88"/>
    <w:rsid w:val="00EE00FA"/>
    <w:rsid w:val="00EE4569"/>
    <w:rsid w:val="00EE698F"/>
    <w:rsid w:val="00EE7F5B"/>
    <w:rsid w:val="00EF0CF6"/>
    <w:rsid w:val="00EF1C9C"/>
    <w:rsid w:val="00EF2EE4"/>
    <w:rsid w:val="00EF3432"/>
    <w:rsid w:val="00EF3879"/>
    <w:rsid w:val="00EF3CA9"/>
    <w:rsid w:val="00F01B4D"/>
    <w:rsid w:val="00F03453"/>
    <w:rsid w:val="00F147F5"/>
    <w:rsid w:val="00F163BD"/>
    <w:rsid w:val="00F205C2"/>
    <w:rsid w:val="00F231C3"/>
    <w:rsid w:val="00F23889"/>
    <w:rsid w:val="00F244C1"/>
    <w:rsid w:val="00F26CFF"/>
    <w:rsid w:val="00F30E92"/>
    <w:rsid w:val="00F32062"/>
    <w:rsid w:val="00F3543F"/>
    <w:rsid w:val="00F365CE"/>
    <w:rsid w:val="00F36CCA"/>
    <w:rsid w:val="00F40738"/>
    <w:rsid w:val="00F444DB"/>
    <w:rsid w:val="00F44846"/>
    <w:rsid w:val="00F455C2"/>
    <w:rsid w:val="00F51BC2"/>
    <w:rsid w:val="00F5350E"/>
    <w:rsid w:val="00F549F5"/>
    <w:rsid w:val="00F54F95"/>
    <w:rsid w:val="00F604EF"/>
    <w:rsid w:val="00F6160C"/>
    <w:rsid w:val="00F63225"/>
    <w:rsid w:val="00F65F44"/>
    <w:rsid w:val="00F6643D"/>
    <w:rsid w:val="00F66F88"/>
    <w:rsid w:val="00F71AB1"/>
    <w:rsid w:val="00F759A6"/>
    <w:rsid w:val="00F7723D"/>
    <w:rsid w:val="00F77821"/>
    <w:rsid w:val="00F77C44"/>
    <w:rsid w:val="00F80ECA"/>
    <w:rsid w:val="00F8318B"/>
    <w:rsid w:val="00F83BE0"/>
    <w:rsid w:val="00F84E67"/>
    <w:rsid w:val="00F87F53"/>
    <w:rsid w:val="00F9282C"/>
    <w:rsid w:val="00F93EC0"/>
    <w:rsid w:val="00F95541"/>
    <w:rsid w:val="00F95D0C"/>
    <w:rsid w:val="00FA1813"/>
    <w:rsid w:val="00FA1B86"/>
    <w:rsid w:val="00FA3D09"/>
    <w:rsid w:val="00FA43B0"/>
    <w:rsid w:val="00FA5617"/>
    <w:rsid w:val="00FA7EDE"/>
    <w:rsid w:val="00FB2916"/>
    <w:rsid w:val="00FB6C18"/>
    <w:rsid w:val="00FB6C3F"/>
    <w:rsid w:val="00FB781E"/>
    <w:rsid w:val="00FC114C"/>
    <w:rsid w:val="00FC482A"/>
    <w:rsid w:val="00FC6003"/>
    <w:rsid w:val="00FC7AAC"/>
    <w:rsid w:val="00FC7C67"/>
    <w:rsid w:val="00FD1499"/>
    <w:rsid w:val="00FD2714"/>
    <w:rsid w:val="00FD43B2"/>
    <w:rsid w:val="00FD542E"/>
    <w:rsid w:val="00FE226F"/>
    <w:rsid w:val="00FE3669"/>
    <w:rsid w:val="00FE48D4"/>
    <w:rsid w:val="00FE4D39"/>
    <w:rsid w:val="00FE73AD"/>
    <w:rsid w:val="00FF036E"/>
    <w:rsid w:val="00FF11F1"/>
    <w:rsid w:val="00FF172F"/>
    <w:rsid w:val="00FF43E0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6C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306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8378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9C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6C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306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8378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9C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x-apple-data-detectors://embedded-result/17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4375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24</cp:revision>
  <dcterms:created xsi:type="dcterms:W3CDTF">2016-10-20T11:42:00Z</dcterms:created>
  <dcterms:modified xsi:type="dcterms:W3CDTF">2016-10-27T15:22:00Z</dcterms:modified>
</cp:coreProperties>
</file>