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601D6" w:rsidRDefault="00BC74D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755FE" w:rsidRPr="00ED7C4F" w:rsidRDefault="00A755FE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755FE" w:rsidRPr="00ED7C4F" w:rsidRDefault="00A755FE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 w:rsidRPr="007601D6">
        <w:rPr>
          <w:rFonts w:ascii="Arial" w:hAnsi="Arial" w:cs="Arial"/>
          <w:sz w:val="28"/>
          <w:szCs w:val="28"/>
        </w:rPr>
        <w:t>История мира</w:t>
      </w:r>
      <w:r w:rsidRPr="007601D6">
        <w:rPr>
          <w:rFonts w:ascii="Arial" w:hAnsi="Arial" w:cs="Arial"/>
          <w:sz w:val="28"/>
          <w:szCs w:val="28"/>
        </w:rPr>
        <w:t>»</w:t>
      </w:r>
    </w:p>
    <w:p w:rsidR="00BD1E34" w:rsidRPr="00ED7C4F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на тему: «</w:t>
      </w:r>
      <w:r w:rsidR="00C0417F" w:rsidRPr="00C0417F">
        <w:rPr>
          <w:rFonts w:ascii="Arial" w:hAnsi="Arial" w:cs="Arial"/>
          <w:sz w:val="28"/>
          <w:szCs w:val="28"/>
        </w:rPr>
        <w:t>Египет. Новое царство</w:t>
      </w:r>
      <w:r w:rsidRPr="007601D6">
        <w:rPr>
          <w:rFonts w:ascii="Arial" w:hAnsi="Arial" w:cs="Arial"/>
          <w:sz w:val="28"/>
          <w:szCs w:val="28"/>
        </w:rPr>
        <w:t>»</w:t>
      </w:r>
      <w:r w:rsidR="00A755FE" w:rsidRPr="00ED7C4F">
        <w:rPr>
          <w:rFonts w:ascii="Arial" w:hAnsi="Arial" w:cs="Arial"/>
          <w:sz w:val="28"/>
          <w:szCs w:val="28"/>
        </w:rPr>
        <w:t>.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ED7C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755FE" w:rsidRPr="00ED7C4F" w:rsidRDefault="00A755FE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755FE" w:rsidRPr="00ED7C4F" w:rsidRDefault="00A755FE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ED7C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601D6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601D6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601D6" w:rsidRDefault="00A755FE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755FE">
        <w:rPr>
          <w:rFonts w:ascii="Arial" w:hAnsi="Arial" w:cs="Arial"/>
          <w:sz w:val="28"/>
          <w:szCs w:val="28"/>
        </w:rPr>
        <w:t xml:space="preserve">          </w:t>
      </w:r>
      <w:r w:rsidR="00FB63B0" w:rsidRPr="007601D6">
        <w:rPr>
          <w:rFonts w:ascii="Arial" w:hAnsi="Arial" w:cs="Arial"/>
          <w:sz w:val="28"/>
          <w:szCs w:val="28"/>
        </w:rPr>
        <w:t>Выполнил:</w:t>
      </w:r>
      <w:r w:rsidR="00BC74D4" w:rsidRPr="007601D6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FB63B0" w:rsidRPr="007601D6">
        <w:rPr>
          <w:rFonts w:ascii="Arial" w:hAnsi="Arial" w:cs="Arial"/>
          <w:sz w:val="28"/>
          <w:szCs w:val="28"/>
        </w:rPr>
        <w:t>Ф.И.О.</w:t>
      </w:r>
      <w:r w:rsidR="00BC74D4" w:rsidRPr="007601D6">
        <w:rPr>
          <w:rFonts w:ascii="Arial" w:hAnsi="Arial" w:cs="Arial"/>
          <w:sz w:val="28"/>
          <w:szCs w:val="28"/>
        </w:rPr>
        <w:t xml:space="preserve">                              </w:t>
      </w:r>
    </w:p>
    <w:p w:rsidR="00BC74D4" w:rsidRPr="007601D6" w:rsidRDefault="00A755FE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755FE">
        <w:rPr>
          <w:rFonts w:ascii="Arial" w:hAnsi="Arial" w:cs="Arial"/>
          <w:sz w:val="28"/>
          <w:szCs w:val="28"/>
        </w:rPr>
        <w:t xml:space="preserve">     </w:t>
      </w:r>
      <w:r w:rsidRPr="00ED7C4F">
        <w:rPr>
          <w:rFonts w:ascii="Arial" w:hAnsi="Arial" w:cs="Arial"/>
          <w:sz w:val="28"/>
          <w:szCs w:val="28"/>
        </w:rPr>
        <w:t xml:space="preserve">     </w:t>
      </w:r>
      <w:r w:rsidR="00FB63B0" w:rsidRPr="007601D6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ED7C4F">
        <w:rPr>
          <w:rFonts w:ascii="Arial" w:hAnsi="Arial" w:cs="Arial"/>
          <w:sz w:val="28"/>
          <w:szCs w:val="28"/>
        </w:rPr>
        <w:t xml:space="preserve"> </w:t>
      </w:r>
      <w:r w:rsidR="00FB63B0" w:rsidRPr="007601D6">
        <w:rPr>
          <w:rFonts w:ascii="Arial" w:hAnsi="Arial" w:cs="Arial"/>
          <w:sz w:val="28"/>
          <w:szCs w:val="28"/>
        </w:rPr>
        <w:t>Ф.И.О.</w:t>
      </w: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A755FE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755FE" w:rsidRPr="00A755FE" w:rsidRDefault="00A755FE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755FE" w:rsidRPr="00A755FE" w:rsidRDefault="00A755FE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755FE" w:rsidRPr="00A755FE" w:rsidRDefault="00A755FE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755FE" w:rsidRPr="00A755FE" w:rsidRDefault="00A755FE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2017</w:t>
      </w:r>
      <w:r w:rsidR="00417ED5" w:rsidRPr="007601D6">
        <w:rPr>
          <w:rFonts w:ascii="Arial" w:hAnsi="Arial" w:cs="Arial"/>
          <w:sz w:val="28"/>
          <w:szCs w:val="28"/>
        </w:rPr>
        <w:br w:type="page"/>
      </w:r>
    </w:p>
    <w:p w:rsidR="00FB63B0" w:rsidRPr="007601D6" w:rsidRDefault="00A755FE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 w:rsidRPr="00B873FB"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7601D6">
        <w:rPr>
          <w:rFonts w:ascii="Arial" w:hAnsi="Arial" w:cs="Arial"/>
          <w:color w:val="auto"/>
          <w:sz w:val="28"/>
          <w:szCs w:val="28"/>
        </w:rPr>
        <w:t>План</w:t>
      </w:r>
    </w:p>
    <w:p w:rsidR="007A570D" w:rsidRPr="007601D6" w:rsidRDefault="007A570D" w:rsidP="007A570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1. Введение</w:t>
      </w:r>
      <w:r w:rsidR="00B52F37">
        <w:rPr>
          <w:rFonts w:ascii="Arial" w:hAnsi="Arial" w:cs="Arial"/>
          <w:sz w:val="28"/>
          <w:szCs w:val="28"/>
        </w:rPr>
        <w:t>………………………………………………………………………………..3</w:t>
      </w:r>
    </w:p>
    <w:p w:rsidR="00C0417F" w:rsidRPr="00C0417F" w:rsidRDefault="007A570D" w:rsidP="00C041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2</w:t>
      </w:r>
      <w:r w:rsidR="00C0417F">
        <w:rPr>
          <w:rFonts w:ascii="Arial" w:hAnsi="Arial" w:cs="Arial"/>
          <w:sz w:val="28"/>
          <w:szCs w:val="28"/>
        </w:rPr>
        <w:t xml:space="preserve">. </w:t>
      </w:r>
      <w:r w:rsidR="00C0417F" w:rsidRPr="00C0417F">
        <w:rPr>
          <w:rFonts w:ascii="Arial" w:hAnsi="Arial" w:cs="Arial"/>
          <w:sz w:val="28"/>
          <w:szCs w:val="28"/>
        </w:rPr>
        <w:t>Второй переходный период</w:t>
      </w:r>
      <w:r w:rsidR="00ED7C4F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B47323">
        <w:rPr>
          <w:rFonts w:ascii="Arial" w:hAnsi="Arial" w:cs="Arial"/>
          <w:sz w:val="28"/>
          <w:szCs w:val="28"/>
        </w:rPr>
        <w:t>4</w:t>
      </w:r>
      <w:r w:rsidR="00ED7C4F">
        <w:rPr>
          <w:rFonts w:ascii="Arial" w:hAnsi="Arial" w:cs="Arial"/>
          <w:sz w:val="28"/>
          <w:szCs w:val="28"/>
        </w:rPr>
        <w:t>-6</w:t>
      </w:r>
    </w:p>
    <w:p w:rsidR="00C0417F" w:rsidRPr="00C0417F" w:rsidRDefault="00C0417F" w:rsidP="00C041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3. Египет в период нового царства. Внутреннее устройство</w:t>
      </w:r>
      <w:r w:rsidR="00ED7C4F">
        <w:rPr>
          <w:rFonts w:ascii="Arial" w:hAnsi="Arial" w:cs="Arial"/>
          <w:sz w:val="28"/>
          <w:szCs w:val="28"/>
        </w:rPr>
        <w:t>………………….7-9</w:t>
      </w:r>
    </w:p>
    <w:p w:rsidR="007A570D" w:rsidRPr="007601D6" w:rsidRDefault="00C0417F" w:rsidP="00C0417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4. Внешняя политика Египта в период нового царства</w:t>
      </w:r>
      <w:r w:rsidR="00ED7C4F">
        <w:rPr>
          <w:rFonts w:ascii="Arial" w:hAnsi="Arial" w:cs="Arial"/>
          <w:sz w:val="28"/>
          <w:szCs w:val="28"/>
        </w:rPr>
        <w:t>………………………10-12</w:t>
      </w:r>
    </w:p>
    <w:p w:rsidR="00F34C47" w:rsidRPr="007601D6" w:rsidRDefault="00DA4C00" w:rsidP="007A570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7A570D" w:rsidRPr="007601D6">
        <w:rPr>
          <w:rFonts w:ascii="Arial" w:hAnsi="Arial" w:cs="Arial"/>
          <w:sz w:val="28"/>
          <w:szCs w:val="28"/>
        </w:rPr>
        <w:t>. Заключение.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bookmarkStart w:id="0" w:name="_GoBack"/>
      <w:bookmarkEnd w:id="0"/>
      <w:r w:rsidR="009D7E64" w:rsidRPr="007601D6">
        <w:rPr>
          <w:rFonts w:ascii="Arial" w:hAnsi="Arial" w:cs="Arial"/>
          <w:sz w:val="28"/>
          <w:szCs w:val="28"/>
        </w:rPr>
        <w:t>……</w:t>
      </w:r>
      <w:r w:rsidR="00B52F37">
        <w:rPr>
          <w:rFonts w:ascii="Arial" w:hAnsi="Arial" w:cs="Arial"/>
          <w:sz w:val="28"/>
          <w:szCs w:val="28"/>
        </w:rPr>
        <w:t>...</w:t>
      </w:r>
      <w:r w:rsidR="009D7E64" w:rsidRPr="007601D6">
        <w:rPr>
          <w:rFonts w:ascii="Arial" w:hAnsi="Arial" w:cs="Arial"/>
          <w:sz w:val="28"/>
          <w:szCs w:val="28"/>
        </w:rPr>
        <w:t>1</w:t>
      </w:r>
      <w:r w:rsidR="00ED7C4F">
        <w:rPr>
          <w:rFonts w:ascii="Arial" w:hAnsi="Arial" w:cs="Arial"/>
          <w:sz w:val="28"/>
          <w:szCs w:val="28"/>
        </w:rPr>
        <w:t>3</w:t>
      </w:r>
    </w:p>
    <w:p w:rsidR="00C01603" w:rsidRDefault="00D92185" w:rsidP="00D9218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6. Список литературы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r w:rsidR="00ED7C4F">
        <w:rPr>
          <w:rFonts w:ascii="Arial" w:hAnsi="Arial" w:cs="Arial"/>
          <w:sz w:val="28"/>
          <w:szCs w:val="28"/>
        </w:rPr>
        <w:t>4</w:t>
      </w:r>
    </w:p>
    <w:p w:rsidR="00120456" w:rsidRPr="00A755FE" w:rsidRDefault="00C01603" w:rsidP="00A755FE">
      <w:pPr>
        <w:pStyle w:val="2"/>
        <w:spacing w:after="240"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 w:rsidRPr="007601D6">
        <w:br w:type="page"/>
      </w:r>
      <w:r w:rsidR="00534B36" w:rsidRPr="00534B36">
        <w:rPr>
          <w:rFonts w:ascii="Arial" w:hAnsi="Arial" w:cs="Arial"/>
          <w:color w:val="auto"/>
          <w:sz w:val="28"/>
          <w:szCs w:val="28"/>
        </w:rPr>
        <w:lastRenderedPageBreak/>
        <w:t>1.</w:t>
      </w:r>
      <w:r w:rsidR="00D92185" w:rsidRPr="00534B36">
        <w:rPr>
          <w:rFonts w:ascii="Arial" w:hAnsi="Arial" w:cs="Arial"/>
          <w:color w:val="auto"/>
          <w:sz w:val="28"/>
          <w:szCs w:val="28"/>
        </w:rPr>
        <w:t xml:space="preserve"> </w:t>
      </w:r>
      <w:r w:rsidR="00CD0760" w:rsidRPr="00534B36">
        <w:rPr>
          <w:rFonts w:ascii="Arial" w:hAnsi="Arial" w:cs="Arial"/>
          <w:color w:val="auto"/>
          <w:sz w:val="28"/>
          <w:szCs w:val="28"/>
        </w:rPr>
        <w:t>Введение</w:t>
      </w:r>
      <w:r w:rsidR="00A755FE" w:rsidRPr="00A755FE">
        <w:rPr>
          <w:rFonts w:ascii="Arial" w:hAnsi="Arial" w:cs="Arial"/>
          <w:color w:val="auto"/>
          <w:sz w:val="28"/>
          <w:szCs w:val="28"/>
        </w:rPr>
        <w:t>.</w:t>
      </w:r>
    </w:p>
    <w:p w:rsidR="006E0C9D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Эпоха Нового царства станет временем наивысшего расцвета древнеегипетского государства, которая</w:t>
      </w:r>
      <w:r w:rsidR="007E6F12">
        <w:rPr>
          <w:rFonts w:ascii="Arial" w:hAnsi="Arial" w:cs="Arial"/>
          <w:sz w:val="28"/>
          <w:szCs w:val="28"/>
        </w:rPr>
        <w:t xml:space="preserve"> охватит отрезок в пять веков. </w:t>
      </w:r>
      <w:r w:rsidRPr="00C0417F">
        <w:rPr>
          <w:rFonts w:ascii="Arial" w:hAnsi="Arial" w:cs="Arial"/>
          <w:sz w:val="28"/>
          <w:szCs w:val="28"/>
        </w:rPr>
        <w:t>Она начн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тся с национально-освободительной войны и изгнания гиксоских плем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н, которые вторглись на территории Среднего царства и захватили власть над большей е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 частью. </w:t>
      </w:r>
    </w:p>
    <w:p w:rsidR="006E0C9D" w:rsidRDefault="007E6F12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будет </w:t>
      </w:r>
      <w:r w:rsidR="00C0417F" w:rsidRPr="00C0417F">
        <w:rPr>
          <w:rFonts w:ascii="Arial" w:hAnsi="Arial" w:cs="Arial"/>
          <w:sz w:val="28"/>
          <w:szCs w:val="28"/>
        </w:rPr>
        <w:t>период бурного экономического и культурного развития Древнего Египта, роста его производительных сил, а также военно-политической активности. Новые завоевания</w:t>
      </w:r>
      <w:r w:rsidR="00B873FB">
        <w:rPr>
          <w:rFonts w:ascii="Arial" w:hAnsi="Arial" w:cs="Arial"/>
          <w:sz w:val="28"/>
          <w:szCs w:val="28"/>
        </w:rPr>
        <w:t>,</w:t>
      </w:r>
      <w:r w:rsidR="00C0417F" w:rsidRPr="00C0417F">
        <w:rPr>
          <w:rFonts w:ascii="Arial" w:hAnsi="Arial" w:cs="Arial"/>
          <w:sz w:val="28"/>
          <w:szCs w:val="28"/>
        </w:rPr>
        <w:t xml:space="preserve"> соверш</w:t>
      </w:r>
      <w:r>
        <w:rPr>
          <w:rFonts w:ascii="Arial" w:hAnsi="Arial" w:cs="Arial"/>
          <w:sz w:val="28"/>
          <w:szCs w:val="28"/>
        </w:rPr>
        <w:t>е</w:t>
      </w:r>
      <w:r w:rsidR="00C0417F" w:rsidRPr="00C0417F">
        <w:rPr>
          <w:rFonts w:ascii="Arial" w:hAnsi="Arial" w:cs="Arial"/>
          <w:sz w:val="28"/>
          <w:szCs w:val="28"/>
        </w:rPr>
        <w:t>нные вследствие военных походов, сделают страну фараонов, огромным для того времени государством. Древний Египет создаст мощный административный аппарат, который будет решать различные задачи и управлять общественной жизнью</w:t>
      </w:r>
      <w:r w:rsidR="00450B8F">
        <w:rPr>
          <w:rFonts w:ascii="Arial" w:hAnsi="Arial" w:cs="Arial"/>
          <w:sz w:val="28"/>
          <w:szCs w:val="28"/>
        </w:rPr>
        <w:t>,</w:t>
      </w:r>
      <w:r w:rsidR="00C0417F" w:rsidRPr="00C0417F">
        <w:rPr>
          <w:rFonts w:ascii="Arial" w:hAnsi="Arial" w:cs="Arial"/>
          <w:sz w:val="28"/>
          <w:szCs w:val="28"/>
        </w:rPr>
        <w:t xml:space="preserve"> заметно расширившей свои границы державы. Она оставит в наследство современной цивилизации, наибольшее количес</w:t>
      </w:r>
      <w:r>
        <w:rPr>
          <w:rFonts w:ascii="Arial" w:hAnsi="Arial" w:cs="Arial"/>
          <w:sz w:val="28"/>
          <w:szCs w:val="28"/>
        </w:rPr>
        <w:t xml:space="preserve">тво архитектурных и культурных </w:t>
      </w:r>
      <w:r w:rsidR="00C0417F" w:rsidRPr="00C0417F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амятников. Построенные храмы в </w:t>
      </w:r>
      <w:r w:rsidR="00C0417F" w:rsidRPr="00C0417F">
        <w:rPr>
          <w:rFonts w:ascii="Arial" w:hAnsi="Arial" w:cs="Arial"/>
          <w:sz w:val="28"/>
          <w:szCs w:val="28"/>
        </w:rPr>
        <w:t xml:space="preserve">Карнаке, Луксоре, Абидосе, Абу-Симбеле, а также пирамиды в Долине фараонов в Фивах, относятся к этому периоду. Новое царство </w:t>
      </w:r>
      <w:r w:rsidR="00450B8F" w:rsidRPr="00450B8F">
        <w:rPr>
          <w:rFonts w:ascii="Arial" w:hAnsi="Arial" w:cs="Arial"/>
          <w:sz w:val="28"/>
          <w:szCs w:val="28"/>
        </w:rPr>
        <w:t>–</w:t>
      </w:r>
      <w:r w:rsidR="00450B8F">
        <w:rPr>
          <w:rFonts w:ascii="Arial" w:hAnsi="Arial" w:cs="Arial"/>
          <w:sz w:val="28"/>
          <w:szCs w:val="28"/>
        </w:rPr>
        <w:t xml:space="preserve"> </w:t>
      </w:r>
      <w:r w:rsidR="00C0417F" w:rsidRPr="00C0417F">
        <w:rPr>
          <w:rFonts w:ascii="Arial" w:hAnsi="Arial" w:cs="Arial"/>
          <w:sz w:val="28"/>
          <w:szCs w:val="28"/>
        </w:rPr>
        <w:t>это время правления тр</w:t>
      </w:r>
      <w:r>
        <w:rPr>
          <w:rFonts w:ascii="Arial" w:hAnsi="Arial" w:cs="Arial"/>
          <w:sz w:val="28"/>
          <w:szCs w:val="28"/>
        </w:rPr>
        <w:t>е</w:t>
      </w:r>
      <w:r w:rsidR="00C0417F" w:rsidRPr="00C0417F">
        <w:rPr>
          <w:rFonts w:ascii="Arial" w:hAnsi="Arial" w:cs="Arial"/>
          <w:sz w:val="28"/>
          <w:szCs w:val="28"/>
        </w:rPr>
        <w:t xml:space="preserve">х хорошо известных и знаменитых династий египетских фараонов </w:t>
      </w:r>
      <w:r w:rsidR="006E0C9D">
        <w:rPr>
          <w:rFonts w:ascii="Arial" w:hAnsi="Arial" w:cs="Arial"/>
          <w:sz w:val="28"/>
          <w:szCs w:val="28"/>
        </w:rPr>
        <w:t>–</w:t>
      </w:r>
      <w:r w:rsidR="00C0417F" w:rsidRPr="00C0417F">
        <w:rPr>
          <w:rFonts w:ascii="Arial" w:hAnsi="Arial" w:cs="Arial"/>
          <w:sz w:val="28"/>
          <w:szCs w:val="28"/>
        </w:rPr>
        <w:t xml:space="preserve"> XVIII, XIX и XX. </w:t>
      </w:r>
    </w:p>
    <w:p w:rsidR="00450B8F" w:rsidRPr="00450B8F" w:rsidRDefault="00450B8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50B8F">
        <w:rPr>
          <w:rFonts w:ascii="Arial" w:hAnsi="Arial" w:cs="Arial"/>
          <w:sz w:val="28"/>
          <w:szCs w:val="28"/>
        </w:rPr>
        <w:t>Несмотря на большие успехи, достигнутые во внутреннем устройстве, внешней политики и военных походах, нарастающие угрозы, бунты и набирающие влияние жрецы, приведут к упадку страны. Египет</w:t>
      </w:r>
      <w:r>
        <w:rPr>
          <w:rFonts w:ascii="Arial" w:hAnsi="Arial" w:cs="Arial"/>
          <w:sz w:val="28"/>
          <w:szCs w:val="28"/>
        </w:rPr>
        <w:t xml:space="preserve"> вновь распадется на две части.</w:t>
      </w:r>
    </w:p>
    <w:p w:rsidR="006E0C9D" w:rsidRDefault="00450B8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50B8F">
        <w:rPr>
          <w:rFonts w:ascii="Arial" w:hAnsi="Arial" w:cs="Arial"/>
          <w:sz w:val="28"/>
          <w:szCs w:val="28"/>
        </w:rPr>
        <w:t>Именно этот период наиболее интересен как объект анализа для исторических исследований, в своей реферативной работе мы также попытаемся подвергнуть рассмотрению ход событий и дать им оценку.</w:t>
      </w:r>
    </w:p>
    <w:p w:rsidR="00534B36" w:rsidRDefault="005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921AC" w:rsidRPr="006921AC" w:rsidRDefault="00534B36" w:rsidP="00A755FE">
      <w:pPr>
        <w:pStyle w:val="2"/>
        <w:spacing w:after="240" w:line="276" w:lineRule="auto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2. </w:t>
      </w:r>
      <w:r w:rsidR="00C0417F" w:rsidRPr="00C0417F">
        <w:rPr>
          <w:rFonts w:ascii="Arial" w:hAnsi="Arial" w:cs="Arial"/>
          <w:color w:val="auto"/>
          <w:sz w:val="28"/>
          <w:szCs w:val="28"/>
        </w:rPr>
        <w:t>Второй переходный период</w:t>
      </w:r>
      <w:r w:rsidR="00A755FE">
        <w:rPr>
          <w:rFonts w:ascii="Arial" w:hAnsi="Arial" w:cs="Arial"/>
          <w:color w:val="auto"/>
          <w:sz w:val="28"/>
          <w:szCs w:val="28"/>
        </w:rPr>
        <w:t>.</w:t>
      </w:r>
    </w:p>
    <w:p w:rsidR="00972564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755FE">
        <w:rPr>
          <w:rFonts w:ascii="Arial" w:hAnsi="Arial" w:cs="Arial"/>
          <w:sz w:val="28"/>
          <w:szCs w:val="28"/>
        </w:rPr>
        <w:t xml:space="preserve">Второй переходной период (1715 </w:t>
      </w:r>
      <w:r w:rsidR="00972564" w:rsidRPr="00A755FE">
        <w:rPr>
          <w:rFonts w:ascii="Arial" w:hAnsi="Arial" w:cs="Arial"/>
          <w:sz w:val="28"/>
          <w:szCs w:val="28"/>
        </w:rPr>
        <w:t>–</w:t>
      </w:r>
      <w:r w:rsidRPr="00A755FE">
        <w:rPr>
          <w:rFonts w:ascii="Arial" w:hAnsi="Arial" w:cs="Arial"/>
          <w:sz w:val="28"/>
          <w:szCs w:val="28"/>
        </w:rPr>
        <w:t xml:space="preserve"> ок. 1554 до н. э., XIII</w:t>
      </w:r>
      <w:r w:rsidR="00972564" w:rsidRPr="00A755FE">
        <w:rPr>
          <w:rFonts w:ascii="Arial" w:hAnsi="Arial" w:cs="Arial"/>
          <w:sz w:val="28"/>
          <w:szCs w:val="28"/>
        </w:rPr>
        <w:t>–</w:t>
      </w:r>
      <w:r w:rsidRPr="00A755FE">
        <w:rPr>
          <w:rFonts w:ascii="Arial" w:hAnsi="Arial" w:cs="Arial"/>
          <w:sz w:val="28"/>
          <w:szCs w:val="28"/>
        </w:rPr>
        <w:t>XVI династии)</w:t>
      </w:r>
      <w:r w:rsidRPr="00C0417F">
        <w:rPr>
          <w:rFonts w:ascii="Arial" w:hAnsi="Arial" w:cs="Arial"/>
          <w:sz w:val="28"/>
          <w:szCs w:val="28"/>
        </w:rPr>
        <w:t xml:space="preserve">, является временем постоянных смут, перманентной борьбы за власть и </w:t>
      </w:r>
      <w:r w:rsidR="00972564">
        <w:rPr>
          <w:rFonts w:ascii="Arial" w:hAnsi="Arial" w:cs="Arial"/>
          <w:sz w:val="28"/>
          <w:szCs w:val="28"/>
        </w:rPr>
        <w:t xml:space="preserve">отмечен </w:t>
      </w:r>
      <w:r w:rsidRPr="00C0417F">
        <w:rPr>
          <w:rFonts w:ascii="Arial" w:hAnsi="Arial" w:cs="Arial"/>
          <w:sz w:val="28"/>
          <w:szCs w:val="28"/>
        </w:rPr>
        <w:t>иноземны</w:t>
      </w:r>
      <w:r w:rsidR="00972564">
        <w:rPr>
          <w:rFonts w:ascii="Arial" w:hAnsi="Arial" w:cs="Arial"/>
          <w:sz w:val="28"/>
          <w:szCs w:val="28"/>
        </w:rPr>
        <w:t>м</w:t>
      </w:r>
      <w:r w:rsidRPr="00C0417F">
        <w:rPr>
          <w:rFonts w:ascii="Arial" w:hAnsi="Arial" w:cs="Arial"/>
          <w:sz w:val="28"/>
          <w:szCs w:val="28"/>
        </w:rPr>
        <w:t xml:space="preserve"> вторжением. </w:t>
      </w:r>
    </w:p>
    <w:p w:rsidR="00972564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 xml:space="preserve">На престоле успели побывать, порядка двух сотен правителей, некоторые из </w:t>
      </w:r>
      <w:r w:rsidR="00972564">
        <w:rPr>
          <w:rFonts w:ascii="Arial" w:hAnsi="Arial" w:cs="Arial"/>
          <w:sz w:val="28"/>
          <w:szCs w:val="28"/>
        </w:rPr>
        <w:t>них</w:t>
      </w:r>
      <w:r w:rsidRPr="00C0417F">
        <w:rPr>
          <w:rFonts w:ascii="Arial" w:hAnsi="Arial" w:cs="Arial"/>
          <w:sz w:val="28"/>
          <w:szCs w:val="28"/>
        </w:rPr>
        <w:t xml:space="preserve"> не имели даже отн</w:t>
      </w:r>
      <w:r w:rsidR="00972564">
        <w:rPr>
          <w:rFonts w:ascii="Arial" w:hAnsi="Arial" w:cs="Arial"/>
          <w:sz w:val="28"/>
          <w:szCs w:val="28"/>
        </w:rPr>
        <w:t xml:space="preserve">ошения к царскому роду. Вследствие чего Египет </w:t>
      </w:r>
      <w:r w:rsidRPr="00C0417F">
        <w:rPr>
          <w:rFonts w:ascii="Arial" w:hAnsi="Arial" w:cs="Arial"/>
          <w:sz w:val="28"/>
          <w:szCs w:val="28"/>
        </w:rPr>
        <w:t>периода Среднего царства приш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л в упадок</w:t>
      </w:r>
      <w:r w:rsidR="00972564">
        <w:rPr>
          <w:rFonts w:ascii="Arial" w:hAnsi="Arial" w:cs="Arial"/>
          <w:sz w:val="28"/>
          <w:szCs w:val="28"/>
        </w:rPr>
        <w:t xml:space="preserve">. </w:t>
      </w:r>
    </w:p>
    <w:p w:rsidR="00C0417F" w:rsidRPr="00C0417F" w:rsidRDefault="00972564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Затем</w:t>
      </w:r>
      <w:r w:rsidR="00C0417F" w:rsidRPr="00C0417F">
        <w:rPr>
          <w:rFonts w:ascii="Arial" w:hAnsi="Arial" w:cs="Arial"/>
          <w:sz w:val="28"/>
          <w:szCs w:val="28"/>
        </w:rPr>
        <w:t xml:space="preserve"> из-за ряда слабых фараонов и после прерывания XIII династии, начался распад государства на отдельные номы. Новая XIV династия основал</w:t>
      </w:r>
      <w:r>
        <w:rPr>
          <w:rFonts w:ascii="Arial" w:hAnsi="Arial" w:cs="Arial"/>
          <w:sz w:val="28"/>
          <w:szCs w:val="28"/>
        </w:rPr>
        <w:t>а</w:t>
      </w:r>
      <w:r w:rsidR="00C0417F" w:rsidRPr="00C0417F">
        <w:rPr>
          <w:rFonts w:ascii="Arial" w:hAnsi="Arial" w:cs="Arial"/>
          <w:sz w:val="28"/>
          <w:szCs w:val="28"/>
        </w:rPr>
        <w:t xml:space="preserve">сь в Ксоисе, но под их </w:t>
      </w:r>
      <w:r>
        <w:rPr>
          <w:rFonts w:ascii="Arial" w:hAnsi="Arial" w:cs="Arial"/>
          <w:sz w:val="28"/>
          <w:szCs w:val="28"/>
        </w:rPr>
        <w:t>контролем</w:t>
      </w:r>
      <w:r w:rsidR="00C0417F" w:rsidRPr="00C0417F">
        <w:rPr>
          <w:rFonts w:ascii="Arial" w:hAnsi="Arial" w:cs="Arial"/>
          <w:sz w:val="28"/>
          <w:szCs w:val="28"/>
        </w:rPr>
        <w:t xml:space="preserve"> была лишь малая часть страны.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231EF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755FE">
        <w:rPr>
          <w:rFonts w:ascii="Arial" w:hAnsi="Arial" w:cs="Arial"/>
          <w:sz w:val="28"/>
          <w:szCs w:val="28"/>
        </w:rPr>
        <w:t xml:space="preserve">Около 1675 года до н. э. на территорию Египта проникают </w:t>
      </w:r>
      <w:r w:rsidR="00B231EF" w:rsidRPr="00A755FE">
        <w:rPr>
          <w:rFonts w:ascii="Arial" w:hAnsi="Arial" w:cs="Arial"/>
          <w:sz w:val="28"/>
          <w:szCs w:val="28"/>
        </w:rPr>
        <w:t>кочевники – гиксосы, пришедшие из Леванта, и подвергают разорению все на своем пути</w:t>
      </w:r>
      <w:r w:rsidRPr="00A755FE">
        <w:rPr>
          <w:rFonts w:ascii="Arial" w:hAnsi="Arial" w:cs="Arial"/>
          <w:sz w:val="28"/>
          <w:szCs w:val="28"/>
        </w:rPr>
        <w:t>.</w:t>
      </w:r>
      <w:r w:rsidRPr="00C0417F">
        <w:rPr>
          <w:rFonts w:ascii="Arial" w:hAnsi="Arial" w:cs="Arial"/>
          <w:sz w:val="28"/>
          <w:szCs w:val="28"/>
        </w:rPr>
        <w:t xml:space="preserve"> Этот семитский народ создал в XVIII веке союз плем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н на территории Палестины и северной части Аравии. По</w:t>
      </w:r>
      <w:r w:rsidR="00B231EF">
        <w:rPr>
          <w:rFonts w:ascii="Arial" w:hAnsi="Arial" w:cs="Arial"/>
          <w:sz w:val="28"/>
          <w:szCs w:val="28"/>
        </w:rPr>
        <w:t xml:space="preserve"> </w:t>
      </w:r>
      <w:r w:rsidRPr="00C0417F">
        <w:rPr>
          <w:rFonts w:ascii="Arial" w:hAnsi="Arial" w:cs="Arial"/>
          <w:sz w:val="28"/>
          <w:szCs w:val="28"/>
        </w:rPr>
        <w:t>сути это был сложный этнический конгломер</w:t>
      </w:r>
      <w:r w:rsidR="00B231EF">
        <w:rPr>
          <w:rFonts w:ascii="Arial" w:hAnsi="Arial" w:cs="Arial"/>
          <w:sz w:val="28"/>
          <w:szCs w:val="28"/>
        </w:rPr>
        <w:t xml:space="preserve">ат, основу которого составляли </w:t>
      </w:r>
      <w:r w:rsidRPr="00C0417F">
        <w:rPr>
          <w:rFonts w:ascii="Arial" w:hAnsi="Arial" w:cs="Arial"/>
          <w:sz w:val="28"/>
          <w:szCs w:val="28"/>
        </w:rPr>
        <w:t xml:space="preserve">амореи, к которым также присоединились хурриты и хетты. </w:t>
      </w:r>
    </w:p>
    <w:p w:rsidR="00B231EF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Ну</w:t>
      </w:r>
      <w:r w:rsidR="00BE7A2D">
        <w:rPr>
          <w:rFonts w:ascii="Arial" w:hAnsi="Arial" w:cs="Arial"/>
          <w:sz w:val="28"/>
          <w:szCs w:val="28"/>
        </w:rPr>
        <w:t>бия в этот период уже уходит из-</w:t>
      </w:r>
      <w:r w:rsidRPr="00C0417F">
        <w:rPr>
          <w:rFonts w:ascii="Arial" w:hAnsi="Arial" w:cs="Arial"/>
          <w:sz w:val="28"/>
          <w:szCs w:val="28"/>
        </w:rPr>
        <w:t>под влияния Египта и гиксосы добиваются объединения сил с нубийскими вождями в борьбе против единого соперника. Гексоские племена в отличие от египтян используют коней и боевые колесницы, что да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т им значительное превосходство н</w:t>
      </w:r>
      <w:r w:rsidR="00B231EF">
        <w:rPr>
          <w:rFonts w:ascii="Arial" w:hAnsi="Arial" w:cs="Arial"/>
          <w:sz w:val="28"/>
          <w:szCs w:val="28"/>
        </w:rPr>
        <w:t xml:space="preserve">а поле боя. Также имел большее </w:t>
      </w:r>
      <w:r w:rsidRPr="00C0417F">
        <w:rPr>
          <w:rFonts w:ascii="Arial" w:hAnsi="Arial" w:cs="Arial"/>
          <w:sz w:val="28"/>
          <w:szCs w:val="28"/>
        </w:rPr>
        <w:t>преимущес</w:t>
      </w:r>
      <w:r w:rsidR="00A2769F">
        <w:rPr>
          <w:rFonts w:ascii="Arial" w:hAnsi="Arial" w:cs="Arial"/>
          <w:sz w:val="28"/>
          <w:szCs w:val="28"/>
        </w:rPr>
        <w:t>тво в дальности и пробивной силе</w:t>
      </w:r>
      <w:r w:rsidRPr="00C0417F">
        <w:rPr>
          <w:rFonts w:ascii="Arial" w:hAnsi="Arial" w:cs="Arial"/>
          <w:sz w:val="28"/>
          <w:szCs w:val="28"/>
        </w:rPr>
        <w:t xml:space="preserve"> гиксоский слоеный лук, </w:t>
      </w:r>
      <w:r w:rsidR="00B231EF">
        <w:rPr>
          <w:rFonts w:ascii="Arial" w:hAnsi="Arial" w:cs="Arial"/>
          <w:sz w:val="28"/>
          <w:szCs w:val="28"/>
        </w:rPr>
        <w:t xml:space="preserve">чем двояковыгнутый египетский. </w:t>
      </w:r>
    </w:p>
    <w:p w:rsidR="00B231EF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Они заселяют Дельту Нила и делают своей столицей крепость Аварис. Их вожди основывают XV</w:t>
      </w:r>
      <w:r w:rsidR="00B231EF">
        <w:rPr>
          <w:rFonts w:ascii="Arial" w:hAnsi="Arial" w:cs="Arial"/>
          <w:sz w:val="28"/>
          <w:szCs w:val="28"/>
        </w:rPr>
        <w:t>–</w:t>
      </w:r>
      <w:r w:rsidRPr="00C0417F">
        <w:rPr>
          <w:rFonts w:ascii="Arial" w:hAnsi="Arial" w:cs="Arial"/>
          <w:sz w:val="28"/>
          <w:szCs w:val="28"/>
        </w:rPr>
        <w:t xml:space="preserve">XVI династии и принимают титул фараонов. </w:t>
      </w:r>
      <w:r w:rsidR="00B231EF">
        <w:rPr>
          <w:rFonts w:ascii="Arial" w:hAnsi="Arial" w:cs="Arial"/>
          <w:sz w:val="28"/>
          <w:szCs w:val="28"/>
        </w:rPr>
        <w:t>В</w:t>
      </w:r>
      <w:r w:rsidRPr="00C0417F">
        <w:rPr>
          <w:rFonts w:ascii="Arial" w:hAnsi="Arial" w:cs="Arial"/>
          <w:sz w:val="28"/>
          <w:szCs w:val="28"/>
        </w:rPr>
        <w:t xml:space="preserve">первые в истории Египта, правителями государства становятся чужеземцы, силой захватившие власть. </w:t>
      </w:r>
    </w:p>
    <w:p w:rsidR="00B231EF" w:rsidRDefault="00B231E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Интересно знать! Р</w:t>
      </w:r>
      <w:r w:rsidR="00C0417F" w:rsidRPr="00C0417F">
        <w:rPr>
          <w:rFonts w:ascii="Arial" w:hAnsi="Arial" w:cs="Arial"/>
          <w:sz w:val="28"/>
          <w:szCs w:val="28"/>
        </w:rPr>
        <w:t>яд историков утверждают, что возможно и не был</w:t>
      </w:r>
      <w:r>
        <w:rPr>
          <w:rFonts w:ascii="Arial" w:hAnsi="Arial" w:cs="Arial"/>
          <w:sz w:val="28"/>
          <w:szCs w:val="28"/>
        </w:rPr>
        <w:t>о</w:t>
      </w:r>
      <w:r w:rsidR="00C0417F" w:rsidRPr="00C0417F">
        <w:rPr>
          <w:rFonts w:ascii="Arial" w:hAnsi="Arial" w:cs="Arial"/>
          <w:sz w:val="28"/>
          <w:szCs w:val="28"/>
        </w:rPr>
        <w:t xml:space="preserve"> никакого завоевания, а имело место постепенное заселение северной части </w:t>
      </w:r>
      <w:r>
        <w:rPr>
          <w:rFonts w:ascii="Arial" w:hAnsi="Arial" w:cs="Arial"/>
          <w:sz w:val="28"/>
          <w:szCs w:val="28"/>
        </w:rPr>
        <w:t>страны азиатами</w:t>
      </w:r>
      <w:r w:rsidR="00C0417F" w:rsidRPr="00C0417F">
        <w:rPr>
          <w:rFonts w:ascii="Arial" w:hAnsi="Arial" w:cs="Arial"/>
          <w:sz w:val="28"/>
          <w:szCs w:val="28"/>
        </w:rPr>
        <w:t xml:space="preserve"> с последующим провозглашением своей династии и столицы. </w:t>
      </w:r>
    </w:p>
    <w:p w:rsidR="0065158A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Пробл</w:t>
      </w:r>
      <w:r w:rsidR="00B231EF">
        <w:rPr>
          <w:rFonts w:ascii="Arial" w:hAnsi="Arial" w:cs="Arial"/>
          <w:sz w:val="28"/>
          <w:szCs w:val="28"/>
        </w:rPr>
        <w:t xml:space="preserve">ему осложняют, скудные </w:t>
      </w:r>
      <w:r w:rsidRPr="00C0417F">
        <w:rPr>
          <w:rFonts w:ascii="Arial" w:hAnsi="Arial" w:cs="Arial"/>
          <w:sz w:val="28"/>
          <w:szCs w:val="28"/>
        </w:rPr>
        <w:t xml:space="preserve">данные того периода. Нам известно, что гиксосы были знакомы с ближневосточной городской культурой. После них остались немногочисленные материальные свидетельства в виде украшений, керамических изделий, боевых топоров, различных игл и орнаментов. </w:t>
      </w:r>
    </w:p>
    <w:p w:rsidR="0065158A" w:rsidRDefault="00A2769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Источниками</w:t>
      </w:r>
      <w:r w:rsidR="0065158A">
        <w:rPr>
          <w:rFonts w:ascii="Arial" w:hAnsi="Arial" w:cs="Arial"/>
          <w:sz w:val="28"/>
          <w:szCs w:val="28"/>
        </w:rPr>
        <w:t xml:space="preserve"> сведений о фараонах </w:t>
      </w:r>
      <w:r w:rsidR="00C0417F" w:rsidRPr="00C0417F">
        <w:rPr>
          <w:rFonts w:ascii="Arial" w:hAnsi="Arial" w:cs="Arial"/>
          <w:sz w:val="28"/>
          <w:szCs w:val="28"/>
        </w:rPr>
        <w:t>XV и XVI династий, служат жуки</w:t>
      </w:r>
      <w:r>
        <w:rPr>
          <w:rFonts w:ascii="Arial" w:hAnsi="Arial" w:cs="Arial"/>
          <w:sz w:val="28"/>
          <w:szCs w:val="28"/>
        </w:rPr>
        <w:t xml:space="preserve"> </w:t>
      </w:r>
      <w:r w:rsidR="00C0417F" w:rsidRPr="00C0417F">
        <w:rPr>
          <w:rFonts w:ascii="Arial" w:hAnsi="Arial" w:cs="Arial"/>
          <w:sz w:val="28"/>
          <w:szCs w:val="28"/>
        </w:rPr>
        <w:t xml:space="preserve"> </w:t>
      </w:r>
      <w:r w:rsidRPr="00C0417F">
        <w:rPr>
          <w:rFonts w:ascii="Arial" w:hAnsi="Arial" w:cs="Arial"/>
          <w:sz w:val="28"/>
          <w:szCs w:val="28"/>
        </w:rPr>
        <w:t>скарабеи,</w:t>
      </w:r>
      <w:r w:rsidR="00C0417F" w:rsidRPr="00C0417F">
        <w:rPr>
          <w:rFonts w:ascii="Arial" w:hAnsi="Arial" w:cs="Arial"/>
          <w:sz w:val="28"/>
          <w:szCs w:val="28"/>
        </w:rPr>
        <w:t xml:space="preserve"> высеченные из камня. В памяти египтян </w:t>
      </w:r>
      <w:r w:rsidR="0065158A">
        <w:rPr>
          <w:rFonts w:ascii="Arial" w:hAnsi="Arial" w:cs="Arial"/>
          <w:sz w:val="28"/>
          <w:szCs w:val="28"/>
        </w:rPr>
        <w:t>эти правители</w:t>
      </w:r>
      <w:r w:rsidR="00C0417F" w:rsidRPr="00C0417F">
        <w:rPr>
          <w:rFonts w:ascii="Arial" w:hAnsi="Arial" w:cs="Arial"/>
          <w:sz w:val="28"/>
          <w:szCs w:val="28"/>
        </w:rPr>
        <w:t xml:space="preserve"> остались как тираны и </w:t>
      </w:r>
      <w:r w:rsidR="0065158A" w:rsidRPr="00C0417F">
        <w:rPr>
          <w:rFonts w:ascii="Arial" w:hAnsi="Arial" w:cs="Arial"/>
          <w:sz w:val="28"/>
          <w:szCs w:val="28"/>
        </w:rPr>
        <w:t>варвары</w:t>
      </w:r>
      <w:r w:rsidR="00C0417F" w:rsidRPr="00C0417F">
        <w:rPr>
          <w:rFonts w:ascii="Arial" w:hAnsi="Arial" w:cs="Arial"/>
          <w:sz w:val="28"/>
          <w:szCs w:val="28"/>
        </w:rPr>
        <w:t xml:space="preserve">, которые разрушали древнеегипетские города, грабили их государство, убивая одних и угоняя в рабство других. </w:t>
      </w:r>
    </w:p>
    <w:p w:rsidR="00C0417F" w:rsidRPr="00C0417F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 xml:space="preserve">Как часто бывает в истории, менее развитые народы и племена попадают под влияние более развитой и совершенной цивилизации. Так случилось и с гексоскими вождями, которых начала ассимилировать египетская культура. </w:t>
      </w:r>
      <w:r w:rsidRPr="00C0417F">
        <w:rPr>
          <w:rFonts w:ascii="Arial" w:hAnsi="Arial" w:cs="Arial"/>
          <w:sz w:val="28"/>
          <w:szCs w:val="28"/>
        </w:rPr>
        <w:lastRenderedPageBreak/>
        <w:t>Гиксоские фараоны стали называть себя «сынами Солнца» и поклоняться египетским богам. Особенно почитался у них Сет, брат Осириса. Но богатства развратили и ослабили семитский народ, что впоследствии поможет египтянам избавиться от иноземных захватчиков.</w:t>
      </w:r>
      <w:r w:rsidR="0065158A">
        <w:rPr>
          <w:rFonts w:ascii="Arial" w:hAnsi="Arial" w:cs="Arial"/>
          <w:sz w:val="28"/>
          <w:szCs w:val="28"/>
        </w:rPr>
        <w:t xml:space="preserve"> </w:t>
      </w:r>
    </w:p>
    <w:p w:rsidR="00C0417F" w:rsidRPr="00C0417F" w:rsidRDefault="00A2769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</w:t>
      </w:r>
      <w:r w:rsidR="00C0417F" w:rsidRPr="00C0417F">
        <w:rPr>
          <w:rFonts w:ascii="Arial" w:hAnsi="Arial" w:cs="Arial"/>
          <w:sz w:val="28"/>
          <w:szCs w:val="28"/>
        </w:rPr>
        <w:t>смотря на все военные успехи и внутреннюю слабость Египта, гиксоские племена не смогли под</w:t>
      </w:r>
      <w:r w:rsidR="0065158A">
        <w:rPr>
          <w:rFonts w:ascii="Arial" w:hAnsi="Arial" w:cs="Arial"/>
          <w:sz w:val="28"/>
          <w:szCs w:val="28"/>
        </w:rPr>
        <w:t xml:space="preserve">чинить всю долину Нила. Под их </w:t>
      </w:r>
      <w:r w:rsidR="00C0417F" w:rsidRPr="00C0417F">
        <w:rPr>
          <w:rFonts w:ascii="Arial" w:hAnsi="Arial" w:cs="Arial"/>
          <w:sz w:val="28"/>
          <w:szCs w:val="28"/>
        </w:rPr>
        <w:t>властью находится только территория Нижнего Египта и ряд верхнеегипетских номов, которые признают гиксоских правителей, но на деле вс</w:t>
      </w:r>
      <w:r w:rsidR="007E6F12">
        <w:rPr>
          <w:rFonts w:ascii="Arial" w:hAnsi="Arial" w:cs="Arial"/>
          <w:sz w:val="28"/>
          <w:szCs w:val="28"/>
        </w:rPr>
        <w:t>е</w:t>
      </w:r>
      <w:r w:rsidR="00C0417F" w:rsidRPr="00C0417F">
        <w:rPr>
          <w:rFonts w:ascii="Arial" w:hAnsi="Arial" w:cs="Arial"/>
          <w:sz w:val="28"/>
          <w:szCs w:val="28"/>
        </w:rPr>
        <w:t xml:space="preserve"> ограничивается выплатой установленной дани.</w:t>
      </w:r>
      <w:r w:rsidR="0065158A">
        <w:rPr>
          <w:rFonts w:ascii="Arial" w:hAnsi="Arial" w:cs="Arial"/>
          <w:sz w:val="28"/>
          <w:szCs w:val="28"/>
        </w:rPr>
        <w:t xml:space="preserve"> </w:t>
      </w:r>
    </w:p>
    <w:p w:rsidR="00C0417F" w:rsidRPr="00C0417F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В это время в южн</w:t>
      </w:r>
      <w:r w:rsidR="0065158A">
        <w:rPr>
          <w:rFonts w:ascii="Arial" w:hAnsi="Arial" w:cs="Arial"/>
          <w:sz w:val="28"/>
          <w:szCs w:val="28"/>
        </w:rPr>
        <w:t>о</w:t>
      </w:r>
      <w:r w:rsidRPr="00C0417F">
        <w:rPr>
          <w:rFonts w:ascii="Arial" w:hAnsi="Arial" w:cs="Arial"/>
          <w:sz w:val="28"/>
          <w:szCs w:val="28"/>
        </w:rPr>
        <w:t xml:space="preserve">й части Верхнего Египта существует, фиванское княжество. Тут правят египетские правители, </w:t>
      </w:r>
      <w:r w:rsidR="0065158A">
        <w:rPr>
          <w:rFonts w:ascii="Arial" w:hAnsi="Arial" w:cs="Arial"/>
          <w:sz w:val="28"/>
          <w:szCs w:val="28"/>
        </w:rPr>
        <w:t>однако</w:t>
      </w:r>
      <w:r w:rsidRPr="00C0417F">
        <w:rPr>
          <w:rFonts w:ascii="Arial" w:hAnsi="Arial" w:cs="Arial"/>
          <w:sz w:val="28"/>
          <w:szCs w:val="28"/>
        </w:rPr>
        <w:t xml:space="preserve"> титул</w:t>
      </w:r>
      <w:r w:rsidR="0065158A">
        <w:rPr>
          <w:rFonts w:ascii="Arial" w:hAnsi="Arial" w:cs="Arial"/>
          <w:sz w:val="28"/>
          <w:szCs w:val="28"/>
        </w:rPr>
        <w:t>а</w:t>
      </w:r>
      <w:r w:rsidRPr="00C0417F">
        <w:rPr>
          <w:rFonts w:ascii="Arial" w:hAnsi="Arial" w:cs="Arial"/>
          <w:sz w:val="28"/>
          <w:szCs w:val="28"/>
        </w:rPr>
        <w:t xml:space="preserve"> фараонов они не имели и именовались князьями. Их владения часто ограничива</w:t>
      </w:r>
      <w:r w:rsidR="00A2769F">
        <w:rPr>
          <w:rFonts w:ascii="Arial" w:hAnsi="Arial" w:cs="Arial"/>
          <w:sz w:val="28"/>
          <w:szCs w:val="28"/>
        </w:rPr>
        <w:t>ли</w:t>
      </w:r>
      <w:r w:rsidR="0065158A">
        <w:rPr>
          <w:rFonts w:ascii="Arial" w:hAnsi="Arial" w:cs="Arial"/>
          <w:sz w:val="28"/>
          <w:szCs w:val="28"/>
        </w:rPr>
        <w:t>сь</w:t>
      </w:r>
      <w:r w:rsidRPr="00C0417F">
        <w:rPr>
          <w:rFonts w:ascii="Arial" w:hAnsi="Arial" w:cs="Arial"/>
          <w:sz w:val="28"/>
          <w:szCs w:val="28"/>
        </w:rPr>
        <w:t xml:space="preserve"> лишь окрестными землями. Они не всегда могли сохранить самостоятельност</w:t>
      </w:r>
      <w:r w:rsidR="0065158A">
        <w:rPr>
          <w:rFonts w:ascii="Arial" w:hAnsi="Arial" w:cs="Arial"/>
          <w:sz w:val="28"/>
          <w:szCs w:val="28"/>
        </w:rPr>
        <w:t xml:space="preserve">ь, и им приходилось одно время </w:t>
      </w:r>
      <w:r w:rsidRPr="00C0417F">
        <w:rPr>
          <w:rFonts w:ascii="Arial" w:hAnsi="Arial" w:cs="Arial"/>
          <w:sz w:val="28"/>
          <w:szCs w:val="28"/>
        </w:rPr>
        <w:t>призна</w:t>
      </w:r>
      <w:r w:rsidR="0065158A">
        <w:rPr>
          <w:rFonts w:ascii="Arial" w:hAnsi="Arial" w:cs="Arial"/>
          <w:sz w:val="28"/>
          <w:szCs w:val="28"/>
        </w:rPr>
        <w:t>ва</w:t>
      </w:r>
      <w:r w:rsidR="00A2769F">
        <w:rPr>
          <w:rFonts w:ascii="Arial" w:hAnsi="Arial" w:cs="Arial"/>
          <w:sz w:val="28"/>
          <w:szCs w:val="28"/>
        </w:rPr>
        <w:t>ть себя</w:t>
      </w:r>
      <w:r w:rsidRPr="00C0417F">
        <w:rPr>
          <w:rFonts w:ascii="Arial" w:hAnsi="Arial" w:cs="Arial"/>
          <w:sz w:val="28"/>
          <w:szCs w:val="28"/>
        </w:rPr>
        <w:t xml:space="preserve"> вассалами гиксосов. Но после смерти фараона Хиона, который ненадолго смог взять под контроль Верхний Егип</w:t>
      </w:r>
      <w:r w:rsidR="0065158A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т, Фивы получают независимость. Фиванские правители принимают титул фараонов (XVII династия). </w:t>
      </w:r>
    </w:p>
    <w:p w:rsidR="000E46F6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755FE">
        <w:rPr>
          <w:rFonts w:ascii="Arial" w:hAnsi="Arial" w:cs="Arial"/>
          <w:sz w:val="28"/>
          <w:szCs w:val="28"/>
        </w:rPr>
        <w:t>Начало борьбы с завоевателями</w:t>
      </w:r>
      <w:r w:rsidR="00A755FE">
        <w:rPr>
          <w:rFonts w:ascii="Arial" w:hAnsi="Arial" w:cs="Arial"/>
          <w:sz w:val="28"/>
          <w:szCs w:val="28"/>
        </w:rPr>
        <w:t xml:space="preserve"> </w:t>
      </w:r>
      <w:r w:rsidRPr="00C0417F">
        <w:rPr>
          <w:rFonts w:ascii="Arial" w:hAnsi="Arial" w:cs="Arial"/>
          <w:sz w:val="28"/>
          <w:szCs w:val="28"/>
        </w:rPr>
        <w:t>припадает на правление фиванского царя Секнера-Таа II (Секененра II) (1573</w:t>
      </w:r>
      <w:r w:rsidR="0065158A" w:rsidRPr="0065158A">
        <w:rPr>
          <w:rFonts w:ascii="Arial" w:hAnsi="Arial" w:cs="Arial"/>
          <w:sz w:val="28"/>
          <w:szCs w:val="28"/>
        </w:rPr>
        <w:t>–</w:t>
      </w:r>
      <w:r w:rsidRPr="00C0417F">
        <w:rPr>
          <w:rFonts w:ascii="Arial" w:hAnsi="Arial" w:cs="Arial"/>
          <w:sz w:val="28"/>
          <w:szCs w:val="28"/>
        </w:rPr>
        <w:t>1558 гг. до н.</w:t>
      </w:r>
      <w:r w:rsidR="0065158A">
        <w:rPr>
          <w:rFonts w:ascii="Arial" w:hAnsi="Arial" w:cs="Arial"/>
          <w:sz w:val="28"/>
          <w:szCs w:val="28"/>
        </w:rPr>
        <w:t xml:space="preserve"> </w:t>
      </w:r>
      <w:r w:rsidRPr="00C0417F">
        <w:rPr>
          <w:rFonts w:ascii="Arial" w:hAnsi="Arial" w:cs="Arial"/>
          <w:sz w:val="28"/>
          <w:szCs w:val="28"/>
        </w:rPr>
        <w:t>э.). Он умирает насильственной смертью, о ч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м свидетельствует его мумия. Битва была проиграна, а тело царя пролежало несколько дней, там, где он погиб. </w:t>
      </w:r>
    </w:p>
    <w:p w:rsidR="000E46F6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Освобождение страны продолжил его сын – Камос (1558</w:t>
      </w:r>
      <w:r w:rsidR="000E46F6" w:rsidRPr="00C0417F">
        <w:rPr>
          <w:rFonts w:ascii="Arial" w:hAnsi="Arial" w:cs="Arial"/>
          <w:sz w:val="28"/>
          <w:szCs w:val="28"/>
        </w:rPr>
        <w:t>–</w:t>
      </w:r>
      <w:r w:rsidRPr="00C0417F">
        <w:rPr>
          <w:rFonts w:ascii="Arial" w:hAnsi="Arial" w:cs="Arial"/>
          <w:sz w:val="28"/>
          <w:szCs w:val="28"/>
        </w:rPr>
        <w:t>1552 г</w:t>
      </w:r>
      <w:r w:rsidR="000E46F6">
        <w:rPr>
          <w:rFonts w:ascii="Arial" w:hAnsi="Arial" w:cs="Arial"/>
          <w:sz w:val="28"/>
          <w:szCs w:val="28"/>
        </w:rPr>
        <w:t>г.</w:t>
      </w:r>
      <w:r w:rsidRPr="00C0417F">
        <w:rPr>
          <w:rFonts w:ascii="Arial" w:hAnsi="Arial" w:cs="Arial"/>
          <w:sz w:val="28"/>
          <w:szCs w:val="28"/>
        </w:rPr>
        <w:t xml:space="preserve"> до н.</w:t>
      </w:r>
      <w:r w:rsidR="000E46F6">
        <w:rPr>
          <w:rFonts w:ascii="Arial" w:hAnsi="Arial" w:cs="Arial"/>
          <w:sz w:val="28"/>
          <w:szCs w:val="28"/>
        </w:rPr>
        <w:t xml:space="preserve"> э.), </w:t>
      </w:r>
      <w:r w:rsidRPr="00C0417F">
        <w:rPr>
          <w:rFonts w:ascii="Arial" w:hAnsi="Arial" w:cs="Arial"/>
          <w:sz w:val="28"/>
          <w:szCs w:val="28"/>
        </w:rPr>
        <w:t>заяви</w:t>
      </w:r>
      <w:r w:rsidR="000E46F6">
        <w:rPr>
          <w:rFonts w:ascii="Arial" w:hAnsi="Arial" w:cs="Arial"/>
          <w:sz w:val="28"/>
          <w:szCs w:val="28"/>
        </w:rPr>
        <w:t>в</w:t>
      </w:r>
      <w:r w:rsidRPr="00C0417F">
        <w:rPr>
          <w:rFonts w:ascii="Arial" w:hAnsi="Arial" w:cs="Arial"/>
          <w:sz w:val="28"/>
          <w:szCs w:val="28"/>
        </w:rPr>
        <w:t xml:space="preserve"> своим вельможам, что не собирается делить Египет с гиксосами. Но знать его не поддержала</w:t>
      </w:r>
      <w:r w:rsidR="000E46F6">
        <w:rPr>
          <w:rFonts w:ascii="Arial" w:hAnsi="Arial" w:cs="Arial"/>
          <w:sz w:val="28"/>
          <w:szCs w:val="28"/>
        </w:rPr>
        <w:t>.</w:t>
      </w:r>
      <w:r w:rsidRPr="00C0417F">
        <w:rPr>
          <w:rFonts w:ascii="Arial" w:hAnsi="Arial" w:cs="Arial"/>
          <w:sz w:val="28"/>
          <w:szCs w:val="28"/>
        </w:rPr>
        <w:t xml:space="preserve"> </w:t>
      </w:r>
      <w:r w:rsidR="000E46F6">
        <w:rPr>
          <w:rFonts w:ascii="Arial" w:hAnsi="Arial" w:cs="Arial"/>
          <w:sz w:val="28"/>
          <w:szCs w:val="28"/>
        </w:rPr>
        <w:t>Б</w:t>
      </w:r>
      <w:r w:rsidRPr="00C0417F">
        <w:rPr>
          <w:rFonts w:ascii="Arial" w:hAnsi="Arial" w:cs="Arial"/>
          <w:sz w:val="28"/>
          <w:szCs w:val="28"/>
        </w:rPr>
        <w:t>оясь длительной войны и поражения в ней</w:t>
      </w:r>
      <w:r w:rsidR="000E46F6">
        <w:rPr>
          <w:rFonts w:ascii="Arial" w:hAnsi="Arial" w:cs="Arial"/>
          <w:sz w:val="28"/>
          <w:szCs w:val="28"/>
        </w:rPr>
        <w:t>, аристократы</w:t>
      </w:r>
      <w:r w:rsidRPr="00C0417F">
        <w:rPr>
          <w:rFonts w:ascii="Arial" w:hAnsi="Arial" w:cs="Arial"/>
          <w:sz w:val="28"/>
          <w:szCs w:val="28"/>
        </w:rPr>
        <w:t xml:space="preserve"> предпочитали оборонительную тактику своих южных рубежей. </w:t>
      </w:r>
    </w:p>
    <w:p w:rsidR="000E46F6" w:rsidRDefault="00C0417F" w:rsidP="00C8171B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 xml:space="preserve">Тогда Камос обратился за помощью к жрецам </w:t>
      </w:r>
      <w:proofErr w:type="gramStart"/>
      <w:r w:rsidRPr="00C0417F">
        <w:rPr>
          <w:rFonts w:ascii="Arial" w:hAnsi="Arial" w:cs="Arial"/>
          <w:sz w:val="28"/>
          <w:szCs w:val="28"/>
        </w:rPr>
        <w:t>амона</w:t>
      </w:r>
      <w:proofErr w:type="gramEnd"/>
      <w:r w:rsidRPr="00C0417F">
        <w:rPr>
          <w:rFonts w:ascii="Arial" w:hAnsi="Arial" w:cs="Arial"/>
          <w:sz w:val="28"/>
          <w:szCs w:val="28"/>
        </w:rPr>
        <w:t xml:space="preserve"> и они да</w:t>
      </w:r>
      <w:r w:rsidR="00C8171B">
        <w:rPr>
          <w:rFonts w:ascii="Arial" w:hAnsi="Arial" w:cs="Arial"/>
          <w:sz w:val="28"/>
          <w:szCs w:val="28"/>
        </w:rPr>
        <w:t>ли согласие от лица самого бога.</w:t>
      </w:r>
      <w:r w:rsidRPr="00C0417F">
        <w:rPr>
          <w:rFonts w:ascii="Arial" w:hAnsi="Arial" w:cs="Arial"/>
          <w:sz w:val="28"/>
          <w:szCs w:val="28"/>
        </w:rPr>
        <w:t xml:space="preserve"> Сначала был разгромл</w:t>
      </w:r>
      <w:r w:rsidR="000E46F6">
        <w:rPr>
          <w:rFonts w:ascii="Arial" w:hAnsi="Arial" w:cs="Arial"/>
          <w:sz w:val="28"/>
          <w:szCs w:val="28"/>
        </w:rPr>
        <w:t>ен союзник гиксосов, князь Тети.</w:t>
      </w:r>
      <w:r w:rsidRPr="00C0417F">
        <w:rPr>
          <w:rFonts w:ascii="Arial" w:hAnsi="Arial" w:cs="Arial"/>
          <w:sz w:val="28"/>
          <w:szCs w:val="28"/>
        </w:rPr>
        <w:t xml:space="preserve"> </w:t>
      </w:r>
      <w:r w:rsidR="000E46F6">
        <w:rPr>
          <w:rFonts w:ascii="Arial" w:hAnsi="Arial" w:cs="Arial"/>
          <w:sz w:val="28"/>
          <w:szCs w:val="28"/>
        </w:rPr>
        <w:t>З</w:t>
      </w:r>
      <w:r w:rsidR="00A2769F">
        <w:rPr>
          <w:rFonts w:ascii="Arial" w:hAnsi="Arial" w:cs="Arial"/>
          <w:sz w:val="28"/>
          <w:szCs w:val="28"/>
        </w:rPr>
        <w:t>атем нанесено поражение</w:t>
      </w:r>
      <w:r w:rsidRPr="00C0417F">
        <w:rPr>
          <w:rFonts w:ascii="Arial" w:hAnsi="Arial" w:cs="Arial"/>
          <w:sz w:val="28"/>
          <w:szCs w:val="28"/>
        </w:rPr>
        <w:t xml:space="preserve"> войску самого Апиопи II. Последний отступил в Аварис. Но </w:t>
      </w:r>
      <w:r w:rsidR="000E46F6">
        <w:rPr>
          <w:rFonts w:ascii="Arial" w:hAnsi="Arial" w:cs="Arial"/>
          <w:sz w:val="28"/>
          <w:szCs w:val="28"/>
        </w:rPr>
        <w:t>в</w:t>
      </w:r>
      <w:r w:rsidRPr="00C0417F">
        <w:rPr>
          <w:rFonts w:ascii="Arial" w:hAnsi="Arial" w:cs="Arial"/>
          <w:sz w:val="28"/>
          <w:szCs w:val="28"/>
        </w:rPr>
        <w:t xml:space="preserve">зять эту крепость после длительной осады египтяне не смогли. Они разграбили окрестности столицы гексосов и сожгли союзные ему города и вернулись обратно в Фивы. </w:t>
      </w:r>
      <w:r w:rsidR="000E46F6">
        <w:rPr>
          <w:rFonts w:ascii="Arial" w:hAnsi="Arial" w:cs="Arial"/>
          <w:sz w:val="28"/>
          <w:szCs w:val="28"/>
        </w:rPr>
        <w:t>Однако</w:t>
      </w:r>
      <w:r w:rsidRPr="00C0417F">
        <w:rPr>
          <w:rFonts w:ascii="Arial" w:hAnsi="Arial" w:cs="Arial"/>
          <w:sz w:val="28"/>
          <w:szCs w:val="28"/>
        </w:rPr>
        <w:t xml:space="preserve"> после возвращения </w:t>
      </w:r>
      <w:proofErr w:type="spellStart"/>
      <w:r w:rsidRPr="00C0417F">
        <w:rPr>
          <w:rFonts w:ascii="Arial" w:hAnsi="Arial" w:cs="Arial"/>
          <w:sz w:val="28"/>
          <w:szCs w:val="28"/>
        </w:rPr>
        <w:t>Камос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 умирает. </w:t>
      </w:r>
    </w:p>
    <w:p w:rsidR="00C0417F" w:rsidRPr="00C0417F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Закончит освободительную войну против азиатов, его брат Яхмос (1552-</w:t>
      </w:r>
      <w:r w:rsidR="000E46F6" w:rsidRPr="000E46F6">
        <w:rPr>
          <w:rFonts w:ascii="Arial" w:hAnsi="Arial" w:cs="Arial"/>
          <w:sz w:val="28"/>
          <w:szCs w:val="28"/>
        </w:rPr>
        <w:t>–</w:t>
      </w:r>
      <w:r w:rsidRPr="00C0417F">
        <w:rPr>
          <w:rFonts w:ascii="Arial" w:hAnsi="Arial" w:cs="Arial"/>
          <w:sz w:val="28"/>
          <w:szCs w:val="28"/>
        </w:rPr>
        <w:t>1527 г</w:t>
      </w:r>
      <w:r w:rsidR="000F27A0">
        <w:rPr>
          <w:rFonts w:ascii="Arial" w:hAnsi="Arial" w:cs="Arial"/>
          <w:sz w:val="28"/>
          <w:szCs w:val="28"/>
        </w:rPr>
        <w:t>г.</w:t>
      </w:r>
      <w:r w:rsidRPr="00C0417F">
        <w:rPr>
          <w:rFonts w:ascii="Arial" w:hAnsi="Arial" w:cs="Arial"/>
          <w:sz w:val="28"/>
          <w:szCs w:val="28"/>
        </w:rPr>
        <w:t xml:space="preserve"> до н.</w:t>
      </w:r>
      <w:r w:rsidR="000F27A0">
        <w:rPr>
          <w:rFonts w:ascii="Arial" w:hAnsi="Arial" w:cs="Arial"/>
          <w:sz w:val="28"/>
          <w:szCs w:val="28"/>
        </w:rPr>
        <w:t xml:space="preserve"> э.). </w:t>
      </w:r>
      <w:r w:rsidRPr="00C0417F">
        <w:rPr>
          <w:rFonts w:ascii="Arial" w:hAnsi="Arial" w:cs="Arial"/>
          <w:sz w:val="28"/>
          <w:szCs w:val="28"/>
        </w:rPr>
        <w:t>О</w:t>
      </w:r>
      <w:r w:rsidR="000F27A0">
        <w:rPr>
          <w:rFonts w:ascii="Arial" w:hAnsi="Arial" w:cs="Arial"/>
          <w:sz w:val="28"/>
          <w:szCs w:val="28"/>
        </w:rPr>
        <w:t xml:space="preserve">н станет первым фараоном XVIII </w:t>
      </w:r>
      <w:r w:rsidRPr="00C0417F">
        <w:rPr>
          <w:rFonts w:ascii="Arial" w:hAnsi="Arial" w:cs="Arial"/>
          <w:sz w:val="28"/>
          <w:szCs w:val="28"/>
        </w:rPr>
        <w:t>династии. Столица Аварис была взята египтянами после четв</w:t>
      </w:r>
      <w:r w:rsidR="007E6F12">
        <w:rPr>
          <w:rFonts w:ascii="Arial" w:hAnsi="Arial" w:cs="Arial"/>
          <w:sz w:val="28"/>
          <w:szCs w:val="28"/>
        </w:rPr>
        <w:t>е</w:t>
      </w:r>
      <w:r w:rsidR="000F27A0">
        <w:rPr>
          <w:rFonts w:ascii="Arial" w:hAnsi="Arial" w:cs="Arial"/>
          <w:sz w:val="28"/>
          <w:szCs w:val="28"/>
        </w:rPr>
        <w:t xml:space="preserve">ртого штурма, </w:t>
      </w:r>
      <w:r w:rsidR="00E976DC" w:rsidRPr="00C0417F">
        <w:rPr>
          <w:rFonts w:ascii="Arial" w:hAnsi="Arial" w:cs="Arial"/>
          <w:sz w:val="28"/>
          <w:szCs w:val="28"/>
        </w:rPr>
        <w:t>но,</w:t>
      </w:r>
      <w:r w:rsidRPr="00C0417F">
        <w:rPr>
          <w:rFonts w:ascii="Arial" w:hAnsi="Arial" w:cs="Arial"/>
          <w:sz w:val="28"/>
          <w:szCs w:val="28"/>
        </w:rPr>
        <w:t xml:space="preserve"> сколько длилась лет сама осада неизвестно. Окончательное изгнание гексосов закончится взятием в Палестине крепости Шарухен.</w:t>
      </w:r>
      <w:r w:rsidR="000F27A0">
        <w:rPr>
          <w:rFonts w:ascii="Arial" w:hAnsi="Arial" w:cs="Arial"/>
          <w:sz w:val="28"/>
          <w:szCs w:val="28"/>
        </w:rPr>
        <w:t xml:space="preserve"> </w:t>
      </w:r>
    </w:p>
    <w:p w:rsidR="00BF7067" w:rsidRPr="00C0417F" w:rsidRDefault="000F27A0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Итог таков, что в</w:t>
      </w:r>
      <w:r w:rsidR="00C0417F" w:rsidRPr="00C0417F">
        <w:rPr>
          <w:rFonts w:ascii="Arial" w:hAnsi="Arial" w:cs="Arial"/>
          <w:sz w:val="28"/>
          <w:szCs w:val="28"/>
        </w:rPr>
        <w:t>ладычество гексосов не прошло бесследно для Египта во многих сферах и в первую очередь в военной</w:t>
      </w:r>
      <w:r w:rsidR="00E976DC">
        <w:rPr>
          <w:rFonts w:ascii="Arial" w:hAnsi="Arial" w:cs="Arial"/>
          <w:sz w:val="28"/>
          <w:szCs w:val="28"/>
        </w:rPr>
        <w:t xml:space="preserve"> сфере</w:t>
      </w:r>
      <w:r w:rsidR="00C0417F" w:rsidRPr="00C0417F">
        <w:rPr>
          <w:rFonts w:ascii="Arial" w:hAnsi="Arial" w:cs="Arial"/>
          <w:sz w:val="28"/>
          <w:szCs w:val="28"/>
        </w:rPr>
        <w:t>. У египтян появились новые мечи и кинжалы, кольчуга, новый щит и металлический шлем, а также более сложной конструкции лук. Глав</w:t>
      </w:r>
      <w:r>
        <w:rPr>
          <w:rFonts w:ascii="Arial" w:hAnsi="Arial" w:cs="Arial"/>
          <w:sz w:val="28"/>
          <w:szCs w:val="28"/>
        </w:rPr>
        <w:t xml:space="preserve">ным новшеством стала </w:t>
      </w:r>
      <w:r w:rsidR="00C0417F" w:rsidRPr="00C0417F">
        <w:rPr>
          <w:rFonts w:ascii="Arial" w:hAnsi="Arial" w:cs="Arial"/>
          <w:sz w:val="28"/>
          <w:szCs w:val="28"/>
        </w:rPr>
        <w:t>двухкол</w:t>
      </w:r>
      <w:r w:rsidR="007E6F12">
        <w:rPr>
          <w:rFonts w:ascii="Arial" w:hAnsi="Arial" w:cs="Arial"/>
          <w:sz w:val="28"/>
          <w:szCs w:val="28"/>
        </w:rPr>
        <w:t>е</w:t>
      </w:r>
      <w:r w:rsidR="00C0417F" w:rsidRPr="00C0417F">
        <w:rPr>
          <w:rFonts w:ascii="Arial" w:hAnsi="Arial" w:cs="Arial"/>
          <w:sz w:val="28"/>
          <w:szCs w:val="28"/>
        </w:rPr>
        <w:t xml:space="preserve">сная военная колесница, в которую запрягались лошади. Это полностью изменило </w:t>
      </w:r>
      <w:r w:rsidR="00C0417F" w:rsidRPr="00C0417F">
        <w:rPr>
          <w:rFonts w:ascii="Arial" w:hAnsi="Arial" w:cs="Arial"/>
          <w:sz w:val="28"/>
          <w:szCs w:val="28"/>
        </w:rPr>
        <w:lastRenderedPageBreak/>
        <w:t>тактику на поле боя. В древнеегипетском языке появляются новые слова семитс</w:t>
      </w:r>
      <w:r>
        <w:rPr>
          <w:rFonts w:ascii="Arial" w:hAnsi="Arial" w:cs="Arial"/>
          <w:sz w:val="28"/>
          <w:szCs w:val="28"/>
        </w:rPr>
        <w:t xml:space="preserve">кого происхождения, а божества </w:t>
      </w:r>
      <w:r w:rsidR="00C0417F" w:rsidRPr="00C0417F">
        <w:rPr>
          <w:rFonts w:ascii="Arial" w:hAnsi="Arial" w:cs="Arial"/>
          <w:sz w:val="28"/>
          <w:szCs w:val="28"/>
        </w:rPr>
        <w:t>Баала, Анат и Астарты рождают новые культы.</w:t>
      </w:r>
      <w:r w:rsidR="00CB092E" w:rsidRPr="00C0417F">
        <w:rPr>
          <w:rFonts w:ascii="Arial" w:hAnsi="Arial" w:cs="Arial"/>
          <w:sz w:val="28"/>
          <w:szCs w:val="28"/>
        </w:rPr>
        <w:t xml:space="preserve"> </w:t>
      </w:r>
    </w:p>
    <w:p w:rsidR="00BF7067" w:rsidRDefault="00BF7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10777" w:rsidRPr="00BF7067" w:rsidRDefault="00BF7067" w:rsidP="00A755FE">
      <w:pPr>
        <w:pStyle w:val="2"/>
        <w:spacing w:after="240" w:line="276" w:lineRule="auto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3. </w:t>
      </w:r>
      <w:r w:rsidR="00C0417F" w:rsidRPr="00C0417F">
        <w:rPr>
          <w:rFonts w:ascii="Arial" w:hAnsi="Arial" w:cs="Arial"/>
          <w:color w:val="auto"/>
          <w:sz w:val="28"/>
          <w:szCs w:val="28"/>
        </w:rPr>
        <w:t>Египет в период нового царства. Внутреннее устройство</w:t>
      </w:r>
      <w:r w:rsidR="00A755FE">
        <w:rPr>
          <w:rFonts w:ascii="Arial" w:hAnsi="Arial" w:cs="Arial"/>
          <w:color w:val="auto"/>
          <w:sz w:val="28"/>
          <w:szCs w:val="28"/>
        </w:rPr>
        <w:t>.</w:t>
      </w:r>
    </w:p>
    <w:p w:rsidR="00C0417F" w:rsidRPr="00C0417F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755FE">
        <w:rPr>
          <w:rFonts w:ascii="Arial" w:hAnsi="Arial" w:cs="Arial"/>
          <w:sz w:val="28"/>
          <w:szCs w:val="28"/>
        </w:rPr>
        <w:t>Новое царство просуществовало приблизительно с 1580 по 1090 год до нашей эры</w:t>
      </w:r>
      <w:r w:rsidRPr="00C0417F">
        <w:rPr>
          <w:rFonts w:ascii="Arial" w:hAnsi="Arial" w:cs="Arial"/>
          <w:sz w:val="28"/>
          <w:szCs w:val="28"/>
        </w:rPr>
        <w:t>. Это эпоха</w:t>
      </w:r>
      <w:r w:rsidR="00877434">
        <w:rPr>
          <w:rFonts w:ascii="Arial" w:hAnsi="Arial" w:cs="Arial"/>
          <w:sz w:val="28"/>
          <w:szCs w:val="28"/>
        </w:rPr>
        <w:t>,</w:t>
      </w:r>
      <w:r w:rsidRPr="00C0417F">
        <w:rPr>
          <w:rFonts w:ascii="Arial" w:hAnsi="Arial" w:cs="Arial"/>
          <w:sz w:val="28"/>
          <w:szCs w:val="28"/>
        </w:rPr>
        <w:t xml:space="preserve"> как было уже сказано выше, является пиком расцвета могущества Древнего Египта, его культурным, экономическим и военным подъ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мом. После изгнания </w:t>
      </w:r>
      <w:proofErr w:type="spellStart"/>
      <w:r w:rsidRPr="00C0417F">
        <w:rPr>
          <w:rFonts w:ascii="Arial" w:hAnsi="Arial" w:cs="Arial"/>
          <w:sz w:val="28"/>
          <w:szCs w:val="28"/>
        </w:rPr>
        <w:t>гиксоских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 плем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н, начинается восстановлени</w:t>
      </w:r>
      <w:r w:rsidR="00877434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 целостности египетской державы под властью фиванских фараонов. </w:t>
      </w:r>
    </w:p>
    <w:p w:rsidR="00877434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A755FE">
        <w:rPr>
          <w:rFonts w:ascii="Arial" w:hAnsi="Arial" w:cs="Arial"/>
          <w:sz w:val="28"/>
          <w:szCs w:val="28"/>
        </w:rPr>
        <w:t>Яхмосу</w:t>
      </w:r>
      <w:proofErr w:type="spellEnd"/>
      <w:r w:rsidRPr="00A755FE">
        <w:rPr>
          <w:rFonts w:ascii="Arial" w:hAnsi="Arial" w:cs="Arial"/>
          <w:sz w:val="28"/>
          <w:szCs w:val="28"/>
        </w:rPr>
        <w:t xml:space="preserve"> I (основатель XVIII династии) пришлось решать задачу по созданию обновл</w:t>
      </w:r>
      <w:r w:rsidR="007E6F12" w:rsidRPr="00A755FE">
        <w:rPr>
          <w:rFonts w:ascii="Arial" w:hAnsi="Arial" w:cs="Arial"/>
          <w:sz w:val="28"/>
          <w:szCs w:val="28"/>
        </w:rPr>
        <w:t>е</w:t>
      </w:r>
      <w:r w:rsidRPr="00A755FE">
        <w:rPr>
          <w:rFonts w:ascii="Arial" w:hAnsi="Arial" w:cs="Arial"/>
          <w:sz w:val="28"/>
          <w:szCs w:val="28"/>
        </w:rPr>
        <w:t>нной страны</w:t>
      </w:r>
      <w:r w:rsidRPr="00C0417F">
        <w:rPr>
          <w:rFonts w:ascii="Arial" w:hAnsi="Arial" w:cs="Arial"/>
          <w:sz w:val="28"/>
          <w:szCs w:val="28"/>
        </w:rPr>
        <w:t>, о</w:t>
      </w:r>
      <w:r w:rsidR="00877434">
        <w:rPr>
          <w:rFonts w:ascii="Arial" w:hAnsi="Arial" w:cs="Arial"/>
          <w:sz w:val="28"/>
          <w:szCs w:val="28"/>
        </w:rPr>
        <w:t xml:space="preserve">торванной от предыдущих старых </w:t>
      </w:r>
      <w:r w:rsidRPr="00C0417F">
        <w:rPr>
          <w:rFonts w:ascii="Arial" w:hAnsi="Arial" w:cs="Arial"/>
          <w:sz w:val="28"/>
          <w:szCs w:val="28"/>
        </w:rPr>
        <w:t>форм. И в основе нового государства станет армия, закал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нная в многолетних войнах с иностранным игом. Долгий конфликт, воспитал из египтян настоящих солдат. Освоив военное дело в полной мере, и получив серь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зный боевой опыт, египтянами овладеет жажда завоеваний и наживы. Никогда до этого служба в армии и военная карьера, не были столь популярны в Древнем Египте. Даже сыновья царей, теперь променяют административные должности на военные. </w:t>
      </w:r>
    </w:p>
    <w:p w:rsidR="00C0417F" w:rsidRPr="00C0417F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755FE">
        <w:rPr>
          <w:rFonts w:ascii="Arial" w:hAnsi="Arial" w:cs="Arial"/>
          <w:sz w:val="28"/>
          <w:szCs w:val="28"/>
        </w:rPr>
        <w:t>Армия</w:t>
      </w:r>
      <w:r w:rsidRPr="00C0417F">
        <w:rPr>
          <w:rFonts w:ascii="Arial" w:hAnsi="Arial" w:cs="Arial"/>
          <w:sz w:val="28"/>
          <w:szCs w:val="28"/>
        </w:rPr>
        <w:t xml:space="preserve"> теперь становится постоянной, раздел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нной на две части, гарнизоны которых располагаются в Дельте и Верхнем Египте. Теперь она делится на дивизии, обученная тактики и стратегии. Происходит понимание военных построений, диспозиции, центр</w:t>
      </w:r>
      <w:r w:rsidR="00877434">
        <w:rPr>
          <w:rFonts w:ascii="Arial" w:hAnsi="Arial" w:cs="Arial"/>
          <w:sz w:val="28"/>
          <w:szCs w:val="28"/>
        </w:rPr>
        <w:t xml:space="preserve">а и фланга. </w:t>
      </w:r>
      <w:r w:rsidRPr="00C0417F">
        <w:rPr>
          <w:rFonts w:ascii="Arial" w:hAnsi="Arial" w:cs="Arial"/>
          <w:sz w:val="28"/>
          <w:szCs w:val="28"/>
        </w:rPr>
        <w:t xml:space="preserve">Наряду с этим </w:t>
      </w:r>
      <w:r w:rsidR="00877434" w:rsidRPr="00C0417F">
        <w:rPr>
          <w:rFonts w:ascii="Arial" w:hAnsi="Arial" w:cs="Arial"/>
          <w:sz w:val="28"/>
          <w:szCs w:val="28"/>
        </w:rPr>
        <w:t>внедря</w:t>
      </w:r>
      <w:r w:rsidR="00877434">
        <w:rPr>
          <w:rFonts w:ascii="Arial" w:hAnsi="Arial" w:cs="Arial"/>
          <w:sz w:val="28"/>
          <w:szCs w:val="28"/>
        </w:rPr>
        <w:t>ются</w:t>
      </w:r>
      <w:r w:rsidRPr="00C0417F">
        <w:rPr>
          <w:rFonts w:ascii="Arial" w:hAnsi="Arial" w:cs="Arial"/>
          <w:sz w:val="28"/>
          <w:szCs w:val="28"/>
        </w:rPr>
        <w:t xml:space="preserve"> новы</w:t>
      </w:r>
      <w:r w:rsidR="00877434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 вид</w:t>
      </w:r>
      <w:r w:rsidR="00877434">
        <w:rPr>
          <w:rFonts w:ascii="Arial" w:hAnsi="Arial" w:cs="Arial"/>
          <w:sz w:val="28"/>
          <w:szCs w:val="28"/>
        </w:rPr>
        <w:t xml:space="preserve">ы вооружения от боевых топоров </w:t>
      </w:r>
      <w:r w:rsidRPr="00C0417F">
        <w:rPr>
          <w:rFonts w:ascii="Arial" w:hAnsi="Arial" w:cs="Arial"/>
          <w:sz w:val="28"/>
          <w:szCs w:val="28"/>
        </w:rPr>
        <w:t xml:space="preserve">и пластинчатого панциря до колесниц, заимствованных у </w:t>
      </w:r>
      <w:proofErr w:type="spellStart"/>
      <w:r w:rsidRPr="00C0417F">
        <w:rPr>
          <w:rFonts w:ascii="Arial" w:hAnsi="Arial" w:cs="Arial"/>
          <w:sz w:val="28"/>
          <w:szCs w:val="28"/>
        </w:rPr>
        <w:t>гиксосов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. Развивается коневодство, </w:t>
      </w:r>
      <w:r w:rsidR="00877434" w:rsidRPr="00877434">
        <w:rPr>
          <w:rFonts w:ascii="Arial" w:hAnsi="Arial" w:cs="Arial"/>
          <w:sz w:val="28"/>
          <w:szCs w:val="28"/>
        </w:rPr>
        <w:t>отныне</w:t>
      </w:r>
      <w:r w:rsidRPr="00C0417F">
        <w:rPr>
          <w:rFonts w:ascii="Arial" w:hAnsi="Arial" w:cs="Arial"/>
          <w:sz w:val="28"/>
          <w:szCs w:val="28"/>
        </w:rPr>
        <w:t xml:space="preserve"> в царских конюшнях, тысячи лошадей. В итоге мирные по своей сути египтяне, создают полноценное военное государство, с одной из лучших реорганизованных армий того времени.</w:t>
      </w:r>
    </w:p>
    <w:p w:rsidR="00271ACC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755FE">
        <w:rPr>
          <w:rFonts w:ascii="Arial" w:hAnsi="Arial" w:cs="Arial"/>
          <w:sz w:val="28"/>
          <w:szCs w:val="28"/>
        </w:rPr>
        <w:t>В Административном плане</w:t>
      </w:r>
      <w:r w:rsidRPr="00C0417F">
        <w:rPr>
          <w:rFonts w:ascii="Arial" w:hAnsi="Arial" w:cs="Arial"/>
          <w:sz w:val="28"/>
          <w:szCs w:val="28"/>
        </w:rPr>
        <w:t>, государство было поделено на два округа: Верхний и Нижний Египет, которые в свою очередь делились на номы, их по разным данным могло бы</w:t>
      </w:r>
      <w:r w:rsidR="00271ACC">
        <w:rPr>
          <w:rFonts w:ascii="Arial" w:hAnsi="Arial" w:cs="Arial"/>
          <w:sz w:val="28"/>
          <w:szCs w:val="28"/>
        </w:rPr>
        <w:t>ть</w:t>
      </w:r>
      <w:r w:rsidRPr="00C0417F">
        <w:rPr>
          <w:rFonts w:ascii="Arial" w:hAnsi="Arial" w:cs="Arial"/>
          <w:sz w:val="28"/>
          <w:szCs w:val="28"/>
        </w:rPr>
        <w:t xml:space="preserve"> порядка двадцати семи, различных между собой по размерам. В каждом из них сидел вельможа, но его власть теперь была ограничена лишь административными функциями и обязанностями. </w:t>
      </w:r>
    </w:p>
    <w:p w:rsidR="00C0417F" w:rsidRPr="00C0417F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Позволять прежнюю самостоятельность номарх</w:t>
      </w:r>
      <w:r w:rsidR="00271ACC">
        <w:rPr>
          <w:rFonts w:ascii="Arial" w:hAnsi="Arial" w:cs="Arial"/>
          <w:sz w:val="28"/>
          <w:szCs w:val="28"/>
        </w:rPr>
        <w:t>а</w:t>
      </w:r>
      <w:r w:rsidRPr="00C0417F">
        <w:rPr>
          <w:rFonts w:ascii="Arial" w:hAnsi="Arial" w:cs="Arial"/>
          <w:sz w:val="28"/>
          <w:szCs w:val="28"/>
        </w:rPr>
        <w:t xml:space="preserve">м, фараоны более не могли. Потому как успешное существование Египта, который стал крупнейшей по территории </w:t>
      </w:r>
      <w:r w:rsidR="00271ACC">
        <w:rPr>
          <w:rFonts w:ascii="Arial" w:hAnsi="Arial" w:cs="Arial"/>
          <w:sz w:val="28"/>
          <w:szCs w:val="28"/>
        </w:rPr>
        <w:t>страной</w:t>
      </w:r>
      <w:r w:rsidRPr="00C0417F">
        <w:rPr>
          <w:rFonts w:ascii="Arial" w:hAnsi="Arial" w:cs="Arial"/>
          <w:sz w:val="28"/>
          <w:szCs w:val="28"/>
        </w:rPr>
        <w:t xml:space="preserve"> своего региона, возможно, было только при полной централизованной власти мо</w:t>
      </w:r>
      <w:r w:rsidR="00E976DC">
        <w:rPr>
          <w:rFonts w:ascii="Arial" w:hAnsi="Arial" w:cs="Arial"/>
          <w:sz w:val="28"/>
          <w:szCs w:val="28"/>
        </w:rPr>
        <w:t>нархов. Их власть распространяла</w:t>
      </w:r>
      <w:r w:rsidRPr="00C0417F">
        <w:rPr>
          <w:rFonts w:ascii="Arial" w:hAnsi="Arial" w:cs="Arial"/>
          <w:sz w:val="28"/>
          <w:szCs w:val="28"/>
        </w:rPr>
        <w:t>сь буквально на вс</w:t>
      </w:r>
      <w:r w:rsidR="007E6F12">
        <w:rPr>
          <w:rFonts w:ascii="Arial" w:hAnsi="Arial" w:cs="Arial"/>
          <w:sz w:val="28"/>
          <w:szCs w:val="28"/>
        </w:rPr>
        <w:t>е</w:t>
      </w:r>
      <w:r w:rsidR="00271ACC">
        <w:rPr>
          <w:rFonts w:ascii="Arial" w:hAnsi="Arial" w:cs="Arial"/>
          <w:sz w:val="28"/>
          <w:szCs w:val="28"/>
        </w:rPr>
        <w:t xml:space="preserve">, принимая личное </w:t>
      </w:r>
      <w:r w:rsidRPr="00C0417F">
        <w:rPr>
          <w:rFonts w:ascii="Arial" w:hAnsi="Arial" w:cs="Arial"/>
          <w:sz w:val="28"/>
          <w:szCs w:val="28"/>
        </w:rPr>
        <w:t xml:space="preserve">участие во всех важных делах. Каждый день </w:t>
      </w:r>
      <w:r w:rsidR="00271ACC">
        <w:rPr>
          <w:rFonts w:ascii="Arial" w:hAnsi="Arial" w:cs="Arial"/>
          <w:sz w:val="28"/>
          <w:szCs w:val="28"/>
        </w:rPr>
        <w:t>правитель</w:t>
      </w:r>
      <w:r w:rsidRPr="00C0417F">
        <w:rPr>
          <w:rFonts w:ascii="Arial" w:hAnsi="Arial" w:cs="Arial"/>
          <w:sz w:val="28"/>
          <w:szCs w:val="28"/>
        </w:rPr>
        <w:t xml:space="preserve"> принимал визиря и казначея, в палате, которая была ц</w:t>
      </w:r>
      <w:r w:rsidR="00271ACC">
        <w:rPr>
          <w:rFonts w:ascii="Arial" w:hAnsi="Arial" w:cs="Arial"/>
          <w:sz w:val="28"/>
          <w:szCs w:val="28"/>
        </w:rPr>
        <w:t xml:space="preserve">ентральным органом управления, </w:t>
      </w:r>
      <w:r w:rsidRPr="00C0417F">
        <w:rPr>
          <w:rFonts w:ascii="Arial" w:hAnsi="Arial" w:cs="Arial"/>
          <w:sz w:val="28"/>
          <w:szCs w:val="28"/>
        </w:rPr>
        <w:t xml:space="preserve">выслушивая их доклады и решая вопросы по текущему положению дел в стране. Решаемые задачи были различны, от вынесения приговора преступникам и военных походов, до посещения каменоломен, храмов и строительства важных сооружений. </w:t>
      </w:r>
    </w:p>
    <w:p w:rsidR="00F2532E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Визир</w:t>
      </w:r>
      <w:r w:rsidR="00271ACC">
        <w:rPr>
          <w:rFonts w:ascii="Arial" w:hAnsi="Arial" w:cs="Arial"/>
          <w:sz w:val="28"/>
          <w:szCs w:val="28"/>
        </w:rPr>
        <w:t>ь</w:t>
      </w:r>
      <w:r w:rsidRPr="00C0417F">
        <w:rPr>
          <w:rFonts w:ascii="Arial" w:hAnsi="Arial" w:cs="Arial"/>
          <w:sz w:val="28"/>
          <w:szCs w:val="28"/>
        </w:rPr>
        <w:t xml:space="preserve"> был самым главным сановником при египетских царях. Ему подчинялся центральный аппарат, который находился в столице и включал </w:t>
      </w:r>
      <w:r w:rsidRPr="00C0417F">
        <w:rPr>
          <w:rFonts w:ascii="Arial" w:hAnsi="Arial" w:cs="Arial"/>
          <w:sz w:val="28"/>
          <w:szCs w:val="28"/>
        </w:rPr>
        <w:lastRenderedPageBreak/>
        <w:t>несколько ведомств, возглавляемы</w:t>
      </w:r>
      <w:r w:rsidR="00271ACC">
        <w:rPr>
          <w:rFonts w:ascii="Arial" w:hAnsi="Arial" w:cs="Arial"/>
          <w:sz w:val="28"/>
          <w:szCs w:val="28"/>
        </w:rPr>
        <w:t>х</w:t>
      </w:r>
      <w:r w:rsidRPr="00C0417F">
        <w:rPr>
          <w:rFonts w:ascii="Arial" w:hAnsi="Arial" w:cs="Arial"/>
          <w:sz w:val="28"/>
          <w:szCs w:val="28"/>
        </w:rPr>
        <w:t xml:space="preserve"> чиновниками: глав</w:t>
      </w:r>
      <w:r w:rsidR="00271ACC">
        <w:rPr>
          <w:rFonts w:ascii="Arial" w:hAnsi="Arial" w:cs="Arial"/>
          <w:sz w:val="28"/>
          <w:szCs w:val="28"/>
        </w:rPr>
        <w:t>ой</w:t>
      </w:r>
      <w:r w:rsidR="00A755FE">
        <w:rPr>
          <w:rFonts w:ascii="Arial" w:hAnsi="Arial" w:cs="Arial"/>
          <w:sz w:val="28"/>
          <w:szCs w:val="28"/>
        </w:rPr>
        <w:t xml:space="preserve"> военной палаты, </w:t>
      </w:r>
      <w:r w:rsidRPr="00C0417F">
        <w:rPr>
          <w:rFonts w:ascii="Arial" w:hAnsi="Arial" w:cs="Arial"/>
          <w:sz w:val="28"/>
          <w:szCs w:val="28"/>
        </w:rPr>
        <w:t>начальником над скотом, заведующи</w:t>
      </w:r>
      <w:r w:rsidR="00271ACC">
        <w:rPr>
          <w:rFonts w:ascii="Arial" w:hAnsi="Arial" w:cs="Arial"/>
          <w:sz w:val="28"/>
          <w:szCs w:val="28"/>
        </w:rPr>
        <w:t>м</w:t>
      </w:r>
      <w:r w:rsidRPr="00C0417F">
        <w:rPr>
          <w:rFonts w:ascii="Arial" w:hAnsi="Arial" w:cs="Arial"/>
          <w:sz w:val="28"/>
          <w:szCs w:val="28"/>
        </w:rPr>
        <w:t xml:space="preserve"> пашнями, главны</w:t>
      </w:r>
      <w:r w:rsidR="00271ACC">
        <w:rPr>
          <w:rFonts w:ascii="Arial" w:hAnsi="Arial" w:cs="Arial"/>
          <w:sz w:val="28"/>
          <w:szCs w:val="28"/>
        </w:rPr>
        <w:t>м</w:t>
      </w:r>
      <w:r w:rsidR="00E976DC">
        <w:rPr>
          <w:rFonts w:ascii="Arial" w:hAnsi="Arial" w:cs="Arial"/>
          <w:sz w:val="28"/>
          <w:szCs w:val="28"/>
        </w:rPr>
        <w:t xml:space="preserve"> казначеем</w:t>
      </w:r>
      <w:r w:rsidRPr="00C0417F">
        <w:rPr>
          <w:rFonts w:ascii="Arial" w:hAnsi="Arial" w:cs="Arial"/>
          <w:sz w:val="28"/>
          <w:szCs w:val="28"/>
        </w:rPr>
        <w:t xml:space="preserve"> и т.д. </w:t>
      </w:r>
    </w:p>
    <w:p w:rsidR="00F2532E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На региональном уровне, визири утвержда</w:t>
      </w:r>
      <w:r w:rsidR="00F2532E">
        <w:rPr>
          <w:rFonts w:ascii="Arial" w:hAnsi="Arial" w:cs="Arial"/>
          <w:sz w:val="28"/>
          <w:szCs w:val="28"/>
        </w:rPr>
        <w:t>ли</w:t>
      </w:r>
      <w:r w:rsidRPr="00C041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417F">
        <w:rPr>
          <w:rFonts w:ascii="Arial" w:hAnsi="Arial" w:cs="Arial"/>
          <w:sz w:val="28"/>
          <w:szCs w:val="28"/>
        </w:rPr>
        <w:t>номовую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 знать, ликвидируя передачу власти по наследству и про</w:t>
      </w:r>
      <w:r w:rsidR="00F2532E">
        <w:rPr>
          <w:rFonts w:ascii="Arial" w:hAnsi="Arial" w:cs="Arial"/>
          <w:sz w:val="28"/>
          <w:szCs w:val="28"/>
        </w:rPr>
        <w:t>винциальный сепаратизм. Местные</w:t>
      </w:r>
      <w:r w:rsidRPr="00C0417F">
        <w:rPr>
          <w:rFonts w:ascii="Arial" w:hAnsi="Arial" w:cs="Arial"/>
          <w:sz w:val="28"/>
          <w:szCs w:val="28"/>
        </w:rPr>
        <w:t xml:space="preserve"> вельможи, скатились до вспомогательного совета при визире, который игра</w:t>
      </w:r>
      <w:r w:rsidR="00F2532E">
        <w:rPr>
          <w:rFonts w:ascii="Arial" w:hAnsi="Arial" w:cs="Arial"/>
          <w:sz w:val="28"/>
          <w:szCs w:val="28"/>
        </w:rPr>
        <w:t>л</w:t>
      </w:r>
      <w:r w:rsidRPr="00C0417F">
        <w:rPr>
          <w:rFonts w:ascii="Arial" w:hAnsi="Arial" w:cs="Arial"/>
          <w:sz w:val="28"/>
          <w:szCs w:val="28"/>
        </w:rPr>
        <w:t xml:space="preserve"> больш</w:t>
      </w:r>
      <w:r w:rsidR="00F2532E">
        <w:rPr>
          <w:rFonts w:ascii="Arial" w:hAnsi="Arial" w:cs="Arial"/>
          <w:sz w:val="28"/>
          <w:szCs w:val="28"/>
        </w:rPr>
        <w:t xml:space="preserve">ую роль в казначейских делах и вопросах правосудия в округе. </w:t>
      </w:r>
      <w:r w:rsidRPr="00C0417F">
        <w:rPr>
          <w:rFonts w:ascii="Arial" w:hAnsi="Arial" w:cs="Arial"/>
          <w:sz w:val="28"/>
          <w:szCs w:val="28"/>
        </w:rPr>
        <w:t>Именно ему докладыва</w:t>
      </w:r>
      <w:r w:rsidR="00F2532E">
        <w:rPr>
          <w:rFonts w:ascii="Arial" w:hAnsi="Arial" w:cs="Arial"/>
          <w:sz w:val="28"/>
          <w:szCs w:val="28"/>
        </w:rPr>
        <w:t>ли</w:t>
      </w:r>
      <w:r w:rsidRPr="00C0417F">
        <w:rPr>
          <w:rFonts w:ascii="Arial" w:hAnsi="Arial" w:cs="Arial"/>
          <w:sz w:val="28"/>
          <w:szCs w:val="28"/>
        </w:rPr>
        <w:t xml:space="preserve"> о положении дел в области, от состояния крепостей, до урожая. Для крупных городов, из центра назначались градоначальники. </w:t>
      </w:r>
    </w:p>
    <w:p w:rsidR="00F2532E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Растущая нагрузка на фара</w:t>
      </w:r>
      <w:r w:rsidR="00F2532E">
        <w:rPr>
          <w:rFonts w:ascii="Arial" w:hAnsi="Arial" w:cs="Arial"/>
          <w:sz w:val="28"/>
          <w:szCs w:val="28"/>
        </w:rPr>
        <w:t xml:space="preserve">она в управлении государством, </w:t>
      </w:r>
      <w:r w:rsidRPr="00C0417F">
        <w:rPr>
          <w:rFonts w:ascii="Arial" w:hAnsi="Arial" w:cs="Arial"/>
          <w:sz w:val="28"/>
          <w:szCs w:val="28"/>
        </w:rPr>
        <w:t xml:space="preserve">приводит </w:t>
      </w:r>
      <w:r w:rsidR="0087221D">
        <w:rPr>
          <w:rFonts w:ascii="Arial" w:hAnsi="Arial" w:cs="Arial"/>
          <w:sz w:val="28"/>
          <w:szCs w:val="28"/>
        </w:rPr>
        <w:t>к появлению вместо одного визиря</w:t>
      </w:r>
      <w:r w:rsidRPr="00C0417F">
        <w:rPr>
          <w:rFonts w:ascii="Arial" w:hAnsi="Arial" w:cs="Arial"/>
          <w:sz w:val="28"/>
          <w:szCs w:val="28"/>
        </w:rPr>
        <w:t xml:space="preserve">, двух. Один находился в Фивах и управлял югом, другой в северной части страны – </w:t>
      </w:r>
      <w:proofErr w:type="spellStart"/>
      <w:r w:rsidRPr="00C0417F">
        <w:rPr>
          <w:rFonts w:ascii="Arial" w:hAnsi="Arial" w:cs="Arial"/>
          <w:sz w:val="28"/>
          <w:szCs w:val="28"/>
        </w:rPr>
        <w:t>Гелиополе</w:t>
      </w:r>
      <w:proofErr w:type="spellEnd"/>
      <w:r w:rsidRPr="00C0417F">
        <w:rPr>
          <w:rFonts w:ascii="Arial" w:hAnsi="Arial" w:cs="Arial"/>
          <w:sz w:val="28"/>
          <w:szCs w:val="28"/>
        </w:rPr>
        <w:t>. Из-за близости юга к центру, именно южный визир</w:t>
      </w:r>
      <w:r w:rsidR="0087221D">
        <w:rPr>
          <w:rFonts w:ascii="Arial" w:hAnsi="Arial" w:cs="Arial"/>
          <w:sz w:val="28"/>
          <w:szCs w:val="28"/>
        </w:rPr>
        <w:t>ь имел большее влияние</w:t>
      </w:r>
      <w:r w:rsidRPr="00C0417F">
        <w:rPr>
          <w:rFonts w:ascii="Arial" w:hAnsi="Arial" w:cs="Arial"/>
          <w:sz w:val="28"/>
          <w:szCs w:val="28"/>
        </w:rPr>
        <w:t xml:space="preserve"> на фараона, и получ</w:t>
      </w:r>
      <w:r w:rsidR="00F2532E">
        <w:rPr>
          <w:rFonts w:ascii="Arial" w:hAnsi="Arial" w:cs="Arial"/>
          <w:sz w:val="28"/>
          <w:szCs w:val="28"/>
        </w:rPr>
        <w:t>а</w:t>
      </w:r>
      <w:r w:rsidRPr="00C0417F">
        <w:rPr>
          <w:rFonts w:ascii="Arial" w:hAnsi="Arial" w:cs="Arial"/>
          <w:sz w:val="28"/>
          <w:szCs w:val="28"/>
        </w:rPr>
        <w:t>л широкие полномочия. Он мог даже вмешиваться в дела северных территорий. После начала завоевательных походов, ему начинает подчиняться военное ведомство. В Фивах находился, храм Амона, что увеличивал</w:t>
      </w:r>
      <w:r w:rsidR="00F2532E">
        <w:rPr>
          <w:rFonts w:ascii="Arial" w:hAnsi="Arial" w:cs="Arial"/>
          <w:sz w:val="28"/>
          <w:szCs w:val="28"/>
        </w:rPr>
        <w:t>о</w:t>
      </w:r>
      <w:r w:rsidR="0087221D">
        <w:rPr>
          <w:rFonts w:ascii="Arial" w:hAnsi="Arial" w:cs="Arial"/>
          <w:sz w:val="28"/>
          <w:szCs w:val="28"/>
        </w:rPr>
        <w:t xml:space="preserve"> значимость южного визиря</w:t>
      </w:r>
      <w:r w:rsidRPr="00C0417F">
        <w:rPr>
          <w:rFonts w:ascii="Arial" w:hAnsi="Arial" w:cs="Arial"/>
          <w:sz w:val="28"/>
          <w:szCs w:val="28"/>
        </w:rPr>
        <w:t xml:space="preserve">. Его обязанности строго регламентировались особой инструкцией, чьи тексты были найдены неоднократно в гробницах. </w:t>
      </w:r>
    </w:p>
    <w:p w:rsidR="00C0417F" w:rsidRPr="00C0417F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Управление и эксплуатация заво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ванными территориями, требовала создания там постоянных администраций, с наместниками во главе, опиравшиеся на силу военных гарнизонов. При них находился штат мелких чиновников (писаре</w:t>
      </w:r>
      <w:r w:rsidR="00F2532E">
        <w:rPr>
          <w:rFonts w:ascii="Arial" w:hAnsi="Arial" w:cs="Arial"/>
          <w:sz w:val="28"/>
          <w:szCs w:val="28"/>
        </w:rPr>
        <w:t>й, курьеров, военных командиров</w:t>
      </w:r>
      <w:r w:rsidRPr="00C0417F">
        <w:rPr>
          <w:rFonts w:ascii="Arial" w:hAnsi="Arial" w:cs="Arial"/>
          <w:sz w:val="28"/>
          <w:szCs w:val="28"/>
        </w:rPr>
        <w:t xml:space="preserve"> и т.</w:t>
      </w:r>
      <w:r w:rsidR="00F2532E">
        <w:rPr>
          <w:rFonts w:ascii="Arial" w:hAnsi="Arial" w:cs="Arial"/>
          <w:sz w:val="28"/>
          <w:szCs w:val="28"/>
        </w:rPr>
        <w:t xml:space="preserve"> </w:t>
      </w:r>
      <w:r w:rsidRPr="00C0417F">
        <w:rPr>
          <w:rFonts w:ascii="Arial" w:hAnsi="Arial" w:cs="Arial"/>
          <w:sz w:val="28"/>
          <w:szCs w:val="28"/>
        </w:rPr>
        <w:t>д.). Но их власть там не была крепкой и при каждом ослаблении Египта, покор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нные земли начинали вести самостоятельную политику.</w:t>
      </w:r>
      <w:r w:rsidR="00F2532E">
        <w:rPr>
          <w:rFonts w:ascii="Arial" w:hAnsi="Arial" w:cs="Arial"/>
          <w:sz w:val="28"/>
          <w:szCs w:val="28"/>
        </w:rPr>
        <w:t xml:space="preserve"> </w:t>
      </w:r>
    </w:p>
    <w:p w:rsidR="00F2532E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755FE">
        <w:rPr>
          <w:rFonts w:ascii="Arial" w:hAnsi="Arial" w:cs="Arial"/>
          <w:sz w:val="28"/>
          <w:szCs w:val="28"/>
        </w:rPr>
        <w:t>Социальные отношения</w:t>
      </w:r>
      <w:r w:rsidRPr="00C0417F">
        <w:rPr>
          <w:rFonts w:ascii="Arial" w:hAnsi="Arial" w:cs="Arial"/>
          <w:sz w:val="28"/>
          <w:szCs w:val="28"/>
        </w:rPr>
        <w:t>, как и раньше, определялись наличием тр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х основных классов. </w:t>
      </w:r>
    </w:p>
    <w:p w:rsidR="004B6671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A755FE">
        <w:rPr>
          <w:rFonts w:ascii="Arial" w:hAnsi="Arial" w:cs="Arial"/>
          <w:sz w:val="28"/>
          <w:szCs w:val="28"/>
        </w:rPr>
        <w:t>Господствующий</w:t>
      </w:r>
      <w:proofErr w:type="gramEnd"/>
      <w:r w:rsidRPr="00A755FE">
        <w:rPr>
          <w:rFonts w:ascii="Arial" w:hAnsi="Arial" w:cs="Arial"/>
          <w:sz w:val="28"/>
          <w:szCs w:val="28"/>
        </w:rPr>
        <w:t>:</w:t>
      </w:r>
      <w:r w:rsidRPr="00C0417F">
        <w:rPr>
          <w:rFonts w:ascii="Arial" w:hAnsi="Arial" w:cs="Arial"/>
          <w:sz w:val="28"/>
          <w:szCs w:val="28"/>
        </w:rPr>
        <w:t xml:space="preserve"> люди являющиеся собственниками рабов, орудий труда, домов и различных богатств. Мелкие производители: земледельцы и ремесленники, которые зарабатывали на хлеб собственным трудом. </w:t>
      </w:r>
    </w:p>
    <w:p w:rsidR="004B6671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A755FE">
        <w:rPr>
          <w:rFonts w:ascii="Arial" w:hAnsi="Arial" w:cs="Arial"/>
          <w:sz w:val="28"/>
          <w:szCs w:val="28"/>
        </w:rPr>
        <w:t>Подневольные</w:t>
      </w:r>
      <w:proofErr w:type="gramEnd"/>
      <w:r w:rsidRPr="00A755FE">
        <w:rPr>
          <w:rFonts w:ascii="Arial" w:hAnsi="Arial" w:cs="Arial"/>
          <w:sz w:val="28"/>
          <w:szCs w:val="28"/>
        </w:rPr>
        <w:t>:</w:t>
      </w:r>
      <w:r w:rsidRPr="00C0417F">
        <w:rPr>
          <w:rFonts w:ascii="Arial" w:hAnsi="Arial" w:cs="Arial"/>
          <w:sz w:val="28"/>
          <w:szCs w:val="28"/>
        </w:rPr>
        <w:t xml:space="preserve"> работающие на полях, пасущие скот, выполняющие другой тяж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лый труд и не имеющие прав на его результат. Важным изменением в социальной структуре эпохи Нового царства является, развитие и укрепление рабовладельческих отношений. Внешние завоевания стали стабильным источником поступления сотен тысяч будущих рабов из числа покор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нных народов: палестинцы, нубийцы, финикийцы, сирийцы, ливийцы и д</w:t>
      </w:r>
      <w:r w:rsidR="004B6671">
        <w:rPr>
          <w:rFonts w:ascii="Arial" w:hAnsi="Arial" w:cs="Arial"/>
          <w:sz w:val="28"/>
          <w:szCs w:val="28"/>
        </w:rPr>
        <w:t>р</w:t>
      </w:r>
      <w:r w:rsidRPr="00C0417F">
        <w:rPr>
          <w:rFonts w:ascii="Arial" w:hAnsi="Arial" w:cs="Arial"/>
          <w:sz w:val="28"/>
          <w:szCs w:val="28"/>
        </w:rPr>
        <w:t xml:space="preserve">. Большая часть пленников оказывается в руках знати, появляются также средние и мелкие рабовладельцы неблагородного происхождения. </w:t>
      </w:r>
    </w:p>
    <w:p w:rsidR="00C0417F" w:rsidRPr="00C0417F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755FE">
        <w:rPr>
          <w:rFonts w:ascii="Arial" w:hAnsi="Arial" w:cs="Arial"/>
          <w:sz w:val="28"/>
          <w:szCs w:val="28"/>
        </w:rPr>
        <w:t>На этом фоне возникают новые сословия: армейский командный состав и служи</w:t>
      </w:r>
      <w:r w:rsidR="004B6671" w:rsidRPr="00A755FE">
        <w:rPr>
          <w:rFonts w:ascii="Arial" w:hAnsi="Arial" w:cs="Arial"/>
          <w:sz w:val="28"/>
          <w:szCs w:val="28"/>
        </w:rPr>
        <w:t>вш</w:t>
      </w:r>
      <w:r w:rsidRPr="00A755FE">
        <w:rPr>
          <w:rFonts w:ascii="Arial" w:hAnsi="Arial" w:cs="Arial"/>
          <w:sz w:val="28"/>
          <w:szCs w:val="28"/>
        </w:rPr>
        <w:t>ая аристократия.</w:t>
      </w:r>
      <w:r w:rsidRPr="00C0417F">
        <w:rPr>
          <w:rFonts w:ascii="Arial" w:hAnsi="Arial" w:cs="Arial"/>
          <w:sz w:val="28"/>
          <w:szCs w:val="28"/>
        </w:rPr>
        <w:t xml:space="preserve"> Они вступают в конфликт с верхушкой жрецов, что приводит к религиозной реформе Эхнатона. Которая должна была ограничить власть жрецов и выразилась в борьбе с культом Амона, и заменой его на </w:t>
      </w:r>
      <w:r w:rsidRPr="00C0417F">
        <w:rPr>
          <w:rFonts w:ascii="Arial" w:hAnsi="Arial" w:cs="Arial"/>
          <w:sz w:val="28"/>
          <w:szCs w:val="28"/>
        </w:rPr>
        <w:lastRenderedPageBreak/>
        <w:t xml:space="preserve">другой – культ </w:t>
      </w:r>
      <w:proofErr w:type="spellStart"/>
      <w:r w:rsidRPr="00C0417F">
        <w:rPr>
          <w:rFonts w:ascii="Arial" w:hAnsi="Arial" w:cs="Arial"/>
          <w:sz w:val="28"/>
          <w:szCs w:val="28"/>
        </w:rPr>
        <w:t>Атона</w:t>
      </w:r>
      <w:proofErr w:type="spellEnd"/>
      <w:r w:rsidRPr="00C0417F">
        <w:rPr>
          <w:rFonts w:ascii="Arial" w:hAnsi="Arial" w:cs="Arial"/>
          <w:sz w:val="28"/>
          <w:szCs w:val="28"/>
        </w:rPr>
        <w:t>. После смерти фараона, была восстановлена прежняя религия.</w:t>
      </w:r>
      <w:r w:rsidR="004B6671">
        <w:rPr>
          <w:rFonts w:ascii="Arial" w:hAnsi="Arial" w:cs="Arial"/>
          <w:sz w:val="28"/>
          <w:szCs w:val="28"/>
        </w:rPr>
        <w:t xml:space="preserve"> </w:t>
      </w:r>
    </w:p>
    <w:p w:rsidR="004B6671" w:rsidRDefault="004B6671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755FE">
        <w:rPr>
          <w:rFonts w:ascii="Arial" w:hAnsi="Arial" w:cs="Arial"/>
          <w:sz w:val="28"/>
          <w:szCs w:val="28"/>
        </w:rPr>
        <w:t>Э</w:t>
      </w:r>
      <w:r w:rsidR="00C0417F" w:rsidRPr="00A755FE">
        <w:rPr>
          <w:rFonts w:ascii="Arial" w:hAnsi="Arial" w:cs="Arial"/>
          <w:sz w:val="28"/>
          <w:szCs w:val="28"/>
        </w:rPr>
        <w:t>кономический расцвет</w:t>
      </w:r>
      <w:r w:rsidRPr="004B6671">
        <w:rPr>
          <w:rFonts w:ascii="Arial" w:hAnsi="Arial" w:cs="Arial"/>
          <w:sz w:val="28"/>
          <w:szCs w:val="28"/>
        </w:rPr>
        <w:t xml:space="preserve"> </w:t>
      </w:r>
      <w:r w:rsidRPr="00C0417F">
        <w:rPr>
          <w:rFonts w:ascii="Arial" w:hAnsi="Arial" w:cs="Arial"/>
          <w:sz w:val="28"/>
          <w:szCs w:val="28"/>
        </w:rPr>
        <w:t>начинается</w:t>
      </w:r>
      <w:r w:rsidRPr="004B66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</w:t>
      </w:r>
      <w:r w:rsidRPr="00C0417F">
        <w:rPr>
          <w:rFonts w:ascii="Arial" w:hAnsi="Arial" w:cs="Arial"/>
          <w:sz w:val="28"/>
          <w:szCs w:val="28"/>
        </w:rPr>
        <w:t>лагодаря притоку рабочей силы в виде рабов</w:t>
      </w:r>
      <w:r w:rsidR="00C0417F" w:rsidRPr="004B6671">
        <w:rPr>
          <w:rFonts w:ascii="Arial" w:hAnsi="Arial" w:cs="Arial"/>
          <w:sz w:val="28"/>
          <w:szCs w:val="28"/>
        </w:rPr>
        <w:t>.</w:t>
      </w:r>
      <w:r w:rsidR="00C0417F" w:rsidRPr="00C0417F">
        <w:rPr>
          <w:rFonts w:ascii="Arial" w:hAnsi="Arial" w:cs="Arial"/>
          <w:sz w:val="28"/>
          <w:szCs w:val="28"/>
        </w:rPr>
        <w:t xml:space="preserve"> Пленники используются для работы на полях, в строительстве, уходе за</w:t>
      </w:r>
      <w:r>
        <w:rPr>
          <w:rFonts w:ascii="Arial" w:hAnsi="Arial" w:cs="Arial"/>
          <w:sz w:val="28"/>
          <w:szCs w:val="28"/>
        </w:rPr>
        <w:t xml:space="preserve"> скотом, мастерских и домашних, а также</w:t>
      </w:r>
      <w:r w:rsidR="00C0417F" w:rsidRPr="00C0417F">
        <w:rPr>
          <w:rFonts w:ascii="Arial" w:hAnsi="Arial" w:cs="Arial"/>
          <w:sz w:val="28"/>
          <w:szCs w:val="28"/>
        </w:rPr>
        <w:t xml:space="preserve"> храмовых хозяйствах. Покор</w:t>
      </w:r>
      <w:r w:rsidR="007E6F12">
        <w:rPr>
          <w:rFonts w:ascii="Arial" w:hAnsi="Arial" w:cs="Arial"/>
          <w:sz w:val="28"/>
          <w:szCs w:val="28"/>
        </w:rPr>
        <w:t>е</w:t>
      </w:r>
      <w:r w:rsidR="00C0417F" w:rsidRPr="00C0417F">
        <w:rPr>
          <w:rFonts w:ascii="Arial" w:hAnsi="Arial" w:cs="Arial"/>
          <w:sz w:val="28"/>
          <w:szCs w:val="28"/>
        </w:rPr>
        <w:t>нные страны поставляют продукты своего труда и природн</w:t>
      </w:r>
      <w:r w:rsidR="0087221D">
        <w:rPr>
          <w:rFonts w:ascii="Arial" w:hAnsi="Arial" w:cs="Arial"/>
          <w:sz w:val="28"/>
          <w:szCs w:val="28"/>
        </w:rPr>
        <w:t>ые богатства: слоновую кость, т</w:t>
      </w:r>
      <w:r w:rsidR="00C0417F" w:rsidRPr="00C0417F">
        <w:rPr>
          <w:rFonts w:ascii="Arial" w:hAnsi="Arial" w:cs="Arial"/>
          <w:sz w:val="28"/>
          <w:szCs w:val="28"/>
        </w:rPr>
        <w:t>к</w:t>
      </w:r>
      <w:r w:rsidR="0087221D">
        <w:rPr>
          <w:rFonts w:ascii="Arial" w:hAnsi="Arial" w:cs="Arial"/>
          <w:sz w:val="28"/>
          <w:szCs w:val="28"/>
        </w:rPr>
        <w:t>а</w:t>
      </w:r>
      <w:r w:rsidR="00C0417F" w:rsidRPr="00C0417F">
        <w:rPr>
          <w:rFonts w:ascii="Arial" w:hAnsi="Arial" w:cs="Arial"/>
          <w:sz w:val="28"/>
          <w:szCs w:val="28"/>
        </w:rPr>
        <w:t xml:space="preserve">ни, золото, металлы, ценные камни. </w:t>
      </w:r>
    </w:p>
    <w:p w:rsidR="004B6671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Помимо поступлений рабочей силы и материальных ресурсов, совершенствуются технологии самого производства. Появляется новая техника для сельского хозяйства, широко внедряется бронза для изготовления орудий труда, изменился сам процесс получения металла (используются меха), был изобрет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н вертикальный ткацкий станок. </w:t>
      </w:r>
    </w:p>
    <w:p w:rsidR="00C0417F" w:rsidRPr="00C0417F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Египтяне акклиматизировали новые растения (чечевица) и завели новые породы домашних животных (мулы, овцы). В период Нового царства, рост производительных сил позволял получать больше конечно</w:t>
      </w:r>
      <w:r w:rsidR="0087221D">
        <w:rPr>
          <w:rFonts w:ascii="Arial" w:hAnsi="Arial" w:cs="Arial"/>
          <w:sz w:val="28"/>
          <w:szCs w:val="28"/>
        </w:rPr>
        <w:t>й</w:t>
      </w:r>
      <w:r w:rsidRPr="00C0417F">
        <w:rPr>
          <w:rFonts w:ascii="Arial" w:hAnsi="Arial" w:cs="Arial"/>
          <w:sz w:val="28"/>
          <w:szCs w:val="28"/>
        </w:rPr>
        <w:t xml:space="preserve"> продукции, что делала возможным создани</w:t>
      </w:r>
      <w:r w:rsidR="004B6671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 материальных и производственных запасов. </w:t>
      </w:r>
      <w:r w:rsidR="005479AD">
        <w:rPr>
          <w:rFonts w:ascii="Arial" w:hAnsi="Arial" w:cs="Arial"/>
          <w:sz w:val="28"/>
          <w:szCs w:val="28"/>
        </w:rPr>
        <w:t>А это в свою очередь помогало</w:t>
      </w:r>
      <w:r w:rsidRPr="00C0417F">
        <w:rPr>
          <w:rFonts w:ascii="Arial" w:hAnsi="Arial" w:cs="Arial"/>
          <w:sz w:val="28"/>
          <w:szCs w:val="28"/>
        </w:rPr>
        <w:t xml:space="preserve"> содержать большую боеспособную армию для дальнейших завоеваний и развернуть новое строительство грандиозных храмов, крепостей, городов и т.</w:t>
      </w:r>
      <w:r w:rsidR="005479AD">
        <w:rPr>
          <w:rFonts w:ascii="Arial" w:hAnsi="Arial" w:cs="Arial"/>
          <w:sz w:val="28"/>
          <w:szCs w:val="28"/>
        </w:rPr>
        <w:t xml:space="preserve"> </w:t>
      </w:r>
      <w:r w:rsidRPr="00C0417F">
        <w:rPr>
          <w:rFonts w:ascii="Arial" w:hAnsi="Arial" w:cs="Arial"/>
          <w:sz w:val="28"/>
          <w:szCs w:val="28"/>
        </w:rPr>
        <w:t>д.</w:t>
      </w:r>
      <w:r w:rsidR="005479AD">
        <w:rPr>
          <w:rFonts w:ascii="Arial" w:hAnsi="Arial" w:cs="Arial"/>
          <w:sz w:val="28"/>
          <w:szCs w:val="28"/>
        </w:rPr>
        <w:t xml:space="preserve"> </w:t>
      </w:r>
    </w:p>
    <w:p w:rsidR="00C57069" w:rsidRDefault="00C0417F" w:rsidP="00A755FE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Таким образом, в период Нового царства, Египет создал мощный и довольно сложный го</w:t>
      </w:r>
      <w:r w:rsidR="005479AD">
        <w:rPr>
          <w:rFonts w:ascii="Arial" w:hAnsi="Arial" w:cs="Arial"/>
          <w:sz w:val="28"/>
          <w:szCs w:val="28"/>
        </w:rPr>
        <w:t>сударственный аппарат. Где была</w:t>
      </w:r>
      <w:r w:rsidRPr="00C0417F">
        <w:rPr>
          <w:rFonts w:ascii="Arial" w:hAnsi="Arial" w:cs="Arial"/>
          <w:sz w:val="28"/>
          <w:szCs w:val="28"/>
        </w:rPr>
        <w:t xml:space="preserve"> ч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тко выстроенная иерархия чиновников разного ранга, во главе которых стоял самый главный сановник </w:t>
      </w:r>
      <w:r w:rsidR="005479AD">
        <w:rPr>
          <w:rFonts w:ascii="Arial" w:hAnsi="Arial" w:cs="Arial"/>
          <w:sz w:val="28"/>
          <w:szCs w:val="28"/>
        </w:rPr>
        <w:t>–</w:t>
      </w:r>
      <w:r w:rsidRPr="00C0417F">
        <w:rPr>
          <w:rFonts w:ascii="Arial" w:hAnsi="Arial" w:cs="Arial"/>
          <w:sz w:val="28"/>
          <w:szCs w:val="28"/>
        </w:rPr>
        <w:t xml:space="preserve"> визир</w:t>
      </w:r>
      <w:r w:rsidR="0087221D">
        <w:rPr>
          <w:rFonts w:ascii="Arial" w:hAnsi="Arial" w:cs="Arial"/>
          <w:sz w:val="28"/>
          <w:szCs w:val="28"/>
        </w:rPr>
        <w:t>ь</w:t>
      </w:r>
      <w:r w:rsidRPr="00C0417F">
        <w:rPr>
          <w:rFonts w:ascii="Arial" w:hAnsi="Arial" w:cs="Arial"/>
          <w:sz w:val="28"/>
          <w:szCs w:val="28"/>
        </w:rPr>
        <w:t>. Он был глазами фа</w:t>
      </w:r>
      <w:r w:rsidR="005479AD">
        <w:rPr>
          <w:rFonts w:ascii="Arial" w:hAnsi="Arial" w:cs="Arial"/>
          <w:sz w:val="28"/>
          <w:szCs w:val="28"/>
        </w:rPr>
        <w:t xml:space="preserve">раона и его прямым советником. </w:t>
      </w:r>
      <w:r w:rsidRPr="00C0417F">
        <w:rPr>
          <w:rFonts w:ascii="Arial" w:hAnsi="Arial" w:cs="Arial"/>
          <w:sz w:val="28"/>
          <w:szCs w:val="28"/>
        </w:rPr>
        <w:t>Эта система позволяла осуществлять успешное управление огромными территориями и защищать интересы правящих классов.</w:t>
      </w:r>
      <w:r w:rsidR="00C57069">
        <w:rPr>
          <w:rFonts w:ascii="Arial" w:hAnsi="Arial" w:cs="Arial"/>
          <w:sz w:val="28"/>
          <w:szCs w:val="28"/>
        </w:rPr>
        <w:t xml:space="preserve"> </w:t>
      </w:r>
    </w:p>
    <w:p w:rsidR="00C57069" w:rsidRDefault="00C570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E44E4" w:rsidRDefault="00AE44E4" w:rsidP="00621419">
      <w:pPr>
        <w:pStyle w:val="2"/>
        <w:spacing w:after="240" w:line="276" w:lineRule="auto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4. </w:t>
      </w:r>
      <w:r w:rsidR="00C0417F" w:rsidRPr="00C0417F">
        <w:rPr>
          <w:rFonts w:ascii="Arial" w:hAnsi="Arial" w:cs="Arial"/>
          <w:color w:val="auto"/>
          <w:sz w:val="28"/>
          <w:szCs w:val="28"/>
        </w:rPr>
        <w:t>Внешняя политика Египта в период нового царства</w:t>
      </w:r>
      <w:r w:rsidR="00A755FE">
        <w:rPr>
          <w:rFonts w:ascii="Arial" w:hAnsi="Arial" w:cs="Arial"/>
          <w:color w:val="auto"/>
          <w:sz w:val="28"/>
          <w:szCs w:val="28"/>
        </w:rPr>
        <w:t>.</w:t>
      </w:r>
    </w:p>
    <w:p w:rsidR="00500EE1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 xml:space="preserve">Внешняя политика эпохи Нового царства носила агрессивный и завоевательный характер, что позволило не просто вернуть позиции предыдущего царства, но и существенно расширить границы, создав </w:t>
      </w:r>
      <w:r w:rsidR="00500EE1">
        <w:rPr>
          <w:rFonts w:ascii="Arial" w:hAnsi="Arial" w:cs="Arial"/>
          <w:sz w:val="28"/>
          <w:szCs w:val="28"/>
        </w:rPr>
        <w:t>фактически</w:t>
      </w:r>
      <w:r w:rsidRPr="00C0417F">
        <w:rPr>
          <w:rFonts w:ascii="Arial" w:hAnsi="Arial" w:cs="Arial"/>
          <w:sz w:val="28"/>
          <w:szCs w:val="28"/>
        </w:rPr>
        <w:t xml:space="preserve"> свою империю. </w:t>
      </w:r>
    </w:p>
    <w:p w:rsidR="00C0417F" w:rsidRPr="00C0417F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755FE">
        <w:rPr>
          <w:rFonts w:ascii="Arial" w:hAnsi="Arial" w:cs="Arial"/>
          <w:sz w:val="28"/>
          <w:szCs w:val="28"/>
        </w:rPr>
        <w:t xml:space="preserve">Изгнание </w:t>
      </w:r>
      <w:proofErr w:type="spellStart"/>
      <w:r w:rsidRPr="00A755FE">
        <w:rPr>
          <w:rFonts w:ascii="Arial" w:hAnsi="Arial" w:cs="Arial"/>
          <w:sz w:val="28"/>
          <w:szCs w:val="28"/>
        </w:rPr>
        <w:t>гексоских</w:t>
      </w:r>
      <w:proofErr w:type="spellEnd"/>
      <w:r w:rsidRPr="00A755FE">
        <w:rPr>
          <w:rFonts w:ascii="Arial" w:hAnsi="Arial" w:cs="Arial"/>
          <w:sz w:val="28"/>
          <w:szCs w:val="28"/>
        </w:rPr>
        <w:t xml:space="preserve"> плем</w:t>
      </w:r>
      <w:r w:rsidR="007E6F12" w:rsidRPr="00A755FE">
        <w:rPr>
          <w:rFonts w:ascii="Arial" w:hAnsi="Arial" w:cs="Arial"/>
          <w:sz w:val="28"/>
          <w:szCs w:val="28"/>
        </w:rPr>
        <w:t>е</w:t>
      </w:r>
      <w:r w:rsidRPr="00A755FE">
        <w:rPr>
          <w:rFonts w:ascii="Arial" w:hAnsi="Arial" w:cs="Arial"/>
          <w:sz w:val="28"/>
          <w:szCs w:val="28"/>
        </w:rPr>
        <w:t xml:space="preserve">н </w:t>
      </w:r>
      <w:proofErr w:type="spellStart"/>
      <w:r w:rsidRPr="00A755FE">
        <w:rPr>
          <w:rFonts w:ascii="Arial" w:hAnsi="Arial" w:cs="Arial"/>
          <w:sz w:val="28"/>
          <w:szCs w:val="28"/>
        </w:rPr>
        <w:t>Яхмосом</w:t>
      </w:r>
      <w:proofErr w:type="spellEnd"/>
      <w:r w:rsidRPr="00A755FE">
        <w:rPr>
          <w:rFonts w:ascii="Arial" w:hAnsi="Arial" w:cs="Arial"/>
          <w:sz w:val="28"/>
          <w:szCs w:val="28"/>
        </w:rPr>
        <w:t xml:space="preserve"> I,</w:t>
      </w:r>
      <w:r w:rsidRPr="00C0417F">
        <w:rPr>
          <w:rFonts w:ascii="Arial" w:hAnsi="Arial" w:cs="Arial"/>
          <w:sz w:val="28"/>
          <w:szCs w:val="28"/>
        </w:rPr>
        <w:t xml:space="preserve"> вызвало национальный подъ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м в египетском обществе и способствовало военно-политической активности новой династии. </w:t>
      </w:r>
      <w:r w:rsidR="00500EE1">
        <w:rPr>
          <w:rFonts w:ascii="Arial" w:hAnsi="Arial" w:cs="Arial"/>
          <w:sz w:val="28"/>
          <w:szCs w:val="28"/>
        </w:rPr>
        <w:t>Г</w:t>
      </w:r>
      <w:r w:rsidRPr="00C0417F">
        <w:rPr>
          <w:rFonts w:ascii="Arial" w:hAnsi="Arial" w:cs="Arial"/>
          <w:sz w:val="28"/>
          <w:szCs w:val="28"/>
        </w:rPr>
        <w:t xml:space="preserve">осударство исторически имело два основных направления своей внешней политики: северо-восточное, а именно восточное побережье Средиземного моря и на юг – Нубия. Для </w:t>
      </w:r>
      <w:r w:rsidR="002A6424">
        <w:rPr>
          <w:rFonts w:ascii="Arial" w:hAnsi="Arial" w:cs="Arial"/>
          <w:sz w:val="28"/>
          <w:szCs w:val="28"/>
        </w:rPr>
        <w:t>будущих</w:t>
      </w:r>
      <w:r w:rsidRPr="00C0417F">
        <w:rPr>
          <w:rFonts w:ascii="Arial" w:hAnsi="Arial" w:cs="Arial"/>
          <w:sz w:val="28"/>
          <w:szCs w:val="28"/>
        </w:rPr>
        <w:t xml:space="preserve"> масштабных </w:t>
      </w:r>
      <w:r w:rsidR="002A6424">
        <w:rPr>
          <w:rFonts w:ascii="Arial" w:hAnsi="Arial" w:cs="Arial"/>
          <w:sz w:val="28"/>
          <w:szCs w:val="28"/>
        </w:rPr>
        <w:t>походов</w:t>
      </w:r>
      <w:r w:rsidRPr="00C0417F">
        <w:rPr>
          <w:rFonts w:ascii="Arial" w:hAnsi="Arial" w:cs="Arial"/>
          <w:sz w:val="28"/>
          <w:szCs w:val="28"/>
        </w:rPr>
        <w:t xml:space="preserve"> требовалась более сильная и организованная армия, что приводит к е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 реорганизации и переоснащению. Военная реформа</w:t>
      </w:r>
      <w:r w:rsidR="00500EE1">
        <w:rPr>
          <w:rFonts w:ascii="Arial" w:hAnsi="Arial" w:cs="Arial"/>
          <w:sz w:val="28"/>
          <w:szCs w:val="28"/>
        </w:rPr>
        <w:t>,</w:t>
      </w:r>
      <w:r w:rsidRPr="00C0417F">
        <w:rPr>
          <w:rFonts w:ascii="Arial" w:hAnsi="Arial" w:cs="Arial"/>
          <w:sz w:val="28"/>
          <w:szCs w:val="28"/>
        </w:rPr>
        <w:t xml:space="preserve"> боевой опыт освободительных войн, делает е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 одной из самых современных для своего времени.</w:t>
      </w:r>
    </w:p>
    <w:p w:rsidR="00C476FB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755FE">
        <w:rPr>
          <w:rFonts w:ascii="Arial" w:hAnsi="Arial" w:cs="Arial"/>
          <w:sz w:val="28"/>
          <w:szCs w:val="28"/>
        </w:rPr>
        <w:t xml:space="preserve">Приемники </w:t>
      </w:r>
      <w:proofErr w:type="spellStart"/>
      <w:r w:rsidRPr="00A755FE">
        <w:rPr>
          <w:rFonts w:ascii="Arial" w:hAnsi="Arial" w:cs="Arial"/>
          <w:sz w:val="28"/>
          <w:szCs w:val="28"/>
        </w:rPr>
        <w:t>Яхмоса</w:t>
      </w:r>
      <w:proofErr w:type="spellEnd"/>
      <w:r w:rsidRPr="00A755FE">
        <w:rPr>
          <w:rFonts w:ascii="Arial" w:hAnsi="Arial" w:cs="Arial"/>
          <w:sz w:val="28"/>
          <w:szCs w:val="28"/>
        </w:rPr>
        <w:t xml:space="preserve"> I, опираясь на нов</w:t>
      </w:r>
      <w:r w:rsidR="002A6424" w:rsidRPr="00A755FE">
        <w:rPr>
          <w:rFonts w:ascii="Arial" w:hAnsi="Arial" w:cs="Arial"/>
          <w:sz w:val="28"/>
          <w:szCs w:val="28"/>
        </w:rPr>
        <w:t>ейшую</w:t>
      </w:r>
      <w:r w:rsidRPr="00A755FE">
        <w:rPr>
          <w:rFonts w:ascii="Arial" w:hAnsi="Arial" w:cs="Arial"/>
          <w:sz w:val="28"/>
          <w:szCs w:val="28"/>
        </w:rPr>
        <w:t xml:space="preserve"> армию, начинают проводить внешнюю экспансию, и захва</w:t>
      </w:r>
      <w:r w:rsidR="00500EE1" w:rsidRPr="00A755FE">
        <w:rPr>
          <w:rFonts w:ascii="Arial" w:hAnsi="Arial" w:cs="Arial"/>
          <w:sz w:val="28"/>
          <w:szCs w:val="28"/>
        </w:rPr>
        <w:t xml:space="preserve">тывать соседние земли. </w:t>
      </w:r>
      <w:r w:rsidR="00500EE1" w:rsidRPr="00621419">
        <w:rPr>
          <w:rFonts w:ascii="Arial" w:hAnsi="Arial" w:cs="Arial"/>
          <w:sz w:val="28"/>
          <w:szCs w:val="28"/>
        </w:rPr>
        <w:t xml:space="preserve">Его сын </w:t>
      </w:r>
      <w:r w:rsidRPr="00621419">
        <w:rPr>
          <w:rFonts w:ascii="Arial" w:hAnsi="Arial" w:cs="Arial"/>
          <w:sz w:val="28"/>
          <w:szCs w:val="28"/>
        </w:rPr>
        <w:t>Аменхотеп I</w:t>
      </w:r>
      <w:r w:rsidRPr="00C0417F">
        <w:rPr>
          <w:rFonts w:ascii="Arial" w:hAnsi="Arial" w:cs="Arial"/>
          <w:sz w:val="28"/>
          <w:szCs w:val="28"/>
        </w:rPr>
        <w:t xml:space="preserve"> (1527</w:t>
      </w:r>
      <w:r w:rsidR="00500EE1" w:rsidRPr="00C0417F">
        <w:rPr>
          <w:rFonts w:ascii="Arial" w:hAnsi="Arial" w:cs="Arial"/>
          <w:sz w:val="28"/>
          <w:szCs w:val="28"/>
        </w:rPr>
        <w:t>–</w:t>
      </w:r>
      <w:r w:rsidRPr="00C0417F">
        <w:rPr>
          <w:rFonts w:ascii="Arial" w:hAnsi="Arial" w:cs="Arial"/>
          <w:sz w:val="28"/>
          <w:szCs w:val="28"/>
        </w:rPr>
        <w:t xml:space="preserve">1506 </w:t>
      </w:r>
      <w:r w:rsidR="00C22439">
        <w:rPr>
          <w:rFonts w:ascii="Arial" w:hAnsi="Arial" w:cs="Arial"/>
          <w:sz w:val="28"/>
          <w:szCs w:val="28"/>
        </w:rPr>
        <w:t xml:space="preserve">гг. </w:t>
      </w:r>
      <w:proofErr w:type="gramStart"/>
      <w:r w:rsidRPr="00C0417F">
        <w:rPr>
          <w:rFonts w:ascii="Arial" w:hAnsi="Arial" w:cs="Arial"/>
          <w:sz w:val="28"/>
          <w:szCs w:val="28"/>
        </w:rPr>
        <w:t>до</w:t>
      </w:r>
      <w:proofErr w:type="gramEnd"/>
      <w:r w:rsidRPr="00C0417F">
        <w:rPr>
          <w:rFonts w:ascii="Arial" w:hAnsi="Arial" w:cs="Arial"/>
          <w:sz w:val="28"/>
          <w:szCs w:val="28"/>
        </w:rPr>
        <w:t xml:space="preserve"> н. э.), </w:t>
      </w:r>
      <w:r w:rsidR="00CC3DAB">
        <w:rPr>
          <w:rFonts w:ascii="Arial" w:hAnsi="Arial" w:cs="Arial"/>
          <w:sz w:val="28"/>
          <w:szCs w:val="28"/>
        </w:rPr>
        <w:t xml:space="preserve">открывает </w:t>
      </w:r>
      <w:proofErr w:type="gramStart"/>
      <w:r w:rsidR="00CC3DAB">
        <w:rPr>
          <w:rFonts w:ascii="Arial" w:hAnsi="Arial" w:cs="Arial"/>
          <w:sz w:val="28"/>
          <w:szCs w:val="28"/>
        </w:rPr>
        <w:t>военную</w:t>
      </w:r>
      <w:proofErr w:type="gramEnd"/>
      <w:r w:rsidR="00CC3DAB">
        <w:rPr>
          <w:rFonts w:ascii="Arial" w:hAnsi="Arial" w:cs="Arial"/>
          <w:sz w:val="28"/>
          <w:szCs w:val="28"/>
        </w:rPr>
        <w:t xml:space="preserve"> кампанию по захвату</w:t>
      </w:r>
      <w:r w:rsidRPr="00C0417F">
        <w:rPr>
          <w:rFonts w:ascii="Arial" w:hAnsi="Arial" w:cs="Arial"/>
          <w:sz w:val="28"/>
          <w:szCs w:val="28"/>
        </w:rPr>
        <w:t xml:space="preserve"> Нуби</w:t>
      </w:r>
      <w:r w:rsidR="00CC3DAB">
        <w:rPr>
          <w:rFonts w:ascii="Arial" w:hAnsi="Arial" w:cs="Arial"/>
          <w:sz w:val="28"/>
          <w:szCs w:val="28"/>
        </w:rPr>
        <w:t>и</w:t>
      </w:r>
      <w:r w:rsidRPr="00C0417F">
        <w:rPr>
          <w:rFonts w:ascii="Arial" w:hAnsi="Arial" w:cs="Arial"/>
          <w:sz w:val="28"/>
          <w:szCs w:val="28"/>
        </w:rPr>
        <w:t>, в результате котор</w:t>
      </w:r>
      <w:r w:rsidR="00CC3DAB">
        <w:rPr>
          <w:rFonts w:ascii="Arial" w:hAnsi="Arial" w:cs="Arial"/>
          <w:sz w:val="28"/>
          <w:szCs w:val="28"/>
        </w:rPr>
        <w:t>ой</w:t>
      </w:r>
      <w:r w:rsidRPr="00C0417F">
        <w:rPr>
          <w:rFonts w:ascii="Arial" w:hAnsi="Arial" w:cs="Arial"/>
          <w:sz w:val="28"/>
          <w:szCs w:val="28"/>
        </w:rPr>
        <w:t xml:space="preserve"> восстанавливаются границы Среднего царства </w:t>
      </w:r>
      <w:r w:rsidR="00C22439">
        <w:rPr>
          <w:rFonts w:ascii="Arial" w:hAnsi="Arial" w:cs="Arial"/>
          <w:sz w:val="28"/>
          <w:szCs w:val="28"/>
        </w:rPr>
        <w:t>–</w:t>
      </w:r>
      <w:r w:rsidRPr="00C0417F">
        <w:rPr>
          <w:rFonts w:ascii="Arial" w:hAnsi="Arial" w:cs="Arial"/>
          <w:sz w:val="28"/>
          <w:szCs w:val="28"/>
        </w:rPr>
        <w:t xml:space="preserve"> от Синайского полуострова на севере </w:t>
      </w:r>
      <w:r w:rsidR="00C22439">
        <w:rPr>
          <w:rFonts w:ascii="Arial" w:hAnsi="Arial" w:cs="Arial"/>
          <w:sz w:val="28"/>
          <w:szCs w:val="28"/>
        </w:rPr>
        <w:t xml:space="preserve">до II нильского порога на юге. </w:t>
      </w:r>
      <w:r w:rsidRPr="00C0417F">
        <w:rPr>
          <w:rFonts w:ascii="Arial" w:hAnsi="Arial" w:cs="Arial"/>
          <w:sz w:val="28"/>
          <w:szCs w:val="28"/>
        </w:rPr>
        <w:t xml:space="preserve">Северная Нубия была подчинена наместнику города </w:t>
      </w:r>
      <w:proofErr w:type="spellStart"/>
      <w:r w:rsidRPr="00C0417F">
        <w:rPr>
          <w:rFonts w:ascii="Arial" w:hAnsi="Arial" w:cs="Arial"/>
          <w:sz w:val="28"/>
          <w:szCs w:val="28"/>
        </w:rPr>
        <w:t>Нехена</w:t>
      </w:r>
      <w:proofErr w:type="spellEnd"/>
      <w:r w:rsidRPr="00C0417F">
        <w:rPr>
          <w:rFonts w:ascii="Arial" w:hAnsi="Arial" w:cs="Arial"/>
          <w:sz w:val="28"/>
          <w:szCs w:val="28"/>
        </w:rPr>
        <w:t>, где и прошла граница южного админист</w:t>
      </w:r>
      <w:r w:rsidR="00C22439">
        <w:rPr>
          <w:rFonts w:ascii="Arial" w:hAnsi="Arial" w:cs="Arial"/>
          <w:sz w:val="28"/>
          <w:szCs w:val="28"/>
        </w:rPr>
        <w:t xml:space="preserve">ративного округа. </w:t>
      </w:r>
    </w:p>
    <w:p w:rsidR="00C22439" w:rsidRPr="00621419" w:rsidRDefault="00C22439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21419">
        <w:rPr>
          <w:rFonts w:ascii="Arial" w:hAnsi="Arial" w:cs="Arial"/>
          <w:sz w:val="28"/>
          <w:szCs w:val="28"/>
        </w:rPr>
        <w:t>После того</w:t>
      </w:r>
      <w:r w:rsidR="00C0417F" w:rsidRPr="00621419">
        <w:rPr>
          <w:rFonts w:ascii="Arial" w:hAnsi="Arial" w:cs="Arial"/>
          <w:sz w:val="28"/>
          <w:szCs w:val="28"/>
        </w:rPr>
        <w:t>, как он умер, его мать</w:t>
      </w:r>
      <w:r w:rsidRPr="00621419">
        <w:rPr>
          <w:rFonts w:ascii="Arial" w:hAnsi="Arial" w:cs="Arial"/>
          <w:sz w:val="28"/>
          <w:szCs w:val="28"/>
        </w:rPr>
        <w:t>, и одновременно регент,</w:t>
      </w:r>
      <w:r w:rsidR="00C0417F" w:rsidRPr="006214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417F" w:rsidRPr="00621419">
        <w:rPr>
          <w:rFonts w:ascii="Arial" w:hAnsi="Arial" w:cs="Arial"/>
          <w:sz w:val="28"/>
          <w:szCs w:val="28"/>
        </w:rPr>
        <w:t>Яхмес-Нефертари</w:t>
      </w:r>
      <w:proofErr w:type="spellEnd"/>
      <w:r w:rsidR="00C0417F" w:rsidRPr="00621419">
        <w:rPr>
          <w:rFonts w:ascii="Arial" w:hAnsi="Arial" w:cs="Arial"/>
          <w:sz w:val="28"/>
          <w:szCs w:val="28"/>
        </w:rPr>
        <w:t xml:space="preserve">, </w:t>
      </w:r>
      <w:r w:rsidRPr="00621419">
        <w:rPr>
          <w:rFonts w:ascii="Arial" w:hAnsi="Arial" w:cs="Arial"/>
          <w:sz w:val="28"/>
          <w:szCs w:val="28"/>
        </w:rPr>
        <w:t>возводит на престол</w:t>
      </w:r>
      <w:r w:rsidR="00C0417F" w:rsidRPr="00621419">
        <w:rPr>
          <w:rFonts w:ascii="Arial" w:hAnsi="Arial" w:cs="Arial"/>
          <w:sz w:val="28"/>
          <w:szCs w:val="28"/>
        </w:rPr>
        <w:t xml:space="preserve"> своего зятя Тутмоса. </w:t>
      </w:r>
    </w:p>
    <w:p w:rsidR="00C476FB" w:rsidRDefault="00C22439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Интересный факт! Р</w:t>
      </w:r>
      <w:r w:rsidR="00C0417F" w:rsidRPr="00C0417F">
        <w:rPr>
          <w:rFonts w:ascii="Arial" w:hAnsi="Arial" w:cs="Arial"/>
          <w:sz w:val="28"/>
          <w:szCs w:val="28"/>
        </w:rPr>
        <w:t>ожд</w:t>
      </w:r>
      <w:r w:rsidR="007E6F12">
        <w:rPr>
          <w:rFonts w:ascii="Arial" w:hAnsi="Arial" w:cs="Arial"/>
          <w:sz w:val="28"/>
          <w:szCs w:val="28"/>
        </w:rPr>
        <w:t>е</w:t>
      </w:r>
      <w:r w:rsidR="00C0417F" w:rsidRPr="00C0417F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 будущий фараон был</w:t>
      </w:r>
      <w:r w:rsidR="00C0417F" w:rsidRPr="00C0417F">
        <w:rPr>
          <w:rFonts w:ascii="Arial" w:hAnsi="Arial" w:cs="Arial"/>
          <w:sz w:val="28"/>
          <w:szCs w:val="28"/>
        </w:rPr>
        <w:t xml:space="preserve"> от женщины</w:t>
      </w:r>
      <w:r w:rsidRPr="00C22439">
        <w:rPr>
          <w:rFonts w:ascii="Arial" w:hAnsi="Arial" w:cs="Arial"/>
          <w:sz w:val="28"/>
          <w:szCs w:val="28"/>
        </w:rPr>
        <w:t xml:space="preserve"> </w:t>
      </w:r>
      <w:r w:rsidRPr="00C0417F">
        <w:rPr>
          <w:rFonts w:ascii="Arial" w:hAnsi="Arial" w:cs="Arial"/>
          <w:sz w:val="28"/>
          <w:szCs w:val="28"/>
        </w:rPr>
        <w:t>возможно</w:t>
      </w:r>
      <w:r w:rsidR="00C476FB" w:rsidRPr="00C476FB">
        <w:rPr>
          <w:rFonts w:ascii="Arial" w:hAnsi="Arial" w:cs="Arial"/>
          <w:sz w:val="28"/>
          <w:szCs w:val="28"/>
        </w:rPr>
        <w:t xml:space="preserve"> </w:t>
      </w:r>
      <w:r w:rsidR="00C476FB" w:rsidRPr="00C0417F">
        <w:rPr>
          <w:rFonts w:ascii="Arial" w:hAnsi="Arial" w:cs="Arial"/>
          <w:sz w:val="28"/>
          <w:szCs w:val="28"/>
        </w:rPr>
        <w:t>неблагородных кровей</w:t>
      </w:r>
      <w:r w:rsidR="00C0417F" w:rsidRPr="00C0417F">
        <w:rPr>
          <w:rFonts w:ascii="Arial" w:hAnsi="Arial" w:cs="Arial"/>
          <w:sz w:val="28"/>
          <w:szCs w:val="28"/>
        </w:rPr>
        <w:t xml:space="preserve">, имя которой неизвестно. </w:t>
      </w:r>
    </w:p>
    <w:p w:rsidR="00C0417F" w:rsidRPr="00C0417F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Именно он положит начало масштабным завоеваниям Египта. После успешной экспедиции на юг, в Нубию, где одержит победу над местными племенами</w:t>
      </w:r>
      <w:r w:rsidR="00C476FB">
        <w:rPr>
          <w:rFonts w:ascii="Arial" w:hAnsi="Arial" w:cs="Arial"/>
          <w:sz w:val="28"/>
          <w:szCs w:val="28"/>
        </w:rPr>
        <w:t xml:space="preserve"> и</w:t>
      </w:r>
      <w:r w:rsidRPr="00C0417F">
        <w:rPr>
          <w:rFonts w:ascii="Arial" w:hAnsi="Arial" w:cs="Arial"/>
          <w:sz w:val="28"/>
          <w:szCs w:val="28"/>
        </w:rPr>
        <w:t xml:space="preserve"> доходит до третьего порога. Там он оставляет на острове </w:t>
      </w:r>
      <w:proofErr w:type="spellStart"/>
      <w:r w:rsidRPr="00C0417F">
        <w:rPr>
          <w:rFonts w:ascii="Arial" w:hAnsi="Arial" w:cs="Arial"/>
          <w:sz w:val="28"/>
          <w:szCs w:val="28"/>
        </w:rPr>
        <w:t>Томбос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 гарнизон и возводит крепость. Это был первый </w:t>
      </w:r>
      <w:r w:rsidR="006132D7">
        <w:rPr>
          <w:rFonts w:ascii="Arial" w:hAnsi="Arial" w:cs="Arial"/>
          <w:sz w:val="28"/>
          <w:szCs w:val="28"/>
        </w:rPr>
        <w:t>царь</w:t>
      </w:r>
      <w:r w:rsidRPr="00C0417F">
        <w:rPr>
          <w:rFonts w:ascii="Arial" w:hAnsi="Arial" w:cs="Arial"/>
          <w:sz w:val="28"/>
          <w:szCs w:val="28"/>
        </w:rPr>
        <w:t xml:space="preserve">, стоящий у северных ворот </w:t>
      </w:r>
      <w:proofErr w:type="spellStart"/>
      <w:r w:rsidRPr="00C0417F">
        <w:rPr>
          <w:rFonts w:ascii="Arial" w:hAnsi="Arial" w:cs="Arial"/>
          <w:sz w:val="28"/>
          <w:szCs w:val="28"/>
        </w:rPr>
        <w:t>Донгольской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 провинции, цветника Верхнего Нила. Далее</w:t>
      </w:r>
      <w:r w:rsidR="0087221D">
        <w:rPr>
          <w:rFonts w:ascii="Arial" w:hAnsi="Arial" w:cs="Arial"/>
          <w:sz w:val="28"/>
          <w:szCs w:val="28"/>
        </w:rPr>
        <w:t>,</w:t>
      </w:r>
      <w:r w:rsidRPr="00C0417F">
        <w:rPr>
          <w:rFonts w:ascii="Arial" w:hAnsi="Arial" w:cs="Arial"/>
          <w:sz w:val="28"/>
          <w:szCs w:val="28"/>
        </w:rPr>
        <w:t xml:space="preserve"> </w:t>
      </w:r>
      <w:r w:rsidR="0087221D">
        <w:rPr>
          <w:rFonts w:ascii="Arial" w:hAnsi="Arial" w:cs="Arial"/>
          <w:sz w:val="28"/>
          <w:szCs w:val="28"/>
        </w:rPr>
        <w:t>следуя</w:t>
      </w:r>
      <w:r w:rsidRPr="00C0417F">
        <w:rPr>
          <w:rFonts w:ascii="Arial" w:hAnsi="Arial" w:cs="Arial"/>
          <w:sz w:val="28"/>
          <w:szCs w:val="28"/>
        </w:rPr>
        <w:t xml:space="preserve"> на север, его арми</w:t>
      </w:r>
      <w:r w:rsidR="00C476FB">
        <w:rPr>
          <w:rFonts w:ascii="Arial" w:hAnsi="Arial" w:cs="Arial"/>
          <w:sz w:val="28"/>
          <w:szCs w:val="28"/>
        </w:rPr>
        <w:t>я</w:t>
      </w:r>
      <w:r w:rsidRPr="00C0417F">
        <w:rPr>
          <w:rFonts w:ascii="Arial" w:hAnsi="Arial" w:cs="Arial"/>
          <w:sz w:val="28"/>
          <w:szCs w:val="28"/>
        </w:rPr>
        <w:t xml:space="preserve"> разорит Сирию и Палестину, а также дойд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т до Евфрата. После смерти, он будет захоронен в Долине царей, возле </w:t>
      </w:r>
      <w:proofErr w:type="spellStart"/>
      <w:r w:rsidRPr="00C0417F">
        <w:rPr>
          <w:rFonts w:ascii="Arial" w:hAnsi="Arial" w:cs="Arial"/>
          <w:sz w:val="28"/>
          <w:szCs w:val="28"/>
        </w:rPr>
        <w:t>Люксора</w:t>
      </w:r>
      <w:proofErr w:type="spellEnd"/>
      <w:r w:rsidRPr="00C0417F">
        <w:rPr>
          <w:rFonts w:ascii="Arial" w:hAnsi="Arial" w:cs="Arial"/>
          <w:sz w:val="28"/>
          <w:szCs w:val="28"/>
        </w:rPr>
        <w:t>.</w:t>
      </w:r>
      <w:r w:rsidR="00C476FB">
        <w:rPr>
          <w:rFonts w:ascii="Arial" w:hAnsi="Arial" w:cs="Arial"/>
          <w:sz w:val="28"/>
          <w:szCs w:val="28"/>
        </w:rPr>
        <w:t xml:space="preserve"> </w:t>
      </w:r>
    </w:p>
    <w:p w:rsidR="00C0417F" w:rsidRPr="00C0417F" w:rsidRDefault="00C476FB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21419">
        <w:rPr>
          <w:rFonts w:ascii="Arial" w:hAnsi="Arial" w:cs="Arial"/>
          <w:sz w:val="28"/>
          <w:szCs w:val="28"/>
        </w:rPr>
        <w:t xml:space="preserve">Новым правителем </w:t>
      </w:r>
      <w:r w:rsidR="00C0417F" w:rsidRPr="00621419">
        <w:rPr>
          <w:rFonts w:ascii="Arial" w:hAnsi="Arial" w:cs="Arial"/>
          <w:sz w:val="28"/>
          <w:szCs w:val="28"/>
        </w:rPr>
        <w:t xml:space="preserve">Египта становится царица </w:t>
      </w:r>
      <w:proofErr w:type="spellStart"/>
      <w:r w:rsidR="00C0417F" w:rsidRPr="00621419">
        <w:rPr>
          <w:rFonts w:ascii="Arial" w:hAnsi="Arial" w:cs="Arial"/>
          <w:sz w:val="28"/>
          <w:szCs w:val="28"/>
        </w:rPr>
        <w:t>Хатшепсут</w:t>
      </w:r>
      <w:proofErr w:type="spellEnd"/>
      <w:r w:rsidR="00C0417F" w:rsidRPr="00C0417F">
        <w:rPr>
          <w:rFonts w:ascii="Arial" w:hAnsi="Arial" w:cs="Arial"/>
          <w:sz w:val="28"/>
          <w:szCs w:val="28"/>
        </w:rPr>
        <w:t xml:space="preserve"> (1489</w:t>
      </w:r>
      <w:r>
        <w:rPr>
          <w:rFonts w:ascii="Arial" w:hAnsi="Arial" w:cs="Arial"/>
          <w:sz w:val="28"/>
          <w:szCs w:val="28"/>
        </w:rPr>
        <w:t>–</w:t>
      </w:r>
      <w:r w:rsidR="00C0417F" w:rsidRPr="00C0417F">
        <w:rPr>
          <w:rFonts w:ascii="Arial" w:hAnsi="Arial" w:cs="Arial"/>
          <w:sz w:val="28"/>
          <w:szCs w:val="28"/>
        </w:rPr>
        <w:t xml:space="preserve">1468 </w:t>
      </w:r>
      <w:r>
        <w:rPr>
          <w:rFonts w:ascii="Arial" w:hAnsi="Arial" w:cs="Arial"/>
          <w:sz w:val="28"/>
          <w:szCs w:val="28"/>
        </w:rPr>
        <w:t xml:space="preserve">гг. </w:t>
      </w:r>
      <w:proofErr w:type="gramStart"/>
      <w:r w:rsidR="00C0417F" w:rsidRPr="00C0417F">
        <w:rPr>
          <w:rFonts w:ascii="Arial" w:hAnsi="Arial" w:cs="Arial"/>
          <w:sz w:val="28"/>
          <w:szCs w:val="28"/>
        </w:rPr>
        <w:t>до</w:t>
      </w:r>
      <w:proofErr w:type="gramEnd"/>
      <w:r w:rsidR="00C0417F" w:rsidRPr="00C0417F">
        <w:rPr>
          <w:rFonts w:ascii="Arial" w:hAnsi="Arial" w:cs="Arial"/>
          <w:sz w:val="28"/>
          <w:szCs w:val="28"/>
        </w:rPr>
        <w:t xml:space="preserve"> н. э.). Она продолжает </w:t>
      </w:r>
      <w:r w:rsidR="00CC3DAB">
        <w:rPr>
          <w:rFonts w:ascii="Arial" w:hAnsi="Arial" w:cs="Arial"/>
          <w:sz w:val="28"/>
          <w:szCs w:val="28"/>
        </w:rPr>
        <w:t>вести завоевания</w:t>
      </w:r>
      <w:r w:rsidR="00C0417F" w:rsidRPr="00C0417F">
        <w:rPr>
          <w:rFonts w:ascii="Arial" w:hAnsi="Arial" w:cs="Arial"/>
          <w:sz w:val="28"/>
          <w:szCs w:val="28"/>
        </w:rPr>
        <w:t xml:space="preserve"> в южном и северном направлении, но они уже носят менее интенсивный характер. Развивается торговля со страной </w:t>
      </w:r>
      <w:proofErr w:type="spellStart"/>
      <w:r w:rsidR="00C0417F" w:rsidRPr="00C0417F">
        <w:rPr>
          <w:rFonts w:ascii="Arial" w:hAnsi="Arial" w:cs="Arial"/>
          <w:sz w:val="28"/>
          <w:szCs w:val="28"/>
        </w:rPr>
        <w:t>Пунт</w:t>
      </w:r>
      <w:proofErr w:type="spellEnd"/>
      <w:r w:rsidR="00C0417F" w:rsidRPr="00C0417F">
        <w:rPr>
          <w:rFonts w:ascii="Arial" w:hAnsi="Arial" w:cs="Arial"/>
          <w:sz w:val="28"/>
          <w:szCs w:val="28"/>
        </w:rPr>
        <w:t xml:space="preserve">, на востоке Африки. </w:t>
      </w:r>
      <w:proofErr w:type="spellStart"/>
      <w:r w:rsidR="00C0417F" w:rsidRPr="00C0417F">
        <w:rPr>
          <w:rFonts w:ascii="Arial" w:hAnsi="Arial" w:cs="Arial"/>
          <w:sz w:val="28"/>
          <w:szCs w:val="28"/>
        </w:rPr>
        <w:t>Хатшепсут</w:t>
      </w:r>
      <w:proofErr w:type="spellEnd"/>
      <w:r w:rsidR="00C0417F" w:rsidRPr="00C0417F">
        <w:rPr>
          <w:rFonts w:ascii="Arial" w:hAnsi="Arial" w:cs="Arial"/>
          <w:sz w:val="28"/>
          <w:szCs w:val="28"/>
        </w:rPr>
        <w:t xml:space="preserve"> пришлось восстанавливать архитектурные памятники в </w:t>
      </w:r>
      <w:proofErr w:type="spellStart"/>
      <w:r w:rsidR="00C0417F" w:rsidRPr="00C0417F">
        <w:rPr>
          <w:rFonts w:ascii="Arial" w:hAnsi="Arial" w:cs="Arial"/>
          <w:sz w:val="28"/>
          <w:szCs w:val="28"/>
        </w:rPr>
        <w:t>Карнаке</w:t>
      </w:r>
      <w:proofErr w:type="spellEnd"/>
      <w:r w:rsidR="00C0417F" w:rsidRPr="00C0417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C0417F" w:rsidRPr="00C0417F">
        <w:rPr>
          <w:rFonts w:ascii="Arial" w:hAnsi="Arial" w:cs="Arial"/>
          <w:sz w:val="28"/>
          <w:szCs w:val="28"/>
        </w:rPr>
        <w:t>Люксоре</w:t>
      </w:r>
      <w:proofErr w:type="spellEnd"/>
      <w:r w:rsidR="00C0417F" w:rsidRPr="00C0417F">
        <w:rPr>
          <w:rFonts w:ascii="Arial" w:hAnsi="Arial" w:cs="Arial"/>
          <w:sz w:val="28"/>
          <w:szCs w:val="28"/>
        </w:rPr>
        <w:t xml:space="preserve">, которые разрушили </w:t>
      </w:r>
      <w:proofErr w:type="spellStart"/>
      <w:r w:rsidR="00C0417F" w:rsidRPr="00C0417F">
        <w:rPr>
          <w:rFonts w:ascii="Arial" w:hAnsi="Arial" w:cs="Arial"/>
          <w:sz w:val="28"/>
          <w:szCs w:val="28"/>
        </w:rPr>
        <w:t>гиксосы</w:t>
      </w:r>
      <w:proofErr w:type="spellEnd"/>
      <w:r w:rsidR="00C0417F" w:rsidRPr="00C0417F">
        <w:rPr>
          <w:rFonts w:ascii="Arial" w:hAnsi="Arial" w:cs="Arial"/>
          <w:sz w:val="28"/>
          <w:szCs w:val="28"/>
        </w:rPr>
        <w:t>. При е</w:t>
      </w:r>
      <w:r w:rsidR="007E6F12">
        <w:rPr>
          <w:rFonts w:ascii="Arial" w:hAnsi="Arial" w:cs="Arial"/>
          <w:sz w:val="28"/>
          <w:szCs w:val="28"/>
        </w:rPr>
        <w:t>е</w:t>
      </w:r>
      <w:r w:rsidR="00C0417F" w:rsidRPr="00C0417F">
        <w:rPr>
          <w:rFonts w:ascii="Arial" w:hAnsi="Arial" w:cs="Arial"/>
          <w:sz w:val="28"/>
          <w:szCs w:val="28"/>
        </w:rPr>
        <w:t xml:space="preserve"> правлении были возведены выдающийся храм </w:t>
      </w:r>
      <w:proofErr w:type="spellStart"/>
      <w:r w:rsidR="00C0417F" w:rsidRPr="00C0417F">
        <w:rPr>
          <w:rFonts w:ascii="Arial" w:hAnsi="Arial" w:cs="Arial"/>
          <w:sz w:val="28"/>
          <w:szCs w:val="28"/>
        </w:rPr>
        <w:t>Джесер-Джесеру</w:t>
      </w:r>
      <w:proofErr w:type="spellEnd"/>
      <w:r w:rsidR="00C0417F" w:rsidRPr="00C0417F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C0417F" w:rsidRPr="00C0417F">
        <w:rPr>
          <w:rFonts w:ascii="Arial" w:hAnsi="Arial" w:cs="Arial"/>
          <w:sz w:val="28"/>
          <w:szCs w:val="28"/>
        </w:rPr>
        <w:t>Дейр</w:t>
      </w:r>
      <w:proofErr w:type="spellEnd"/>
      <w:r w:rsidR="00C0417F" w:rsidRPr="00C0417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417F" w:rsidRPr="00C0417F">
        <w:rPr>
          <w:rFonts w:ascii="Arial" w:hAnsi="Arial" w:cs="Arial"/>
          <w:sz w:val="28"/>
          <w:szCs w:val="28"/>
        </w:rPr>
        <w:t>эль-Бахри</w:t>
      </w:r>
      <w:proofErr w:type="spellEnd"/>
      <w:r w:rsidR="00C0417F" w:rsidRPr="00C0417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43764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21419">
        <w:rPr>
          <w:rFonts w:ascii="Arial" w:hAnsi="Arial" w:cs="Arial"/>
          <w:sz w:val="28"/>
          <w:szCs w:val="28"/>
        </w:rPr>
        <w:lastRenderedPageBreak/>
        <w:t xml:space="preserve">После смерти царицы, приблизительно в 1500 году </w:t>
      </w:r>
      <w:proofErr w:type="gramStart"/>
      <w:r w:rsidRPr="00621419">
        <w:rPr>
          <w:rFonts w:ascii="Arial" w:hAnsi="Arial" w:cs="Arial"/>
          <w:sz w:val="28"/>
          <w:szCs w:val="28"/>
        </w:rPr>
        <w:t>до</w:t>
      </w:r>
      <w:proofErr w:type="gramEnd"/>
      <w:r w:rsidRPr="00621419">
        <w:rPr>
          <w:rFonts w:ascii="Arial" w:hAnsi="Arial" w:cs="Arial"/>
          <w:sz w:val="28"/>
          <w:szCs w:val="28"/>
        </w:rPr>
        <w:t xml:space="preserve"> н.</w:t>
      </w:r>
      <w:r w:rsidR="00C476FB" w:rsidRPr="00621419">
        <w:rPr>
          <w:rFonts w:ascii="Arial" w:hAnsi="Arial" w:cs="Arial"/>
          <w:sz w:val="28"/>
          <w:szCs w:val="28"/>
        </w:rPr>
        <w:t xml:space="preserve"> </w:t>
      </w:r>
      <w:r w:rsidRPr="00621419">
        <w:rPr>
          <w:rFonts w:ascii="Arial" w:hAnsi="Arial" w:cs="Arial"/>
          <w:sz w:val="28"/>
          <w:szCs w:val="28"/>
        </w:rPr>
        <w:t>э. цар</w:t>
      </w:r>
      <w:r w:rsidR="007E6F12" w:rsidRPr="00621419">
        <w:rPr>
          <w:rFonts w:ascii="Arial" w:hAnsi="Arial" w:cs="Arial"/>
          <w:sz w:val="28"/>
          <w:szCs w:val="28"/>
        </w:rPr>
        <w:t>е</w:t>
      </w:r>
      <w:r w:rsidRPr="00621419">
        <w:rPr>
          <w:rFonts w:ascii="Arial" w:hAnsi="Arial" w:cs="Arial"/>
          <w:sz w:val="28"/>
          <w:szCs w:val="28"/>
        </w:rPr>
        <w:t>м становится Тутмос III.</w:t>
      </w:r>
      <w:r w:rsidRPr="00C0417F">
        <w:rPr>
          <w:rFonts w:ascii="Arial" w:hAnsi="Arial" w:cs="Arial"/>
          <w:sz w:val="28"/>
          <w:szCs w:val="28"/>
        </w:rPr>
        <w:t xml:space="preserve"> Он активизирует внешню</w:t>
      </w:r>
      <w:r w:rsidR="00CC3DAB">
        <w:rPr>
          <w:rFonts w:ascii="Arial" w:hAnsi="Arial" w:cs="Arial"/>
          <w:sz w:val="28"/>
          <w:szCs w:val="28"/>
        </w:rPr>
        <w:t>ю завоевательную политику</w:t>
      </w:r>
      <w:r w:rsidRPr="00C0417F">
        <w:rPr>
          <w:rFonts w:ascii="Arial" w:hAnsi="Arial" w:cs="Arial"/>
          <w:sz w:val="28"/>
          <w:szCs w:val="28"/>
        </w:rPr>
        <w:t>, став фараоном-воителем, который создал огромную империю от Нубии до северной Сирии. Нов</w:t>
      </w:r>
      <w:r w:rsidR="002A6424">
        <w:rPr>
          <w:rFonts w:ascii="Arial" w:hAnsi="Arial" w:cs="Arial"/>
          <w:sz w:val="28"/>
          <w:szCs w:val="28"/>
        </w:rPr>
        <w:t>оиспеченный монарх</w:t>
      </w:r>
      <w:r w:rsidRPr="00C0417F">
        <w:rPr>
          <w:rFonts w:ascii="Arial" w:hAnsi="Arial" w:cs="Arial"/>
          <w:sz w:val="28"/>
          <w:szCs w:val="28"/>
        </w:rPr>
        <w:t xml:space="preserve"> направи</w:t>
      </w:r>
      <w:r w:rsidR="00C43764">
        <w:rPr>
          <w:rFonts w:ascii="Arial" w:hAnsi="Arial" w:cs="Arial"/>
          <w:sz w:val="28"/>
          <w:szCs w:val="28"/>
        </w:rPr>
        <w:t>т</w:t>
      </w:r>
      <w:r w:rsidRPr="00C0417F">
        <w:rPr>
          <w:rFonts w:ascii="Arial" w:hAnsi="Arial" w:cs="Arial"/>
          <w:sz w:val="28"/>
          <w:szCs w:val="28"/>
        </w:rPr>
        <w:t xml:space="preserve"> свой взор на восток сред</w:t>
      </w:r>
      <w:r w:rsidR="00C43764">
        <w:rPr>
          <w:rFonts w:ascii="Arial" w:hAnsi="Arial" w:cs="Arial"/>
          <w:sz w:val="28"/>
          <w:szCs w:val="28"/>
        </w:rPr>
        <w:t xml:space="preserve">иземноморья, </w:t>
      </w:r>
      <w:r w:rsidRPr="00C0417F">
        <w:rPr>
          <w:rFonts w:ascii="Arial" w:hAnsi="Arial" w:cs="Arial"/>
          <w:sz w:val="28"/>
          <w:szCs w:val="28"/>
        </w:rPr>
        <w:t>совершит семнадцать успешных военных походов в Переднюю Азию. В 1468 году до н.</w:t>
      </w:r>
      <w:r w:rsidR="00C43764">
        <w:rPr>
          <w:rFonts w:ascii="Arial" w:hAnsi="Arial" w:cs="Arial"/>
          <w:sz w:val="28"/>
          <w:szCs w:val="28"/>
        </w:rPr>
        <w:t xml:space="preserve"> </w:t>
      </w:r>
      <w:r w:rsidRPr="00C0417F">
        <w:rPr>
          <w:rFonts w:ascii="Arial" w:hAnsi="Arial" w:cs="Arial"/>
          <w:sz w:val="28"/>
          <w:szCs w:val="28"/>
        </w:rPr>
        <w:t xml:space="preserve">э. </w:t>
      </w:r>
      <w:r w:rsidR="006132D7">
        <w:rPr>
          <w:rFonts w:ascii="Arial" w:hAnsi="Arial" w:cs="Arial"/>
          <w:sz w:val="28"/>
          <w:szCs w:val="28"/>
        </w:rPr>
        <w:t>правитель</w:t>
      </w:r>
      <w:r w:rsidRPr="00C0417F">
        <w:rPr>
          <w:rFonts w:ascii="Arial" w:hAnsi="Arial" w:cs="Arial"/>
          <w:sz w:val="28"/>
          <w:szCs w:val="28"/>
        </w:rPr>
        <w:t xml:space="preserve"> разобь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т </w:t>
      </w:r>
      <w:proofErr w:type="spellStart"/>
      <w:r w:rsidRPr="00C0417F">
        <w:rPr>
          <w:rFonts w:ascii="Arial" w:hAnsi="Arial" w:cs="Arial"/>
          <w:sz w:val="28"/>
          <w:szCs w:val="28"/>
        </w:rPr>
        <w:t>Мегиддо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 сирийско-палестинское войско, местных князей, остатки армии противника укроются в городе, который будет взят египтянами после семи месяцев осады. </w:t>
      </w:r>
    </w:p>
    <w:p w:rsidR="00C43764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Своим</w:t>
      </w:r>
      <w:r w:rsidR="00CC3DAB">
        <w:rPr>
          <w:rFonts w:ascii="Arial" w:hAnsi="Arial" w:cs="Arial"/>
          <w:sz w:val="28"/>
          <w:szCs w:val="28"/>
        </w:rPr>
        <w:t xml:space="preserve">и </w:t>
      </w:r>
      <w:r w:rsidR="00C43764">
        <w:rPr>
          <w:rFonts w:ascii="Arial" w:hAnsi="Arial" w:cs="Arial"/>
          <w:sz w:val="28"/>
          <w:szCs w:val="28"/>
        </w:rPr>
        <w:t>победами, он ослабит</w:t>
      </w:r>
      <w:r w:rsidRPr="00C0417F">
        <w:rPr>
          <w:rFonts w:ascii="Arial" w:hAnsi="Arial" w:cs="Arial"/>
          <w:sz w:val="28"/>
          <w:szCs w:val="28"/>
        </w:rPr>
        <w:t xml:space="preserve"> влияние сильного ближневосточного государства </w:t>
      </w:r>
      <w:proofErr w:type="spellStart"/>
      <w:r w:rsidRPr="00C0417F">
        <w:rPr>
          <w:rFonts w:ascii="Arial" w:hAnsi="Arial" w:cs="Arial"/>
          <w:sz w:val="28"/>
          <w:szCs w:val="28"/>
        </w:rPr>
        <w:t>Митанни</w:t>
      </w:r>
      <w:proofErr w:type="spellEnd"/>
      <w:r w:rsidRPr="00C0417F">
        <w:rPr>
          <w:rFonts w:ascii="Arial" w:hAnsi="Arial" w:cs="Arial"/>
          <w:sz w:val="28"/>
          <w:szCs w:val="28"/>
        </w:rPr>
        <w:t>, которое отвед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т свои войска за Евфр</w:t>
      </w:r>
      <w:r w:rsidR="00007076">
        <w:rPr>
          <w:rFonts w:ascii="Arial" w:hAnsi="Arial" w:cs="Arial"/>
          <w:sz w:val="28"/>
          <w:szCs w:val="28"/>
        </w:rPr>
        <w:t xml:space="preserve">ат и отдаст под контроль </w:t>
      </w:r>
      <w:r w:rsidRPr="00C0417F">
        <w:rPr>
          <w:rFonts w:ascii="Arial" w:hAnsi="Arial" w:cs="Arial"/>
          <w:sz w:val="28"/>
          <w:szCs w:val="28"/>
        </w:rPr>
        <w:t>территории Сирии, Палест</w:t>
      </w:r>
      <w:r w:rsidR="00C43764">
        <w:rPr>
          <w:rFonts w:ascii="Arial" w:hAnsi="Arial" w:cs="Arial"/>
          <w:sz w:val="28"/>
          <w:szCs w:val="28"/>
        </w:rPr>
        <w:t xml:space="preserve">ины и Финикии. Новая граница </w:t>
      </w:r>
      <w:r w:rsidRPr="00C0417F">
        <w:rPr>
          <w:rFonts w:ascii="Arial" w:hAnsi="Arial" w:cs="Arial"/>
          <w:sz w:val="28"/>
          <w:szCs w:val="28"/>
        </w:rPr>
        <w:t>пройд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т близ города </w:t>
      </w:r>
      <w:proofErr w:type="spellStart"/>
      <w:r w:rsidRPr="00C0417F">
        <w:rPr>
          <w:rFonts w:ascii="Arial" w:hAnsi="Arial" w:cs="Arial"/>
          <w:sz w:val="28"/>
          <w:szCs w:val="28"/>
        </w:rPr>
        <w:t>Кархемиш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. </w:t>
      </w:r>
    </w:p>
    <w:p w:rsidR="00C0417F" w:rsidRPr="00C0417F" w:rsidRDefault="00C43764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юге Тутмос III так</w:t>
      </w:r>
      <w:r w:rsidR="00C0417F" w:rsidRPr="00C0417F">
        <w:rPr>
          <w:rFonts w:ascii="Arial" w:hAnsi="Arial" w:cs="Arial"/>
          <w:sz w:val="28"/>
          <w:szCs w:val="28"/>
        </w:rPr>
        <w:t>же суме</w:t>
      </w:r>
      <w:r>
        <w:rPr>
          <w:rFonts w:ascii="Arial" w:hAnsi="Arial" w:cs="Arial"/>
          <w:sz w:val="28"/>
          <w:szCs w:val="28"/>
        </w:rPr>
        <w:t>ет</w:t>
      </w:r>
      <w:r w:rsidR="00C0417F" w:rsidRPr="00C0417F">
        <w:rPr>
          <w:rFonts w:ascii="Arial" w:hAnsi="Arial" w:cs="Arial"/>
          <w:sz w:val="28"/>
          <w:szCs w:val="28"/>
        </w:rPr>
        <w:t xml:space="preserve"> разбить местные племена и дойти до четв</w:t>
      </w:r>
      <w:r w:rsidR="007E6F12">
        <w:rPr>
          <w:rFonts w:ascii="Arial" w:hAnsi="Arial" w:cs="Arial"/>
          <w:sz w:val="28"/>
          <w:szCs w:val="28"/>
        </w:rPr>
        <w:t>е</w:t>
      </w:r>
      <w:r w:rsidR="00C0417F" w:rsidRPr="00C0417F">
        <w:rPr>
          <w:rFonts w:ascii="Arial" w:hAnsi="Arial" w:cs="Arial"/>
          <w:sz w:val="28"/>
          <w:szCs w:val="28"/>
        </w:rPr>
        <w:t>ртого нильского порога. Египет достиг</w:t>
      </w:r>
      <w:r>
        <w:rPr>
          <w:rFonts w:ascii="Arial" w:hAnsi="Arial" w:cs="Arial"/>
          <w:sz w:val="28"/>
          <w:szCs w:val="28"/>
        </w:rPr>
        <w:t>нет</w:t>
      </w:r>
      <w:r w:rsidR="00C0417F" w:rsidRPr="00C0417F">
        <w:rPr>
          <w:rFonts w:ascii="Arial" w:hAnsi="Arial" w:cs="Arial"/>
          <w:sz w:val="28"/>
          <w:szCs w:val="28"/>
        </w:rPr>
        <w:t xml:space="preserve"> пика своего могущества, с его авторитетом при</w:t>
      </w:r>
      <w:r>
        <w:rPr>
          <w:rFonts w:ascii="Arial" w:hAnsi="Arial" w:cs="Arial"/>
          <w:sz w:val="28"/>
          <w:szCs w:val="28"/>
        </w:rPr>
        <w:t>ходилось</w:t>
      </w:r>
      <w:r w:rsidR="00C0417F" w:rsidRPr="00C0417F">
        <w:rPr>
          <w:rFonts w:ascii="Arial" w:hAnsi="Arial" w:cs="Arial"/>
          <w:sz w:val="28"/>
          <w:szCs w:val="28"/>
        </w:rPr>
        <w:t xml:space="preserve"> считаться правителям хеттов и </w:t>
      </w:r>
      <w:proofErr w:type="spellStart"/>
      <w:r w:rsidR="00C0417F" w:rsidRPr="00C0417F">
        <w:rPr>
          <w:rFonts w:ascii="Arial" w:hAnsi="Arial" w:cs="Arial"/>
          <w:sz w:val="28"/>
          <w:szCs w:val="28"/>
        </w:rPr>
        <w:t>Вавилонии</w:t>
      </w:r>
      <w:proofErr w:type="spellEnd"/>
      <w:r w:rsidR="00C0417F" w:rsidRPr="00C0417F">
        <w:rPr>
          <w:rFonts w:ascii="Arial" w:hAnsi="Arial" w:cs="Arial"/>
          <w:sz w:val="28"/>
          <w:szCs w:val="28"/>
        </w:rPr>
        <w:t xml:space="preserve">. </w:t>
      </w:r>
    </w:p>
    <w:p w:rsidR="00C0417F" w:rsidRPr="00C0417F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21419">
        <w:rPr>
          <w:rFonts w:ascii="Arial" w:hAnsi="Arial" w:cs="Arial"/>
          <w:sz w:val="28"/>
          <w:szCs w:val="28"/>
        </w:rPr>
        <w:t xml:space="preserve">Покорение и управление </w:t>
      </w:r>
      <w:r w:rsidR="002A6424" w:rsidRPr="00621419">
        <w:rPr>
          <w:rFonts w:ascii="Arial" w:hAnsi="Arial" w:cs="Arial"/>
          <w:sz w:val="28"/>
          <w:szCs w:val="28"/>
        </w:rPr>
        <w:t>завоеванными</w:t>
      </w:r>
      <w:r w:rsidRPr="00621419">
        <w:rPr>
          <w:rFonts w:ascii="Arial" w:hAnsi="Arial" w:cs="Arial"/>
          <w:sz w:val="28"/>
          <w:szCs w:val="28"/>
        </w:rPr>
        <w:t xml:space="preserve"> землями, потребовало колоссальных материальных и людских ресурсов.</w:t>
      </w:r>
      <w:r w:rsidRPr="00C0417F">
        <w:rPr>
          <w:rFonts w:ascii="Arial" w:hAnsi="Arial" w:cs="Arial"/>
          <w:sz w:val="28"/>
          <w:szCs w:val="28"/>
        </w:rPr>
        <w:t xml:space="preserve"> Поэтому Тутмосу III и его последователям </w:t>
      </w:r>
      <w:proofErr w:type="spellStart"/>
      <w:r w:rsidRPr="00C0417F">
        <w:rPr>
          <w:rFonts w:ascii="Arial" w:hAnsi="Arial" w:cs="Arial"/>
          <w:sz w:val="28"/>
          <w:szCs w:val="28"/>
        </w:rPr>
        <w:t>Аменхетепу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 II и Тутмос IV пришлось сосредоточить свои усилия, не на </w:t>
      </w:r>
      <w:r w:rsidR="002A6424">
        <w:rPr>
          <w:rFonts w:ascii="Arial" w:hAnsi="Arial" w:cs="Arial"/>
          <w:sz w:val="28"/>
          <w:szCs w:val="28"/>
        </w:rPr>
        <w:t>предполагаемых</w:t>
      </w:r>
      <w:r w:rsidRPr="00C0417F">
        <w:rPr>
          <w:rFonts w:ascii="Arial" w:hAnsi="Arial" w:cs="Arial"/>
          <w:sz w:val="28"/>
          <w:szCs w:val="28"/>
        </w:rPr>
        <w:t xml:space="preserve"> завоеваниях, а на удержании захваченных земель, постоянно занимаясь подавлением восстаний.</w:t>
      </w:r>
    </w:p>
    <w:p w:rsidR="00C43764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 xml:space="preserve">Во время правления XIX династии военных походов не отмечено. </w:t>
      </w:r>
    </w:p>
    <w:p w:rsidR="00C43764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 xml:space="preserve">Фараон </w:t>
      </w:r>
      <w:proofErr w:type="spellStart"/>
      <w:r w:rsidRPr="00C0417F">
        <w:rPr>
          <w:rFonts w:ascii="Arial" w:hAnsi="Arial" w:cs="Arial"/>
          <w:sz w:val="28"/>
          <w:szCs w:val="28"/>
        </w:rPr>
        <w:t>Хоремхеб</w:t>
      </w:r>
      <w:proofErr w:type="spellEnd"/>
      <w:r w:rsidRPr="00C0417F">
        <w:rPr>
          <w:rFonts w:ascii="Arial" w:hAnsi="Arial" w:cs="Arial"/>
          <w:sz w:val="28"/>
          <w:szCs w:val="28"/>
        </w:rPr>
        <w:t>, начал реорганизации армии разделив е</w:t>
      </w:r>
      <w:r w:rsidR="00C43764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 на две части, для контроля н</w:t>
      </w:r>
      <w:r w:rsidR="00C43764">
        <w:rPr>
          <w:rFonts w:ascii="Arial" w:hAnsi="Arial" w:cs="Arial"/>
          <w:sz w:val="28"/>
          <w:szCs w:val="28"/>
        </w:rPr>
        <w:t xml:space="preserve">ад южными и северными землями. </w:t>
      </w:r>
    </w:p>
    <w:p w:rsidR="00C43764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Рамсес I, продолжил воен</w:t>
      </w:r>
      <w:r w:rsidR="00C43764">
        <w:rPr>
          <w:rFonts w:ascii="Arial" w:hAnsi="Arial" w:cs="Arial"/>
          <w:sz w:val="28"/>
          <w:szCs w:val="28"/>
        </w:rPr>
        <w:t xml:space="preserve">ную реформу и усовершенствовал </w:t>
      </w:r>
      <w:r w:rsidRPr="00C0417F">
        <w:rPr>
          <w:rFonts w:ascii="Arial" w:hAnsi="Arial" w:cs="Arial"/>
          <w:sz w:val="28"/>
          <w:szCs w:val="28"/>
        </w:rPr>
        <w:t>арми</w:t>
      </w:r>
      <w:r w:rsidR="00C43764">
        <w:rPr>
          <w:rFonts w:ascii="Arial" w:hAnsi="Arial" w:cs="Arial"/>
          <w:sz w:val="28"/>
          <w:szCs w:val="28"/>
        </w:rPr>
        <w:t>ю</w:t>
      </w:r>
      <w:r w:rsidRPr="00C0417F">
        <w:rPr>
          <w:rFonts w:ascii="Arial" w:hAnsi="Arial" w:cs="Arial"/>
          <w:sz w:val="28"/>
          <w:szCs w:val="28"/>
        </w:rPr>
        <w:t>, разделив е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 уже на три корпуса, усиленные колесницами. Вс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 это добавило скорости в атаке и ман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вренности войскам. </w:t>
      </w:r>
    </w:p>
    <w:p w:rsidR="005B3E5D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 xml:space="preserve">Следующий царь Сети I, совершил важный поход в Сирию и Палестину, где захватил города: </w:t>
      </w:r>
      <w:proofErr w:type="spellStart"/>
      <w:r w:rsidRPr="00C0417F">
        <w:rPr>
          <w:rFonts w:ascii="Arial" w:hAnsi="Arial" w:cs="Arial"/>
          <w:sz w:val="28"/>
          <w:szCs w:val="28"/>
        </w:rPr>
        <w:t>Иеноам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0417F">
        <w:rPr>
          <w:rFonts w:ascii="Arial" w:hAnsi="Arial" w:cs="Arial"/>
          <w:sz w:val="28"/>
          <w:szCs w:val="28"/>
        </w:rPr>
        <w:t>Хамат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0417F">
        <w:rPr>
          <w:rFonts w:ascii="Arial" w:hAnsi="Arial" w:cs="Arial"/>
          <w:sz w:val="28"/>
          <w:szCs w:val="28"/>
        </w:rPr>
        <w:t>Бет-Шан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, а также порт Тир. </w:t>
      </w:r>
    </w:p>
    <w:p w:rsidR="00C0417F" w:rsidRPr="00C0417F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Одним из величайших фараонов в истории Египта, станет Рамсес II, он в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л войну с хеттами, за влияние над Сирией, Палестиной и Финикией. В сражении под </w:t>
      </w:r>
      <w:proofErr w:type="spellStart"/>
      <w:r w:rsidRPr="00C0417F">
        <w:rPr>
          <w:rFonts w:ascii="Arial" w:hAnsi="Arial" w:cs="Arial"/>
          <w:sz w:val="28"/>
          <w:szCs w:val="28"/>
        </w:rPr>
        <w:t>Кадешем</w:t>
      </w:r>
      <w:proofErr w:type="spellEnd"/>
      <w:r w:rsidRPr="00C0417F">
        <w:rPr>
          <w:rFonts w:ascii="Arial" w:hAnsi="Arial" w:cs="Arial"/>
          <w:sz w:val="28"/>
          <w:szCs w:val="28"/>
        </w:rPr>
        <w:t>, египтяне потерпят сокрушительное поражение, и царю прид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тся вернуться обратно в </w:t>
      </w:r>
      <w:r w:rsidR="00007076">
        <w:rPr>
          <w:rFonts w:ascii="Arial" w:hAnsi="Arial" w:cs="Arial"/>
          <w:sz w:val="28"/>
          <w:szCs w:val="28"/>
        </w:rPr>
        <w:t>столицу</w:t>
      </w:r>
      <w:r w:rsidRPr="00C0417F">
        <w:rPr>
          <w:rFonts w:ascii="Arial" w:hAnsi="Arial" w:cs="Arial"/>
          <w:sz w:val="28"/>
          <w:szCs w:val="28"/>
        </w:rPr>
        <w:t>. Позже он достигнет ряда успехов, захватив Палестину, Галилею и дой</w:t>
      </w:r>
      <w:r w:rsidR="00007076">
        <w:rPr>
          <w:rFonts w:ascii="Arial" w:hAnsi="Arial" w:cs="Arial"/>
          <w:sz w:val="28"/>
          <w:szCs w:val="28"/>
        </w:rPr>
        <w:t>дет</w:t>
      </w:r>
      <w:r w:rsidRPr="00C0417F">
        <w:rPr>
          <w:rFonts w:ascii="Arial" w:hAnsi="Arial" w:cs="Arial"/>
          <w:sz w:val="28"/>
          <w:szCs w:val="28"/>
        </w:rPr>
        <w:t xml:space="preserve"> до реки </w:t>
      </w:r>
      <w:proofErr w:type="spellStart"/>
      <w:r w:rsidRPr="00C0417F">
        <w:rPr>
          <w:rFonts w:ascii="Arial" w:hAnsi="Arial" w:cs="Arial"/>
          <w:sz w:val="28"/>
          <w:szCs w:val="28"/>
        </w:rPr>
        <w:t>Оронты</w:t>
      </w:r>
      <w:proofErr w:type="spellEnd"/>
      <w:r w:rsidRPr="00C0417F">
        <w:rPr>
          <w:rFonts w:ascii="Arial" w:hAnsi="Arial" w:cs="Arial"/>
          <w:sz w:val="28"/>
          <w:szCs w:val="28"/>
        </w:rPr>
        <w:t>. Но</w:t>
      </w:r>
      <w:r w:rsidR="005B3E5D">
        <w:rPr>
          <w:rFonts w:ascii="Arial" w:hAnsi="Arial" w:cs="Arial"/>
          <w:sz w:val="28"/>
          <w:szCs w:val="28"/>
        </w:rPr>
        <w:t>,</w:t>
      </w:r>
      <w:r w:rsidRPr="00C0417F">
        <w:rPr>
          <w:rFonts w:ascii="Arial" w:hAnsi="Arial" w:cs="Arial"/>
          <w:sz w:val="28"/>
          <w:szCs w:val="28"/>
        </w:rPr>
        <w:t xml:space="preserve"> в целом</w:t>
      </w:r>
      <w:r w:rsidR="005B3E5D">
        <w:rPr>
          <w:rFonts w:ascii="Arial" w:hAnsi="Arial" w:cs="Arial"/>
          <w:sz w:val="28"/>
          <w:szCs w:val="28"/>
        </w:rPr>
        <w:t>,</w:t>
      </w:r>
      <w:r w:rsidRPr="00C0417F">
        <w:rPr>
          <w:rFonts w:ascii="Arial" w:hAnsi="Arial" w:cs="Arial"/>
          <w:sz w:val="28"/>
          <w:szCs w:val="28"/>
        </w:rPr>
        <w:t xml:space="preserve"> это ситуацию не изменит, </w:t>
      </w:r>
      <w:r w:rsidR="00007076">
        <w:rPr>
          <w:rFonts w:ascii="Arial" w:hAnsi="Arial" w:cs="Arial"/>
          <w:sz w:val="28"/>
          <w:szCs w:val="28"/>
        </w:rPr>
        <w:t>все события</w:t>
      </w:r>
      <w:r w:rsidRPr="00C0417F">
        <w:rPr>
          <w:rFonts w:ascii="Arial" w:hAnsi="Arial" w:cs="Arial"/>
          <w:sz w:val="28"/>
          <w:szCs w:val="28"/>
        </w:rPr>
        <w:t xml:space="preserve"> привед</w:t>
      </w:r>
      <w:r w:rsidR="00007076">
        <w:rPr>
          <w:rFonts w:ascii="Arial" w:hAnsi="Arial" w:cs="Arial"/>
          <w:sz w:val="28"/>
          <w:szCs w:val="28"/>
        </w:rPr>
        <w:t>у</w:t>
      </w:r>
      <w:r w:rsidRPr="00C0417F">
        <w:rPr>
          <w:rFonts w:ascii="Arial" w:hAnsi="Arial" w:cs="Arial"/>
          <w:sz w:val="28"/>
          <w:szCs w:val="28"/>
        </w:rPr>
        <w:t xml:space="preserve">т к подписанию мирного договора, который разделит Азию на сферы влияния между </w:t>
      </w:r>
      <w:r w:rsidR="00007076">
        <w:rPr>
          <w:rFonts w:ascii="Arial" w:hAnsi="Arial" w:cs="Arial"/>
          <w:sz w:val="28"/>
          <w:szCs w:val="28"/>
        </w:rPr>
        <w:t>царством фараонов</w:t>
      </w:r>
      <w:r w:rsidRPr="00C0417F">
        <w:rPr>
          <w:rFonts w:ascii="Arial" w:hAnsi="Arial" w:cs="Arial"/>
          <w:sz w:val="28"/>
          <w:szCs w:val="28"/>
        </w:rPr>
        <w:t xml:space="preserve"> и хеттами. Часть Сирии и Финикии останется под властью Хеттского царя </w:t>
      </w:r>
      <w:proofErr w:type="spellStart"/>
      <w:r w:rsidRPr="00C0417F">
        <w:rPr>
          <w:rFonts w:ascii="Arial" w:hAnsi="Arial" w:cs="Arial"/>
          <w:sz w:val="28"/>
          <w:szCs w:val="28"/>
        </w:rPr>
        <w:t>Хаттусилисома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 III.</w:t>
      </w:r>
      <w:r w:rsidR="005B3E5D">
        <w:rPr>
          <w:rFonts w:ascii="Arial" w:hAnsi="Arial" w:cs="Arial"/>
          <w:sz w:val="28"/>
          <w:szCs w:val="28"/>
        </w:rPr>
        <w:t xml:space="preserve"> </w:t>
      </w:r>
    </w:p>
    <w:p w:rsidR="00C0417F" w:rsidRPr="00C0417F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 xml:space="preserve">Фараонам XX династии </w:t>
      </w:r>
      <w:proofErr w:type="spellStart"/>
      <w:r w:rsidRPr="00C0417F">
        <w:rPr>
          <w:rFonts w:ascii="Arial" w:hAnsi="Arial" w:cs="Arial"/>
          <w:sz w:val="28"/>
          <w:szCs w:val="28"/>
        </w:rPr>
        <w:t>Сетнахту</w:t>
      </w:r>
      <w:proofErr w:type="spellEnd"/>
      <w:r w:rsidRPr="00C0417F">
        <w:rPr>
          <w:rFonts w:ascii="Arial" w:hAnsi="Arial" w:cs="Arial"/>
          <w:sz w:val="28"/>
          <w:szCs w:val="28"/>
        </w:rPr>
        <w:t>, Рамсесу III и д</w:t>
      </w:r>
      <w:r w:rsidR="005B3E5D">
        <w:rPr>
          <w:rFonts w:ascii="Arial" w:hAnsi="Arial" w:cs="Arial"/>
          <w:sz w:val="28"/>
          <w:szCs w:val="28"/>
        </w:rPr>
        <w:t>р</w:t>
      </w:r>
      <w:r w:rsidRPr="00C0417F">
        <w:rPr>
          <w:rFonts w:ascii="Arial" w:hAnsi="Arial" w:cs="Arial"/>
          <w:sz w:val="28"/>
          <w:szCs w:val="28"/>
        </w:rPr>
        <w:t xml:space="preserve">. пришлось упорно бороться за </w:t>
      </w:r>
      <w:r w:rsidR="006132D7">
        <w:rPr>
          <w:rFonts w:ascii="Arial" w:hAnsi="Arial" w:cs="Arial"/>
          <w:sz w:val="28"/>
          <w:szCs w:val="28"/>
        </w:rPr>
        <w:t>национальные</w:t>
      </w:r>
      <w:r w:rsidRPr="00C0417F">
        <w:rPr>
          <w:rFonts w:ascii="Arial" w:hAnsi="Arial" w:cs="Arial"/>
          <w:sz w:val="28"/>
          <w:szCs w:val="28"/>
        </w:rPr>
        <w:t xml:space="preserve"> интересы в Азии, попутно отражать нападение кочевников (ливийцев, </w:t>
      </w:r>
      <w:proofErr w:type="spellStart"/>
      <w:r w:rsidRPr="00C0417F">
        <w:rPr>
          <w:rFonts w:ascii="Arial" w:hAnsi="Arial" w:cs="Arial"/>
          <w:sz w:val="28"/>
          <w:szCs w:val="28"/>
        </w:rPr>
        <w:t>себетов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0417F">
        <w:rPr>
          <w:rFonts w:ascii="Arial" w:hAnsi="Arial" w:cs="Arial"/>
          <w:sz w:val="28"/>
          <w:szCs w:val="28"/>
        </w:rPr>
        <w:t>хесов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0417F">
        <w:rPr>
          <w:rFonts w:ascii="Arial" w:hAnsi="Arial" w:cs="Arial"/>
          <w:sz w:val="28"/>
          <w:szCs w:val="28"/>
        </w:rPr>
        <w:t>бекенов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 и д</w:t>
      </w:r>
      <w:r w:rsidR="005B3E5D">
        <w:rPr>
          <w:rFonts w:ascii="Arial" w:hAnsi="Arial" w:cs="Arial"/>
          <w:sz w:val="28"/>
          <w:szCs w:val="28"/>
        </w:rPr>
        <w:t xml:space="preserve">р.) и «народов моря». </w:t>
      </w:r>
      <w:proofErr w:type="gramStart"/>
      <w:r w:rsidRPr="00C0417F">
        <w:rPr>
          <w:rFonts w:ascii="Arial" w:hAnsi="Arial" w:cs="Arial"/>
          <w:sz w:val="28"/>
          <w:szCs w:val="28"/>
        </w:rPr>
        <w:t>Последние со временем выдав</w:t>
      </w:r>
      <w:r w:rsidR="006132D7">
        <w:rPr>
          <w:rFonts w:ascii="Arial" w:hAnsi="Arial" w:cs="Arial"/>
          <w:sz w:val="28"/>
          <w:szCs w:val="28"/>
        </w:rPr>
        <w:t>ят</w:t>
      </w:r>
      <w:r w:rsidRPr="00C0417F">
        <w:rPr>
          <w:rFonts w:ascii="Arial" w:hAnsi="Arial" w:cs="Arial"/>
          <w:sz w:val="28"/>
          <w:szCs w:val="28"/>
        </w:rPr>
        <w:t xml:space="preserve"> египтян из значительной части Финикии и </w:t>
      </w:r>
      <w:r w:rsidRPr="00C0417F">
        <w:rPr>
          <w:rFonts w:ascii="Arial" w:hAnsi="Arial" w:cs="Arial"/>
          <w:sz w:val="28"/>
          <w:szCs w:val="28"/>
        </w:rPr>
        <w:lastRenderedPageBreak/>
        <w:t>Сирии.</w:t>
      </w:r>
      <w:proofErr w:type="gramEnd"/>
      <w:r w:rsidRPr="00C0417F">
        <w:rPr>
          <w:rFonts w:ascii="Arial" w:hAnsi="Arial" w:cs="Arial"/>
          <w:sz w:val="28"/>
          <w:szCs w:val="28"/>
        </w:rPr>
        <w:t xml:space="preserve"> </w:t>
      </w:r>
      <w:r w:rsidR="005B3E5D">
        <w:rPr>
          <w:rFonts w:ascii="Arial" w:hAnsi="Arial" w:cs="Arial"/>
          <w:sz w:val="28"/>
          <w:szCs w:val="28"/>
        </w:rPr>
        <w:t>В результате чего з</w:t>
      </w:r>
      <w:r w:rsidRPr="00C0417F">
        <w:rPr>
          <w:rFonts w:ascii="Arial" w:hAnsi="Arial" w:cs="Arial"/>
          <w:sz w:val="28"/>
          <w:szCs w:val="28"/>
        </w:rPr>
        <w:t>а египетским государством оста</w:t>
      </w:r>
      <w:r w:rsidR="006132D7">
        <w:rPr>
          <w:rFonts w:ascii="Arial" w:hAnsi="Arial" w:cs="Arial"/>
          <w:sz w:val="28"/>
          <w:szCs w:val="28"/>
        </w:rPr>
        <w:t>н</w:t>
      </w:r>
      <w:r w:rsidR="007E6F12">
        <w:rPr>
          <w:rFonts w:ascii="Arial" w:hAnsi="Arial" w:cs="Arial"/>
          <w:sz w:val="28"/>
          <w:szCs w:val="28"/>
        </w:rPr>
        <w:t>е</w:t>
      </w:r>
      <w:r w:rsidR="006132D7">
        <w:rPr>
          <w:rFonts w:ascii="Arial" w:hAnsi="Arial" w:cs="Arial"/>
          <w:sz w:val="28"/>
          <w:szCs w:val="28"/>
        </w:rPr>
        <w:t>тся только юг Палестины, а с</w:t>
      </w:r>
      <w:r w:rsidRPr="00C0417F">
        <w:rPr>
          <w:rFonts w:ascii="Arial" w:hAnsi="Arial" w:cs="Arial"/>
          <w:sz w:val="28"/>
          <w:szCs w:val="28"/>
        </w:rPr>
        <w:t xml:space="preserve"> территориями б</w:t>
      </w:r>
      <w:r w:rsidR="006132D7">
        <w:rPr>
          <w:rFonts w:ascii="Arial" w:hAnsi="Arial" w:cs="Arial"/>
          <w:sz w:val="28"/>
          <w:szCs w:val="28"/>
        </w:rPr>
        <w:t>удет</w:t>
      </w:r>
      <w:r w:rsidRPr="00C0417F">
        <w:rPr>
          <w:rFonts w:ascii="Arial" w:hAnsi="Arial" w:cs="Arial"/>
          <w:sz w:val="28"/>
          <w:szCs w:val="28"/>
        </w:rPr>
        <w:t xml:space="preserve"> утрачено и былое могущество.</w:t>
      </w:r>
      <w:r w:rsidR="005B3E5D">
        <w:rPr>
          <w:rFonts w:ascii="Arial" w:hAnsi="Arial" w:cs="Arial"/>
          <w:sz w:val="28"/>
          <w:szCs w:val="28"/>
        </w:rPr>
        <w:t xml:space="preserve"> </w:t>
      </w:r>
    </w:p>
    <w:p w:rsidR="00383999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 xml:space="preserve">Изгнание </w:t>
      </w:r>
      <w:proofErr w:type="spellStart"/>
      <w:r w:rsidRPr="00C0417F">
        <w:rPr>
          <w:rFonts w:ascii="Arial" w:hAnsi="Arial" w:cs="Arial"/>
          <w:sz w:val="28"/>
          <w:szCs w:val="28"/>
        </w:rPr>
        <w:t>гиксоских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 плем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н, сменилось военной экспансией египтян. Фараоны завоевали Нуби</w:t>
      </w:r>
      <w:r w:rsidR="005B3E5D">
        <w:rPr>
          <w:rFonts w:ascii="Arial" w:hAnsi="Arial" w:cs="Arial"/>
          <w:sz w:val="28"/>
          <w:szCs w:val="28"/>
        </w:rPr>
        <w:t>ю</w:t>
      </w:r>
      <w:r w:rsidRPr="00C0417F">
        <w:rPr>
          <w:rFonts w:ascii="Arial" w:hAnsi="Arial" w:cs="Arial"/>
          <w:sz w:val="28"/>
          <w:szCs w:val="28"/>
        </w:rPr>
        <w:t>, взяли под контроль большие территории Передней Азии. Граница простирается от Евфрата до четв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ртого нильского порога. К концу периода Нового царства, борьба уже вед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тся не за новые земли, а за со</w:t>
      </w:r>
      <w:r w:rsidR="005B3E5D">
        <w:rPr>
          <w:rFonts w:ascii="Arial" w:hAnsi="Arial" w:cs="Arial"/>
          <w:sz w:val="28"/>
          <w:szCs w:val="28"/>
        </w:rPr>
        <w:t xml:space="preserve">хранение прежде </w:t>
      </w:r>
      <w:proofErr w:type="gramStart"/>
      <w:r w:rsidR="005B3E5D">
        <w:rPr>
          <w:rFonts w:ascii="Arial" w:hAnsi="Arial" w:cs="Arial"/>
          <w:sz w:val="28"/>
          <w:szCs w:val="28"/>
        </w:rPr>
        <w:t>захваченных</w:t>
      </w:r>
      <w:proofErr w:type="gramEnd"/>
      <w:r w:rsidR="005B3E5D">
        <w:rPr>
          <w:rFonts w:ascii="Arial" w:hAnsi="Arial" w:cs="Arial"/>
          <w:sz w:val="28"/>
          <w:szCs w:val="28"/>
        </w:rPr>
        <w:t>. В и</w:t>
      </w:r>
      <w:r w:rsidRPr="00C0417F">
        <w:rPr>
          <w:rFonts w:ascii="Arial" w:hAnsi="Arial" w:cs="Arial"/>
          <w:sz w:val="28"/>
          <w:szCs w:val="28"/>
        </w:rPr>
        <w:t xml:space="preserve">тоге Египет из империи, сам </w:t>
      </w:r>
      <w:r w:rsidR="005B3E5D">
        <w:rPr>
          <w:rFonts w:ascii="Arial" w:hAnsi="Arial" w:cs="Arial"/>
          <w:sz w:val="28"/>
          <w:szCs w:val="28"/>
        </w:rPr>
        <w:t>превращается в цель</w:t>
      </w:r>
      <w:r w:rsidRPr="00C0417F">
        <w:rPr>
          <w:rFonts w:ascii="Arial" w:hAnsi="Arial" w:cs="Arial"/>
          <w:sz w:val="28"/>
          <w:szCs w:val="28"/>
        </w:rPr>
        <w:t xml:space="preserve"> для других завоевателей.</w:t>
      </w:r>
      <w:r w:rsidR="007E3402">
        <w:rPr>
          <w:rFonts w:ascii="Arial" w:hAnsi="Arial" w:cs="Arial"/>
          <w:sz w:val="28"/>
          <w:szCs w:val="28"/>
        </w:rPr>
        <w:t xml:space="preserve"> </w:t>
      </w:r>
      <w:r w:rsidR="00383999">
        <w:rPr>
          <w:rFonts w:ascii="Arial" w:hAnsi="Arial" w:cs="Arial"/>
          <w:sz w:val="28"/>
          <w:szCs w:val="28"/>
        </w:rPr>
        <w:br w:type="page"/>
      </w:r>
    </w:p>
    <w:p w:rsidR="001607AE" w:rsidRPr="005440EA" w:rsidRDefault="003022FE" w:rsidP="00621419">
      <w:pPr>
        <w:pStyle w:val="2"/>
        <w:spacing w:after="240" w:line="276" w:lineRule="auto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5</w:t>
      </w:r>
      <w:r w:rsidR="005440EA" w:rsidRPr="005440EA">
        <w:rPr>
          <w:rFonts w:ascii="Arial" w:hAnsi="Arial" w:cs="Arial"/>
          <w:color w:val="auto"/>
          <w:sz w:val="28"/>
          <w:szCs w:val="28"/>
        </w:rPr>
        <w:t>. Заключение</w:t>
      </w:r>
      <w:r w:rsidR="00621419">
        <w:rPr>
          <w:rFonts w:ascii="Arial" w:hAnsi="Arial" w:cs="Arial"/>
          <w:color w:val="auto"/>
          <w:sz w:val="28"/>
          <w:szCs w:val="28"/>
        </w:rPr>
        <w:t>.</w:t>
      </w:r>
    </w:p>
    <w:p w:rsidR="00C0417F" w:rsidRPr="00C0417F" w:rsidRDefault="00381679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81679">
        <w:rPr>
          <w:rFonts w:ascii="Arial" w:hAnsi="Arial" w:cs="Arial"/>
          <w:sz w:val="28"/>
          <w:szCs w:val="28"/>
        </w:rPr>
        <w:t>Древний Египет периода Нового царства, представляет собой огромное государство, достигшее пика своего могущества. Время иноземного ига и внутреннего упадка, сменяется внешней агрессивной политикой, направленной на захват соседних территорий и порабощение местного нас</w:t>
      </w:r>
      <w:r w:rsidR="009A23C4">
        <w:rPr>
          <w:rFonts w:ascii="Arial" w:hAnsi="Arial" w:cs="Arial"/>
          <w:sz w:val="28"/>
          <w:szCs w:val="28"/>
        </w:rPr>
        <w:t>еления. Мирная страна</w:t>
      </w:r>
      <w:r w:rsidRPr="00381679">
        <w:rPr>
          <w:rFonts w:ascii="Arial" w:hAnsi="Arial" w:cs="Arial"/>
          <w:sz w:val="28"/>
          <w:szCs w:val="28"/>
        </w:rPr>
        <w:t xml:space="preserve"> превращается в военную державу с современной и опытной армией. На пору правления фараонов XVIII династии приходятся самые значимые завоевания.</w:t>
      </w:r>
      <w:r w:rsidR="00C0417F" w:rsidRPr="00C0417F">
        <w:rPr>
          <w:rFonts w:ascii="Arial" w:hAnsi="Arial" w:cs="Arial"/>
          <w:sz w:val="28"/>
          <w:szCs w:val="28"/>
        </w:rPr>
        <w:t xml:space="preserve"> Начало широкой экспансии положил Тутмос I, </w:t>
      </w:r>
      <w:r w:rsidR="000A26F9">
        <w:rPr>
          <w:rFonts w:ascii="Arial" w:hAnsi="Arial" w:cs="Arial"/>
          <w:sz w:val="28"/>
          <w:szCs w:val="28"/>
        </w:rPr>
        <w:t xml:space="preserve">а </w:t>
      </w:r>
      <w:r w:rsidR="00C0417F" w:rsidRPr="00C0417F">
        <w:rPr>
          <w:rFonts w:ascii="Arial" w:hAnsi="Arial" w:cs="Arial"/>
          <w:sz w:val="28"/>
          <w:szCs w:val="28"/>
        </w:rPr>
        <w:t>Тутмос III максимально расширил границы египетской империи, протяж</w:t>
      </w:r>
      <w:r w:rsidR="007E6F12">
        <w:rPr>
          <w:rFonts w:ascii="Arial" w:hAnsi="Arial" w:cs="Arial"/>
          <w:sz w:val="28"/>
          <w:szCs w:val="28"/>
        </w:rPr>
        <w:t>е</w:t>
      </w:r>
      <w:r w:rsidR="00C0417F" w:rsidRPr="00C0417F">
        <w:rPr>
          <w:rFonts w:ascii="Arial" w:hAnsi="Arial" w:cs="Arial"/>
          <w:sz w:val="28"/>
          <w:szCs w:val="28"/>
        </w:rPr>
        <w:t>нность которых составила 3200 км</w:t>
      </w:r>
      <w:r w:rsidR="000A26F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A26F9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Потоки трофеев, материальных и людских ресурсов, способствуют развитию рабовладельческих отношений, экономическому росту и культурному подъ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>му. Земледелие оста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тся основным видом деятельности египтян, благополучие которого зависит от эффективной работы оросительной системы и множества </w:t>
      </w:r>
      <w:r w:rsidR="000A26F9" w:rsidRPr="00C0417F">
        <w:rPr>
          <w:rFonts w:ascii="Arial" w:hAnsi="Arial" w:cs="Arial"/>
          <w:sz w:val="28"/>
          <w:szCs w:val="28"/>
        </w:rPr>
        <w:t>е</w:t>
      </w:r>
      <w:r w:rsidR="000A26F9">
        <w:rPr>
          <w:rFonts w:ascii="Arial" w:hAnsi="Arial" w:cs="Arial"/>
          <w:sz w:val="28"/>
          <w:szCs w:val="28"/>
        </w:rPr>
        <w:t>е</w:t>
      </w:r>
      <w:r w:rsidR="000A26F9" w:rsidRPr="00C0417F">
        <w:rPr>
          <w:rFonts w:ascii="Arial" w:hAnsi="Arial" w:cs="Arial"/>
          <w:sz w:val="28"/>
          <w:szCs w:val="28"/>
        </w:rPr>
        <w:t xml:space="preserve"> </w:t>
      </w:r>
      <w:r w:rsidRPr="00C0417F">
        <w:rPr>
          <w:rFonts w:ascii="Arial" w:hAnsi="Arial" w:cs="Arial"/>
          <w:sz w:val="28"/>
          <w:szCs w:val="28"/>
        </w:rPr>
        <w:t xml:space="preserve">каналов. </w:t>
      </w:r>
    </w:p>
    <w:p w:rsidR="00C0417F" w:rsidRPr="00C0417F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>Наряду с существующими классами и социальными группами, приобретают свою значимость военные. Служба в армии</w:t>
      </w:r>
      <w:r w:rsidR="00C056B7">
        <w:rPr>
          <w:rFonts w:ascii="Arial" w:hAnsi="Arial" w:cs="Arial"/>
          <w:sz w:val="28"/>
          <w:szCs w:val="28"/>
        </w:rPr>
        <w:t>,</w:t>
      </w:r>
      <w:r w:rsidRPr="00C0417F">
        <w:rPr>
          <w:rFonts w:ascii="Arial" w:hAnsi="Arial" w:cs="Arial"/>
          <w:sz w:val="28"/>
          <w:szCs w:val="28"/>
        </w:rPr>
        <w:t xml:space="preserve"> вообще</w:t>
      </w:r>
      <w:r w:rsidR="00C056B7">
        <w:rPr>
          <w:rFonts w:ascii="Arial" w:hAnsi="Arial" w:cs="Arial"/>
          <w:sz w:val="28"/>
          <w:szCs w:val="28"/>
        </w:rPr>
        <w:t>,</w:t>
      </w:r>
      <w:r w:rsidRPr="00C0417F">
        <w:rPr>
          <w:rFonts w:ascii="Arial" w:hAnsi="Arial" w:cs="Arial"/>
          <w:sz w:val="28"/>
          <w:szCs w:val="28"/>
        </w:rPr>
        <w:t xml:space="preserve"> становится популярной, и карьеру военного выбирают даже дети аристократии. В этот период возводятся знаменитые па</w:t>
      </w:r>
      <w:r w:rsidR="000A26F9">
        <w:rPr>
          <w:rFonts w:ascii="Arial" w:hAnsi="Arial" w:cs="Arial"/>
          <w:sz w:val="28"/>
          <w:szCs w:val="28"/>
        </w:rPr>
        <w:t xml:space="preserve">мятники архитектуры, такие как </w:t>
      </w:r>
      <w:r w:rsidRPr="00C0417F">
        <w:rPr>
          <w:rFonts w:ascii="Arial" w:hAnsi="Arial" w:cs="Arial"/>
          <w:sz w:val="28"/>
          <w:szCs w:val="28"/>
        </w:rPr>
        <w:t>храм Амон</w:t>
      </w:r>
      <w:r w:rsidR="000A26F9">
        <w:rPr>
          <w:rFonts w:ascii="Arial" w:hAnsi="Arial" w:cs="Arial"/>
          <w:sz w:val="28"/>
          <w:szCs w:val="28"/>
        </w:rPr>
        <w:t xml:space="preserve">а в Луксоре или </w:t>
      </w:r>
      <w:proofErr w:type="spellStart"/>
      <w:r w:rsidR="000A26F9">
        <w:rPr>
          <w:rFonts w:ascii="Arial" w:hAnsi="Arial" w:cs="Arial"/>
          <w:sz w:val="28"/>
          <w:szCs w:val="28"/>
        </w:rPr>
        <w:t>Карнаке</w:t>
      </w:r>
      <w:proofErr w:type="spellEnd"/>
      <w:r w:rsidR="000A26F9">
        <w:rPr>
          <w:rFonts w:ascii="Arial" w:hAnsi="Arial" w:cs="Arial"/>
          <w:sz w:val="28"/>
          <w:szCs w:val="28"/>
        </w:rPr>
        <w:t xml:space="preserve">, храм </w:t>
      </w:r>
      <w:proofErr w:type="spellStart"/>
      <w:r w:rsidRPr="00C0417F">
        <w:rPr>
          <w:rFonts w:ascii="Arial" w:hAnsi="Arial" w:cs="Arial"/>
          <w:sz w:val="28"/>
          <w:szCs w:val="28"/>
        </w:rPr>
        <w:t>Хатшепсут</w:t>
      </w:r>
      <w:proofErr w:type="spellEnd"/>
      <w:r w:rsidRPr="00C0417F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C0417F">
        <w:rPr>
          <w:rFonts w:ascii="Arial" w:hAnsi="Arial" w:cs="Arial"/>
          <w:sz w:val="28"/>
          <w:szCs w:val="28"/>
        </w:rPr>
        <w:t>Дейр-эль-Бахри</w:t>
      </w:r>
      <w:proofErr w:type="spellEnd"/>
      <w:r w:rsidRPr="00C0417F">
        <w:rPr>
          <w:rFonts w:ascii="Arial" w:hAnsi="Arial" w:cs="Arial"/>
          <w:sz w:val="28"/>
          <w:szCs w:val="28"/>
        </w:rPr>
        <w:t>.</w:t>
      </w:r>
    </w:p>
    <w:p w:rsidR="00381679" w:rsidRDefault="00C0417F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417F">
        <w:rPr>
          <w:rFonts w:ascii="Arial" w:hAnsi="Arial" w:cs="Arial"/>
          <w:sz w:val="28"/>
          <w:szCs w:val="28"/>
        </w:rPr>
        <w:t xml:space="preserve">Эта эпоха характерна ликвидацией сепаратистских тенденций и излишней самостоятельности местной знати </w:t>
      </w:r>
      <w:r w:rsidR="000A26F9">
        <w:rPr>
          <w:rFonts w:ascii="Arial" w:hAnsi="Arial" w:cs="Arial"/>
          <w:sz w:val="28"/>
          <w:szCs w:val="28"/>
        </w:rPr>
        <w:t>–</w:t>
      </w:r>
      <w:r w:rsidRPr="00C0417F">
        <w:rPr>
          <w:rFonts w:ascii="Arial" w:hAnsi="Arial" w:cs="Arial"/>
          <w:sz w:val="28"/>
          <w:szCs w:val="28"/>
        </w:rPr>
        <w:t xml:space="preserve"> номархов. Они теряют сво</w:t>
      </w:r>
      <w:r w:rsidR="007E6F12">
        <w:rPr>
          <w:rFonts w:ascii="Arial" w:hAnsi="Arial" w:cs="Arial"/>
          <w:sz w:val="28"/>
          <w:szCs w:val="28"/>
        </w:rPr>
        <w:t>е</w:t>
      </w:r>
      <w:r w:rsidRPr="00C0417F">
        <w:rPr>
          <w:rFonts w:ascii="Arial" w:hAnsi="Arial" w:cs="Arial"/>
          <w:sz w:val="28"/>
          <w:szCs w:val="28"/>
        </w:rPr>
        <w:t xml:space="preserve"> былое влияние в номах, а также возможность передач</w:t>
      </w:r>
      <w:r w:rsidR="000A26F9">
        <w:rPr>
          <w:rFonts w:ascii="Arial" w:hAnsi="Arial" w:cs="Arial"/>
          <w:sz w:val="28"/>
          <w:szCs w:val="28"/>
        </w:rPr>
        <w:t>и</w:t>
      </w:r>
      <w:r w:rsidRPr="00C0417F">
        <w:rPr>
          <w:rFonts w:ascii="Arial" w:hAnsi="Arial" w:cs="Arial"/>
          <w:sz w:val="28"/>
          <w:szCs w:val="28"/>
        </w:rPr>
        <w:t xml:space="preserve"> власти по наследству. Фараон является выражением абсолютной власти в стране, </w:t>
      </w:r>
      <w:r w:rsidR="00381679">
        <w:rPr>
          <w:rFonts w:ascii="Arial" w:hAnsi="Arial" w:cs="Arial"/>
          <w:sz w:val="28"/>
          <w:szCs w:val="28"/>
        </w:rPr>
        <w:t>наравне с этим</w:t>
      </w:r>
      <w:r w:rsidRPr="00C0417F">
        <w:rPr>
          <w:rFonts w:ascii="Arial" w:hAnsi="Arial" w:cs="Arial"/>
          <w:sz w:val="28"/>
          <w:szCs w:val="28"/>
        </w:rPr>
        <w:t xml:space="preserve"> укрепляется институт визирей, которые являются </w:t>
      </w:r>
      <w:r w:rsidR="00381679">
        <w:rPr>
          <w:rFonts w:ascii="Arial" w:hAnsi="Arial" w:cs="Arial"/>
          <w:sz w:val="28"/>
          <w:szCs w:val="28"/>
        </w:rPr>
        <w:t>«</w:t>
      </w:r>
      <w:r w:rsidRPr="00C0417F">
        <w:rPr>
          <w:rFonts w:ascii="Arial" w:hAnsi="Arial" w:cs="Arial"/>
          <w:sz w:val="28"/>
          <w:szCs w:val="28"/>
        </w:rPr>
        <w:t>глазами</w:t>
      </w:r>
      <w:r w:rsidR="00381679">
        <w:rPr>
          <w:rFonts w:ascii="Arial" w:hAnsi="Arial" w:cs="Arial"/>
          <w:sz w:val="28"/>
          <w:szCs w:val="28"/>
        </w:rPr>
        <w:t>»</w:t>
      </w:r>
      <w:r w:rsidRPr="00C0417F">
        <w:rPr>
          <w:rFonts w:ascii="Arial" w:hAnsi="Arial" w:cs="Arial"/>
          <w:sz w:val="28"/>
          <w:szCs w:val="28"/>
        </w:rPr>
        <w:t xml:space="preserve"> фараона и главным</w:t>
      </w:r>
      <w:r w:rsidR="00381679">
        <w:rPr>
          <w:rFonts w:ascii="Arial" w:hAnsi="Arial" w:cs="Arial"/>
          <w:sz w:val="28"/>
          <w:szCs w:val="28"/>
        </w:rPr>
        <w:t>и</w:t>
      </w:r>
      <w:r w:rsidRPr="00C0417F">
        <w:rPr>
          <w:rFonts w:ascii="Arial" w:hAnsi="Arial" w:cs="Arial"/>
          <w:sz w:val="28"/>
          <w:szCs w:val="28"/>
        </w:rPr>
        <w:t xml:space="preserve"> сановник</w:t>
      </w:r>
      <w:r w:rsidR="00381679">
        <w:rPr>
          <w:rFonts w:ascii="Arial" w:hAnsi="Arial" w:cs="Arial"/>
          <w:sz w:val="28"/>
          <w:szCs w:val="28"/>
        </w:rPr>
        <w:t>а</w:t>
      </w:r>
      <w:r w:rsidRPr="00C0417F">
        <w:rPr>
          <w:rFonts w:ascii="Arial" w:hAnsi="Arial" w:cs="Arial"/>
          <w:sz w:val="28"/>
          <w:szCs w:val="28"/>
        </w:rPr>
        <w:t>м</w:t>
      </w:r>
      <w:r w:rsidR="00381679">
        <w:rPr>
          <w:rFonts w:ascii="Arial" w:hAnsi="Arial" w:cs="Arial"/>
          <w:sz w:val="28"/>
          <w:szCs w:val="28"/>
        </w:rPr>
        <w:t>и</w:t>
      </w:r>
      <w:r w:rsidRPr="00C0417F">
        <w:rPr>
          <w:rFonts w:ascii="Arial" w:hAnsi="Arial" w:cs="Arial"/>
          <w:sz w:val="28"/>
          <w:szCs w:val="28"/>
        </w:rPr>
        <w:t xml:space="preserve"> в строгой иерархии чиновников. </w:t>
      </w:r>
    </w:p>
    <w:p w:rsidR="005440EA" w:rsidRDefault="00C056B7" w:rsidP="00621419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Новая египетская империя с обширными территориями</w:t>
      </w:r>
      <w:r w:rsidR="00C0417F" w:rsidRPr="00C0417F">
        <w:rPr>
          <w:rFonts w:ascii="Arial" w:hAnsi="Arial" w:cs="Arial"/>
          <w:sz w:val="28"/>
          <w:szCs w:val="28"/>
        </w:rPr>
        <w:t xml:space="preserve"> просто не могла успешно существовать при другой системе государственного управления. Прежняя внутренняя раздробленность и независимость номархов, была постоянным источником смуты и нестабильности. Только ж</w:t>
      </w:r>
      <w:r w:rsidR="007E6F12">
        <w:rPr>
          <w:rFonts w:ascii="Arial" w:hAnsi="Arial" w:cs="Arial"/>
          <w:sz w:val="28"/>
          <w:szCs w:val="28"/>
        </w:rPr>
        <w:t>е</w:t>
      </w:r>
      <w:r w:rsidR="00C0417F" w:rsidRPr="00C0417F">
        <w:rPr>
          <w:rFonts w:ascii="Arial" w:hAnsi="Arial" w:cs="Arial"/>
          <w:sz w:val="28"/>
          <w:szCs w:val="28"/>
        </w:rPr>
        <w:t xml:space="preserve">сткий контроль, суровые законы и крепкая центральная власть царей, могли позволить достичь Египту того высокого положения, которое он </w:t>
      </w:r>
      <w:r w:rsidR="00381679">
        <w:rPr>
          <w:rFonts w:ascii="Arial" w:hAnsi="Arial" w:cs="Arial"/>
          <w:sz w:val="28"/>
          <w:szCs w:val="28"/>
        </w:rPr>
        <w:t>занимал в период Нового царства</w:t>
      </w:r>
      <w:r w:rsidR="00C0417F" w:rsidRPr="00C0417F">
        <w:rPr>
          <w:rFonts w:ascii="Arial" w:hAnsi="Arial" w:cs="Arial"/>
          <w:sz w:val="28"/>
          <w:szCs w:val="28"/>
        </w:rPr>
        <w:t xml:space="preserve"> в древнем мире.</w:t>
      </w:r>
      <w:r w:rsidR="000C6588">
        <w:rPr>
          <w:rFonts w:ascii="Arial" w:hAnsi="Arial" w:cs="Arial"/>
          <w:sz w:val="28"/>
          <w:szCs w:val="28"/>
        </w:rPr>
        <w:t xml:space="preserve"> </w:t>
      </w:r>
    </w:p>
    <w:p w:rsidR="005440EA" w:rsidRDefault="005440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2322B" w:rsidRPr="007601D6" w:rsidRDefault="00621419" w:rsidP="003351C2">
      <w:pPr>
        <w:pStyle w:val="2"/>
        <w:spacing w:before="0"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3022FE">
        <w:rPr>
          <w:rFonts w:ascii="Arial" w:hAnsi="Arial" w:cs="Arial"/>
          <w:color w:val="auto"/>
          <w:sz w:val="28"/>
          <w:szCs w:val="28"/>
        </w:rPr>
        <w:t>6</w:t>
      </w:r>
      <w:r w:rsidR="008A516C" w:rsidRPr="007601D6">
        <w:rPr>
          <w:rFonts w:ascii="Arial" w:hAnsi="Arial" w:cs="Arial"/>
          <w:color w:val="auto"/>
          <w:sz w:val="28"/>
          <w:szCs w:val="28"/>
        </w:rPr>
        <w:t xml:space="preserve">. </w:t>
      </w:r>
      <w:r>
        <w:rPr>
          <w:rFonts w:ascii="Arial" w:hAnsi="Arial" w:cs="Arial"/>
          <w:color w:val="auto"/>
          <w:sz w:val="28"/>
          <w:szCs w:val="28"/>
        </w:rPr>
        <w:t>Список литературы.</w:t>
      </w:r>
    </w:p>
    <w:p w:rsidR="00C056B7" w:rsidRPr="00621419" w:rsidRDefault="00621419" w:rsidP="0062141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C056B7" w:rsidRPr="00621419">
        <w:rPr>
          <w:rFonts w:ascii="Arial" w:hAnsi="Arial" w:cs="Arial"/>
          <w:sz w:val="28"/>
          <w:szCs w:val="28"/>
        </w:rPr>
        <w:t xml:space="preserve">Египет. История страны / Гарри </w:t>
      </w:r>
      <w:proofErr w:type="spellStart"/>
      <w:r w:rsidR="00C056B7" w:rsidRPr="00621419">
        <w:rPr>
          <w:rFonts w:ascii="Arial" w:hAnsi="Arial" w:cs="Arial"/>
          <w:sz w:val="28"/>
          <w:szCs w:val="28"/>
        </w:rPr>
        <w:t>Адес</w:t>
      </w:r>
      <w:proofErr w:type="spellEnd"/>
      <w:r w:rsidR="00C056B7" w:rsidRPr="00621419">
        <w:rPr>
          <w:rFonts w:ascii="Arial" w:hAnsi="Arial" w:cs="Arial"/>
          <w:sz w:val="28"/>
          <w:szCs w:val="28"/>
        </w:rPr>
        <w:t xml:space="preserve">  – М., СПб: </w:t>
      </w:r>
      <w:proofErr w:type="spellStart"/>
      <w:r w:rsidR="00C056B7" w:rsidRPr="00621419">
        <w:rPr>
          <w:rFonts w:ascii="Arial" w:hAnsi="Arial" w:cs="Arial"/>
          <w:sz w:val="28"/>
          <w:szCs w:val="28"/>
        </w:rPr>
        <w:t>Эксмо</w:t>
      </w:r>
      <w:proofErr w:type="spellEnd"/>
      <w:r w:rsidR="00C056B7" w:rsidRPr="00621419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C056B7" w:rsidRPr="00621419">
        <w:rPr>
          <w:rFonts w:ascii="Arial" w:hAnsi="Arial" w:cs="Arial"/>
          <w:sz w:val="28"/>
          <w:szCs w:val="28"/>
        </w:rPr>
        <w:t>Мидгард</w:t>
      </w:r>
      <w:proofErr w:type="spellEnd"/>
      <w:r w:rsidR="00C056B7" w:rsidRPr="00621419">
        <w:rPr>
          <w:rFonts w:ascii="Arial" w:hAnsi="Arial" w:cs="Arial"/>
          <w:sz w:val="28"/>
          <w:szCs w:val="28"/>
        </w:rPr>
        <w:t>, 2008. – 103 с.</w:t>
      </w:r>
    </w:p>
    <w:p w:rsidR="00F77B05" w:rsidRPr="00621419" w:rsidRDefault="00621419" w:rsidP="0062141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0C6588" w:rsidRPr="00621419">
        <w:rPr>
          <w:rFonts w:ascii="Arial" w:hAnsi="Arial" w:cs="Arial"/>
          <w:sz w:val="28"/>
          <w:szCs w:val="28"/>
        </w:rPr>
        <w:t xml:space="preserve"> </w:t>
      </w:r>
      <w:r w:rsidR="00F66955" w:rsidRPr="00621419">
        <w:rPr>
          <w:rFonts w:ascii="Arial" w:hAnsi="Arial" w:cs="Arial"/>
          <w:sz w:val="28"/>
          <w:szCs w:val="28"/>
        </w:rPr>
        <w:t xml:space="preserve">Древний Египет. Энциклопедия. / В.В. </w:t>
      </w:r>
      <w:proofErr w:type="spellStart"/>
      <w:r w:rsidR="00F66955" w:rsidRPr="00621419">
        <w:rPr>
          <w:rFonts w:ascii="Arial" w:hAnsi="Arial" w:cs="Arial"/>
          <w:sz w:val="28"/>
          <w:szCs w:val="28"/>
        </w:rPr>
        <w:t>Солкин</w:t>
      </w:r>
      <w:proofErr w:type="spellEnd"/>
      <w:r w:rsidR="00F66955" w:rsidRPr="00621419">
        <w:rPr>
          <w:rFonts w:ascii="Arial" w:hAnsi="Arial" w:cs="Arial"/>
          <w:sz w:val="28"/>
          <w:szCs w:val="28"/>
        </w:rPr>
        <w:t xml:space="preserve"> </w:t>
      </w:r>
      <w:r w:rsidR="006E5638" w:rsidRPr="00621419">
        <w:rPr>
          <w:rFonts w:ascii="Arial" w:hAnsi="Arial" w:cs="Arial"/>
          <w:sz w:val="28"/>
          <w:szCs w:val="28"/>
        </w:rPr>
        <w:t>– М.: “Арт-Родник”, 2005.</w:t>
      </w:r>
      <w:r w:rsidR="00F66955" w:rsidRPr="00621419">
        <w:rPr>
          <w:rFonts w:ascii="Arial" w:hAnsi="Arial" w:cs="Arial"/>
          <w:sz w:val="28"/>
          <w:szCs w:val="28"/>
        </w:rPr>
        <w:t xml:space="preserve"> – 480 с.</w:t>
      </w:r>
      <w:r w:rsidR="00851CC8" w:rsidRPr="00621419">
        <w:rPr>
          <w:rFonts w:ascii="Arial" w:hAnsi="Arial" w:cs="Arial"/>
          <w:sz w:val="28"/>
          <w:szCs w:val="28"/>
        </w:rPr>
        <w:t xml:space="preserve"> </w:t>
      </w:r>
    </w:p>
    <w:p w:rsidR="0079750A" w:rsidRPr="00621419" w:rsidRDefault="00621419" w:rsidP="0062141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F66955" w:rsidRPr="00621419">
        <w:rPr>
          <w:rFonts w:ascii="Arial" w:hAnsi="Arial" w:cs="Arial"/>
          <w:sz w:val="28"/>
          <w:szCs w:val="28"/>
        </w:rPr>
        <w:t>Тексты Пирамид / А.</w:t>
      </w:r>
      <w:r w:rsidR="00851CC8" w:rsidRPr="00621419">
        <w:rPr>
          <w:rFonts w:ascii="Arial" w:hAnsi="Arial" w:cs="Arial"/>
          <w:sz w:val="28"/>
          <w:szCs w:val="28"/>
        </w:rPr>
        <w:t>С. Четверухина</w:t>
      </w:r>
      <w:r w:rsidR="00F66955" w:rsidRPr="00621419">
        <w:rPr>
          <w:rFonts w:ascii="Arial" w:hAnsi="Arial" w:cs="Arial"/>
          <w:sz w:val="28"/>
          <w:szCs w:val="28"/>
        </w:rPr>
        <w:t xml:space="preserve"> – СПб</w:t>
      </w:r>
      <w:proofErr w:type="gramStart"/>
      <w:r w:rsidR="00F66955" w:rsidRPr="00621419">
        <w:rPr>
          <w:rFonts w:ascii="Arial" w:hAnsi="Arial" w:cs="Arial"/>
          <w:sz w:val="28"/>
          <w:szCs w:val="28"/>
        </w:rPr>
        <w:t xml:space="preserve">.: </w:t>
      </w:r>
      <w:proofErr w:type="gramEnd"/>
      <w:r w:rsidR="00F66955" w:rsidRPr="00621419">
        <w:rPr>
          <w:rFonts w:ascii="Arial" w:hAnsi="Arial" w:cs="Arial"/>
          <w:sz w:val="28"/>
          <w:szCs w:val="28"/>
        </w:rPr>
        <w:t>Журнал «Нева»; Летний сад, 2000. – 464 c.</w:t>
      </w:r>
      <w:r w:rsidR="00726A50" w:rsidRPr="00621419">
        <w:rPr>
          <w:rFonts w:ascii="Arial" w:hAnsi="Arial" w:cs="Arial"/>
          <w:sz w:val="28"/>
          <w:szCs w:val="28"/>
        </w:rPr>
        <w:t xml:space="preserve"> </w:t>
      </w:r>
    </w:p>
    <w:p w:rsidR="003821B4" w:rsidRPr="00621419" w:rsidRDefault="00621419" w:rsidP="0062141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51CC8" w:rsidRPr="00621419">
        <w:rPr>
          <w:rFonts w:ascii="Arial" w:hAnsi="Arial" w:cs="Arial"/>
          <w:sz w:val="28"/>
          <w:szCs w:val="28"/>
        </w:rPr>
        <w:t xml:space="preserve"> </w:t>
      </w:r>
      <w:r w:rsidR="003821B4" w:rsidRPr="00621419">
        <w:rPr>
          <w:rFonts w:ascii="Arial" w:hAnsi="Arial" w:cs="Arial"/>
          <w:sz w:val="28"/>
          <w:szCs w:val="28"/>
        </w:rPr>
        <w:t xml:space="preserve">Древний Египет / Энтони Холмс – Издательство: Азбука-Аттикус, </w:t>
      </w:r>
      <w:proofErr w:type="spellStart"/>
      <w:r w:rsidR="003821B4" w:rsidRPr="00621419">
        <w:rPr>
          <w:rFonts w:ascii="Arial" w:hAnsi="Arial" w:cs="Arial"/>
          <w:sz w:val="28"/>
          <w:szCs w:val="28"/>
        </w:rPr>
        <w:t>КоЛибри</w:t>
      </w:r>
      <w:proofErr w:type="spellEnd"/>
      <w:r w:rsidR="003821B4" w:rsidRPr="00621419">
        <w:rPr>
          <w:rFonts w:ascii="Arial" w:hAnsi="Arial" w:cs="Arial"/>
          <w:sz w:val="28"/>
          <w:szCs w:val="28"/>
        </w:rPr>
        <w:t>, 2014. – 96 c.</w:t>
      </w:r>
      <w:r w:rsidR="00851CC8" w:rsidRPr="00621419">
        <w:rPr>
          <w:rFonts w:ascii="Arial" w:hAnsi="Arial" w:cs="Arial"/>
          <w:sz w:val="28"/>
          <w:szCs w:val="28"/>
        </w:rPr>
        <w:t xml:space="preserve"> </w:t>
      </w:r>
    </w:p>
    <w:p w:rsidR="00C056B7" w:rsidRPr="00621419" w:rsidRDefault="00621419" w:rsidP="0062141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851CC8" w:rsidRPr="00621419">
        <w:rPr>
          <w:rFonts w:ascii="Arial" w:hAnsi="Arial" w:cs="Arial"/>
          <w:sz w:val="28"/>
          <w:szCs w:val="28"/>
        </w:rPr>
        <w:t xml:space="preserve">Величие Древнего Египта / Маргарет </w:t>
      </w:r>
      <w:proofErr w:type="spellStart"/>
      <w:r w:rsidR="00851CC8" w:rsidRPr="00621419">
        <w:rPr>
          <w:rFonts w:ascii="Arial" w:hAnsi="Arial" w:cs="Arial"/>
          <w:sz w:val="28"/>
          <w:szCs w:val="28"/>
        </w:rPr>
        <w:t>Мюррей</w:t>
      </w:r>
      <w:proofErr w:type="spellEnd"/>
      <w:r w:rsidR="00851CC8" w:rsidRPr="00621419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="00851CC8" w:rsidRPr="00621419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851CC8" w:rsidRPr="00621419">
        <w:rPr>
          <w:rFonts w:ascii="Arial" w:hAnsi="Arial" w:cs="Arial"/>
          <w:sz w:val="28"/>
          <w:szCs w:val="28"/>
        </w:rPr>
        <w:t>, 2009</w:t>
      </w:r>
      <w:r w:rsidR="006E5638" w:rsidRPr="00621419">
        <w:rPr>
          <w:rFonts w:ascii="Arial" w:hAnsi="Arial" w:cs="Arial"/>
          <w:sz w:val="28"/>
          <w:szCs w:val="28"/>
        </w:rPr>
        <w:t>.</w:t>
      </w:r>
      <w:r w:rsidR="00851CC8" w:rsidRPr="00621419">
        <w:rPr>
          <w:rFonts w:ascii="Arial" w:hAnsi="Arial" w:cs="Arial"/>
          <w:sz w:val="28"/>
          <w:szCs w:val="28"/>
        </w:rPr>
        <w:t xml:space="preserve"> – 317 с.</w:t>
      </w:r>
      <w:r w:rsidR="000C6588" w:rsidRPr="00621419">
        <w:rPr>
          <w:rFonts w:ascii="Arial" w:hAnsi="Arial" w:cs="Arial"/>
          <w:sz w:val="28"/>
          <w:szCs w:val="28"/>
        </w:rPr>
        <w:t xml:space="preserve"> </w:t>
      </w:r>
    </w:p>
    <w:sectPr w:rsidR="00C056B7" w:rsidRPr="00621419" w:rsidSect="00A755FE">
      <w:footerReference w:type="default" r:id="rId8"/>
      <w:pgSz w:w="11906" w:h="16838"/>
      <w:pgMar w:top="284" w:right="28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1E" w:rsidRDefault="00217F1E" w:rsidP="00EF7EB7">
      <w:pPr>
        <w:spacing w:after="0" w:line="240" w:lineRule="auto"/>
      </w:pPr>
      <w:r>
        <w:separator/>
      </w:r>
    </w:p>
  </w:endnote>
  <w:endnote w:type="continuationSeparator" w:id="0">
    <w:p w:rsidR="00217F1E" w:rsidRDefault="00217F1E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B8753D" w:rsidRDefault="00B723DE">
        <w:pPr>
          <w:pStyle w:val="a7"/>
          <w:jc w:val="right"/>
        </w:pPr>
        <w:r>
          <w:fldChar w:fldCharType="begin"/>
        </w:r>
        <w:r w:rsidR="00B8753D">
          <w:instrText>PAGE   \* MERGEFORMAT</w:instrText>
        </w:r>
        <w:r>
          <w:fldChar w:fldCharType="separate"/>
        </w:r>
        <w:r w:rsidR="009D4446">
          <w:rPr>
            <w:noProof/>
          </w:rPr>
          <w:t>2</w:t>
        </w:r>
        <w:r>
          <w:fldChar w:fldCharType="end"/>
        </w:r>
      </w:p>
    </w:sdtContent>
  </w:sdt>
  <w:p w:rsidR="00B8753D" w:rsidRDefault="00B8753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1E" w:rsidRDefault="00217F1E" w:rsidP="00EF7EB7">
      <w:pPr>
        <w:spacing w:after="0" w:line="240" w:lineRule="auto"/>
      </w:pPr>
      <w:r>
        <w:separator/>
      </w:r>
    </w:p>
  </w:footnote>
  <w:footnote w:type="continuationSeparator" w:id="0">
    <w:p w:rsidR="00217F1E" w:rsidRDefault="00217F1E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5BE"/>
    <w:multiLevelType w:val="hybridMultilevel"/>
    <w:tmpl w:val="7A50DE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3B0820"/>
    <w:multiLevelType w:val="hybridMultilevel"/>
    <w:tmpl w:val="BC163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6639A"/>
    <w:multiLevelType w:val="multilevel"/>
    <w:tmpl w:val="C68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9E62F61"/>
    <w:multiLevelType w:val="hybridMultilevel"/>
    <w:tmpl w:val="AF0ABC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B7B6D0C"/>
    <w:multiLevelType w:val="hybridMultilevel"/>
    <w:tmpl w:val="74B0FF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1A32AB1"/>
    <w:multiLevelType w:val="hybridMultilevel"/>
    <w:tmpl w:val="7EA62BF0"/>
    <w:lvl w:ilvl="0" w:tplc="77043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ACD4399"/>
    <w:multiLevelType w:val="hybridMultilevel"/>
    <w:tmpl w:val="3EFCC342"/>
    <w:lvl w:ilvl="0" w:tplc="89CE2CA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BC54F10"/>
    <w:multiLevelType w:val="hybridMultilevel"/>
    <w:tmpl w:val="BD74AE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85A8A"/>
    <w:multiLevelType w:val="hybridMultilevel"/>
    <w:tmpl w:val="F8D4640C"/>
    <w:lvl w:ilvl="0" w:tplc="0D92E7F4">
      <w:start w:val="2"/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8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AA3153B"/>
    <w:multiLevelType w:val="hybridMultilevel"/>
    <w:tmpl w:val="6A64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8"/>
  </w:num>
  <w:num w:numId="4">
    <w:abstractNumId w:val="34"/>
  </w:num>
  <w:num w:numId="5">
    <w:abstractNumId w:val="14"/>
  </w:num>
  <w:num w:numId="6">
    <w:abstractNumId w:val="21"/>
  </w:num>
  <w:num w:numId="7">
    <w:abstractNumId w:val="33"/>
  </w:num>
  <w:num w:numId="8">
    <w:abstractNumId w:val="15"/>
  </w:num>
  <w:num w:numId="9">
    <w:abstractNumId w:val="23"/>
  </w:num>
  <w:num w:numId="10">
    <w:abstractNumId w:val="26"/>
  </w:num>
  <w:num w:numId="11">
    <w:abstractNumId w:val="2"/>
  </w:num>
  <w:num w:numId="12">
    <w:abstractNumId w:val="4"/>
  </w:num>
  <w:num w:numId="13">
    <w:abstractNumId w:val="16"/>
  </w:num>
  <w:num w:numId="14">
    <w:abstractNumId w:val="6"/>
  </w:num>
  <w:num w:numId="15">
    <w:abstractNumId w:val="31"/>
  </w:num>
  <w:num w:numId="16">
    <w:abstractNumId w:val="37"/>
  </w:num>
  <w:num w:numId="17">
    <w:abstractNumId w:val="35"/>
  </w:num>
  <w:num w:numId="18">
    <w:abstractNumId w:val="11"/>
  </w:num>
  <w:num w:numId="19">
    <w:abstractNumId w:val="39"/>
  </w:num>
  <w:num w:numId="20">
    <w:abstractNumId w:val="5"/>
  </w:num>
  <w:num w:numId="21">
    <w:abstractNumId w:val="36"/>
  </w:num>
  <w:num w:numId="22">
    <w:abstractNumId w:val="25"/>
  </w:num>
  <w:num w:numId="23">
    <w:abstractNumId w:val="29"/>
  </w:num>
  <w:num w:numId="24">
    <w:abstractNumId w:val="18"/>
  </w:num>
  <w:num w:numId="25">
    <w:abstractNumId w:val="10"/>
  </w:num>
  <w:num w:numId="26">
    <w:abstractNumId w:val="1"/>
  </w:num>
  <w:num w:numId="27">
    <w:abstractNumId w:val="19"/>
  </w:num>
  <w:num w:numId="28">
    <w:abstractNumId w:val="38"/>
  </w:num>
  <w:num w:numId="29">
    <w:abstractNumId w:val="9"/>
  </w:num>
  <w:num w:numId="30">
    <w:abstractNumId w:val="7"/>
  </w:num>
  <w:num w:numId="31">
    <w:abstractNumId w:val="24"/>
  </w:num>
  <w:num w:numId="32">
    <w:abstractNumId w:val="3"/>
  </w:num>
  <w:num w:numId="33">
    <w:abstractNumId w:val="22"/>
  </w:num>
  <w:num w:numId="34">
    <w:abstractNumId w:val="41"/>
  </w:num>
  <w:num w:numId="35">
    <w:abstractNumId w:val="30"/>
  </w:num>
  <w:num w:numId="36">
    <w:abstractNumId w:val="27"/>
  </w:num>
  <w:num w:numId="37">
    <w:abstractNumId w:val="0"/>
  </w:num>
  <w:num w:numId="38">
    <w:abstractNumId w:val="32"/>
  </w:num>
  <w:num w:numId="39">
    <w:abstractNumId w:val="8"/>
  </w:num>
  <w:num w:numId="40">
    <w:abstractNumId w:val="12"/>
  </w:num>
  <w:num w:numId="41">
    <w:abstractNumId w:val="20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F58"/>
    <w:rsid w:val="00005B7D"/>
    <w:rsid w:val="00007076"/>
    <w:rsid w:val="0001059A"/>
    <w:rsid w:val="00012F9B"/>
    <w:rsid w:val="00013E83"/>
    <w:rsid w:val="00023381"/>
    <w:rsid w:val="000306C7"/>
    <w:rsid w:val="00042C53"/>
    <w:rsid w:val="000430EC"/>
    <w:rsid w:val="00052A06"/>
    <w:rsid w:val="0005584F"/>
    <w:rsid w:val="00060C4A"/>
    <w:rsid w:val="00061012"/>
    <w:rsid w:val="000613B6"/>
    <w:rsid w:val="00065BAE"/>
    <w:rsid w:val="00071725"/>
    <w:rsid w:val="000808AF"/>
    <w:rsid w:val="00087D14"/>
    <w:rsid w:val="000947EF"/>
    <w:rsid w:val="000A1F7C"/>
    <w:rsid w:val="000A26F9"/>
    <w:rsid w:val="000A306E"/>
    <w:rsid w:val="000A3DB2"/>
    <w:rsid w:val="000A6D8D"/>
    <w:rsid w:val="000B1902"/>
    <w:rsid w:val="000B5449"/>
    <w:rsid w:val="000B7D46"/>
    <w:rsid w:val="000C6588"/>
    <w:rsid w:val="000D7D2B"/>
    <w:rsid w:val="000E1570"/>
    <w:rsid w:val="000E1F29"/>
    <w:rsid w:val="000E46F6"/>
    <w:rsid w:val="000E53A4"/>
    <w:rsid w:val="000E5766"/>
    <w:rsid w:val="000F27A0"/>
    <w:rsid w:val="000F58D7"/>
    <w:rsid w:val="001014F8"/>
    <w:rsid w:val="00101BE8"/>
    <w:rsid w:val="001122C9"/>
    <w:rsid w:val="00120456"/>
    <w:rsid w:val="00132058"/>
    <w:rsid w:val="0013460F"/>
    <w:rsid w:val="00134AE2"/>
    <w:rsid w:val="00135482"/>
    <w:rsid w:val="001404CE"/>
    <w:rsid w:val="00143F08"/>
    <w:rsid w:val="00147A3F"/>
    <w:rsid w:val="00153955"/>
    <w:rsid w:val="001607AE"/>
    <w:rsid w:val="0017704B"/>
    <w:rsid w:val="00182FAD"/>
    <w:rsid w:val="00183E54"/>
    <w:rsid w:val="0018456F"/>
    <w:rsid w:val="00186BF3"/>
    <w:rsid w:val="00191AF7"/>
    <w:rsid w:val="0019364D"/>
    <w:rsid w:val="001938B8"/>
    <w:rsid w:val="001A0FF5"/>
    <w:rsid w:val="001A321A"/>
    <w:rsid w:val="001A6F34"/>
    <w:rsid w:val="001B06EA"/>
    <w:rsid w:val="001C7371"/>
    <w:rsid w:val="001C78DF"/>
    <w:rsid w:val="001D270E"/>
    <w:rsid w:val="001D369A"/>
    <w:rsid w:val="001D510F"/>
    <w:rsid w:val="001D7CE6"/>
    <w:rsid w:val="001F0D11"/>
    <w:rsid w:val="001F1BDA"/>
    <w:rsid w:val="001F4E77"/>
    <w:rsid w:val="001F4FFC"/>
    <w:rsid w:val="002036BC"/>
    <w:rsid w:val="00205C42"/>
    <w:rsid w:val="0020725B"/>
    <w:rsid w:val="00217F1E"/>
    <w:rsid w:val="00231862"/>
    <w:rsid w:val="002374F4"/>
    <w:rsid w:val="00240BAA"/>
    <w:rsid w:val="00240F39"/>
    <w:rsid w:val="002413AF"/>
    <w:rsid w:val="002454A8"/>
    <w:rsid w:val="00247950"/>
    <w:rsid w:val="002516B6"/>
    <w:rsid w:val="00253528"/>
    <w:rsid w:val="00255C72"/>
    <w:rsid w:val="00263663"/>
    <w:rsid w:val="00265F51"/>
    <w:rsid w:val="00266958"/>
    <w:rsid w:val="0027092D"/>
    <w:rsid w:val="00271ACC"/>
    <w:rsid w:val="002851F2"/>
    <w:rsid w:val="0028543B"/>
    <w:rsid w:val="00287A6E"/>
    <w:rsid w:val="002917E4"/>
    <w:rsid w:val="002932ED"/>
    <w:rsid w:val="002941BB"/>
    <w:rsid w:val="002A2985"/>
    <w:rsid w:val="002A4FFF"/>
    <w:rsid w:val="002A6424"/>
    <w:rsid w:val="002B375D"/>
    <w:rsid w:val="002B3E6D"/>
    <w:rsid w:val="002C351E"/>
    <w:rsid w:val="002D59B1"/>
    <w:rsid w:val="002D5D72"/>
    <w:rsid w:val="002D62AF"/>
    <w:rsid w:val="002D7E63"/>
    <w:rsid w:val="002E1191"/>
    <w:rsid w:val="002E4CBE"/>
    <w:rsid w:val="002E6C29"/>
    <w:rsid w:val="002F1B06"/>
    <w:rsid w:val="002F386F"/>
    <w:rsid w:val="003022FE"/>
    <w:rsid w:val="003055A4"/>
    <w:rsid w:val="00310777"/>
    <w:rsid w:val="0031335D"/>
    <w:rsid w:val="003138C4"/>
    <w:rsid w:val="00331A46"/>
    <w:rsid w:val="003323D9"/>
    <w:rsid w:val="003351C2"/>
    <w:rsid w:val="00335350"/>
    <w:rsid w:val="003409E6"/>
    <w:rsid w:val="00355CAA"/>
    <w:rsid w:val="00361C0C"/>
    <w:rsid w:val="00362E1D"/>
    <w:rsid w:val="00363787"/>
    <w:rsid w:val="003753DD"/>
    <w:rsid w:val="00375FA4"/>
    <w:rsid w:val="00381679"/>
    <w:rsid w:val="00381F39"/>
    <w:rsid w:val="003821B4"/>
    <w:rsid w:val="00383999"/>
    <w:rsid w:val="00385607"/>
    <w:rsid w:val="00385909"/>
    <w:rsid w:val="003909FB"/>
    <w:rsid w:val="0039273E"/>
    <w:rsid w:val="00393C85"/>
    <w:rsid w:val="0039772B"/>
    <w:rsid w:val="00397D3D"/>
    <w:rsid w:val="003A32BD"/>
    <w:rsid w:val="003A55E6"/>
    <w:rsid w:val="003A6178"/>
    <w:rsid w:val="003B6B24"/>
    <w:rsid w:val="003C056F"/>
    <w:rsid w:val="003C2C9B"/>
    <w:rsid w:val="003C7C83"/>
    <w:rsid w:val="003C7C8F"/>
    <w:rsid w:val="003D15E6"/>
    <w:rsid w:val="003D7A48"/>
    <w:rsid w:val="003E0CE4"/>
    <w:rsid w:val="003E3A5E"/>
    <w:rsid w:val="003E5174"/>
    <w:rsid w:val="003E7C26"/>
    <w:rsid w:val="003F6D03"/>
    <w:rsid w:val="003F6E92"/>
    <w:rsid w:val="0040405B"/>
    <w:rsid w:val="00407B6D"/>
    <w:rsid w:val="004154E2"/>
    <w:rsid w:val="00417ED5"/>
    <w:rsid w:val="00420F75"/>
    <w:rsid w:val="00427CA1"/>
    <w:rsid w:val="00432A69"/>
    <w:rsid w:val="00435391"/>
    <w:rsid w:val="00436B14"/>
    <w:rsid w:val="0044431E"/>
    <w:rsid w:val="00450B8F"/>
    <w:rsid w:val="00451EFC"/>
    <w:rsid w:val="00463548"/>
    <w:rsid w:val="00474686"/>
    <w:rsid w:val="00476C89"/>
    <w:rsid w:val="004833E2"/>
    <w:rsid w:val="0048589B"/>
    <w:rsid w:val="0049697E"/>
    <w:rsid w:val="004A5B67"/>
    <w:rsid w:val="004B2031"/>
    <w:rsid w:val="004B43F1"/>
    <w:rsid w:val="004B468B"/>
    <w:rsid w:val="004B6671"/>
    <w:rsid w:val="004C094F"/>
    <w:rsid w:val="004D4696"/>
    <w:rsid w:val="004D4810"/>
    <w:rsid w:val="004E6EF4"/>
    <w:rsid w:val="004F695F"/>
    <w:rsid w:val="00500EE1"/>
    <w:rsid w:val="0050544C"/>
    <w:rsid w:val="005117B6"/>
    <w:rsid w:val="005232DC"/>
    <w:rsid w:val="0053151C"/>
    <w:rsid w:val="00532279"/>
    <w:rsid w:val="005328A2"/>
    <w:rsid w:val="0053350B"/>
    <w:rsid w:val="00534B36"/>
    <w:rsid w:val="00534FA0"/>
    <w:rsid w:val="00535095"/>
    <w:rsid w:val="00543F3E"/>
    <w:rsid w:val="00544032"/>
    <w:rsid w:val="005440EA"/>
    <w:rsid w:val="00546AB0"/>
    <w:rsid w:val="005479AD"/>
    <w:rsid w:val="005718CC"/>
    <w:rsid w:val="00573D5D"/>
    <w:rsid w:val="00577C1D"/>
    <w:rsid w:val="00581A97"/>
    <w:rsid w:val="0059382F"/>
    <w:rsid w:val="005A2966"/>
    <w:rsid w:val="005A3A6E"/>
    <w:rsid w:val="005A523D"/>
    <w:rsid w:val="005B2AAD"/>
    <w:rsid w:val="005B3E5D"/>
    <w:rsid w:val="005C1046"/>
    <w:rsid w:val="005D06E6"/>
    <w:rsid w:val="005D3B2B"/>
    <w:rsid w:val="005D3BBB"/>
    <w:rsid w:val="005D7941"/>
    <w:rsid w:val="005E24F0"/>
    <w:rsid w:val="005F0016"/>
    <w:rsid w:val="005F2CCC"/>
    <w:rsid w:val="005F445F"/>
    <w:rsid w:val="006045CC"/>
    <w:rsid w:val="006132D7"/>
    <w:rsid w:val="00615EA7"/>
    <w:rsid w:val="0061704C"/>
    <w:rsid w:val="00620890"/>
    <w:rsid w:val="00621419"/>
    <w:rsid w:val="006230EF"/>
    <w:rsid w:val="00624BAB"/>
    <w:rsid w:val="00625B40"/>
    <w:rsid w:val="006407F0"/>
    <w:rsid w:val="00643C17"/>
    <w:rsid w:val="00645203"/>
    <w:rsid w:val="006458DD"/>
    <w:rsid w:val="00651552"/>
    <w:rsid w:val="0065158A"/>
    <w:rsid w:val="00652389"/>
    <w:rsid w:val="006533E3"/>
    <w:rsid w:val="00656CA4"/>
    <w:rsid w:val="00657F16"/>
    <w:rsid w:val="00662F95"/>
    <w:rsid w:val="00672E82"/>
    <w:rsid w:val="0068248A"/>
    <w:rsid w:val="00683BD8"/>
    <w:rsid w:val="00687B94"/>
    <w:rsid w:val="00691484"/>
    <w:rsid w:val="00691A9C"/>
    <w:rsid w:val="006921AC"/>
    <w:rsid w:val="006A1D0D"/>
    <w:rsid w:val="006A5995"/>
    <w:rsid w:val="006A5C40"/>
    <w:rsid w:val="006B59E0"/>
    <w:rsid w:val="006D06BA"/>
    <w:rsid w:val="006D348C"/>
    <w:rsid w:val="006E0660"/>
    <w:rsid w:val="006E0C9D"/>
    <w:rsid w:val="006E3892"/>
    <w:rsid w:val="006E3D2E"/>
    <w:rsid w:val="006E5638"/>
    <w:rsid w:val="006E5FE3"/>
    <w:rsid w:val="006E7E84"/>
    <w:rsid w:val="007109CB"/>
    <w:rsid w:val="007128A4"/>
    <w:rsid w:val="00713EC3"/>
    <w:rsid w:val="00721AEF"/>
    <w:rsid w:val="007260C6"/>
    <w:rsid w:val="00726A50"/>
    <w:rsid w:val="00727978"/>
    <w:rsid w:val="007518B6"/>
    <w:rsid w:val="007518F5"/>
    <w:rsid w:val="007550DD"/>
    <w:rsid w:val="00756136"/>
    <w:rsid w:val="007601D6"/>
    <w:rsid w:val="007610EF"/>
    <w:rsid w:val="00761268"/>
    <w:rsid w:val="007623C0"/>
    <w:rsid w:val="00763F39"/>
    <w:rsid w:val="007761E3"/>
    <w:rsid w:val="0078061E"/>
    <w:rsid w:val="00783411"/>
    <w:rsid w:val="00783BEA"/>
    <w:rsid w:val="00786198"/>
    <w:rsid w:val="0078698C"/>
    <w:rsid w:val="007955B9"/>
    <w:rsid w:val="0079750A"/>
    <w:rsid w:val="007A19A4"/>
    <w:rsid w:val="007A570D"/>
    <w:rsid w:val="007A5C7E"/>
    <w:rsid w:val="007B1C37"/>
    <w:rsid w:val="007B3013"/>
    <w:rsid w:val="007B5E4E"/>
    <w:rsid w:val="007B6275"/>
    <w:rsid w:val="007C0675"/>
    <w:rsid w:val="007C0F40"/>
    <w:rsid w:val="007C15E5"/>
    <w:rsid w:val="007C439F"/>
    <w:rsid w:val="007C5C3D"/>
    <w:rsid w:val="007C6492"/>
    <w:rsid w:val="007D136B"/>
    <w:rsid w:val="007D1710"/>
    <w:rsid w:val="007D4EA3"/>
    <w:rsid w:val="007E3402"/>
    <w:rsid w:val="007E661E"/>
    <w:rsid w:val="007E6F12"/>
    <w:rsid w:val="0080676B"/>
    <w:rsid w:val="00821610"/>
    <w:rsid w:val="0084232F"/>
    <w:rsid w:val="008502F8"/>
    <w:rsid w:val="00851CC8"/>
    <w:rsid w:val="00854372"/>
    <w:rsid w:val="00862398"/>
    <w:rsid w:val="00864BCB"/>
    <w:rsid w:val="0087221D"/>
    <w:rsid w:val="00876E7C"/>
    <w:rsid w:val="00877434"/>
    <w:rsid w:val="0088621A"/>
    <w:rsid w:val="008900D4"/>
    <w:rsid w:val="00893180"/>
    <w:rsid w:val="008A12AF"/>
    <w:rsid w:val="008A3A85"/>
    <w:rsid w:val="008A516C"/>
    <w:rsid w:val="008A5D73"/>
    <w:rsid w:val="008A7123"/>
    <w:rsid w:val="008B2458"/>
    <w:rsid w:val="008C0F89"/>
    <w:rsid w:val="008D1828"/>
    <w:rsid w:val="008D3002"/>
    <w:rsid w:val="008F1959"/>
    <w:rsid w:val="008F74E5"/>
    <w:rsid w:val="00904965"/>
    <w:rsid w:val="00911D8B"/>
    <w:rsid w:val="00914DAA"/>
    <w:rsid w:val="0092322B"/>
    <w:rsid w:val="009238DB"/>
    <w:rsid w:val="009247BD"/>
    <w:rsid w:val="00937CE3"/>
    <w:rsid w:val="009410DD"/>
    <w:rsid w:val="00943C7D"/>
    <w:rsid w:val="0094489A"/>
    <w:rsid w:val="0095303C"/>
    <w:rsid w:val="00957DF1"/>
    <w:rsid w:val="009641BD"/>
    <w:rsid w:val="00967D00"/>
    <w:rsid w:val="00972564"/>
    <w:rsid w:val="0097488C"/>
    <w:rsid w:val="00975EB0"/>
    <w:rsid w:val="009832DF"/>
    <w:rsid w:val="0098459F"/>
    <w:rsid w:val="0099186B"/>
    <w:rsid w:val="0099663D"/>
    <w:rsid w:val="009A1175"/>
    <w:rsid w:val="009A23C4"/>
    <w:rsid w:val="009A4601"/>
    <w:rsid w:val="009B4675"/>
    <w:rsid w:val="009B66C7"/>
    <w:rsid w:val="009C0BEA"/>
    <w:rsid w:val="009C13A9"/>
    <w:rsid w:val="009C776D"/>
    <w:rsid w:val="009C780D"/>
    <w:rsid w:val="009C7B8E"/>
    <w:rsid w:val="009D4446"/>
    <w:rsid w:val="009D7E64"/>
    <w:rsid w:val="009E11B6"/>
    <w:rsid w:val="009E17D7"/>
    <w:rsid w:val="009E2B4D"/>
    <w:rsid w:val="009E74DE"/>
    <w:rsid w:val="009F23FB"/>
    <w:rsid w:val="00A068F9"/>
    <w:rsid w:val="00A10E26"/>
    <w:rsid w:val="00A10F9F"/>
    <w:rsid w:val="00A117F2"/>
    <w:rsid w:val="00A24974"/>
    <w:rsid w:val="00A26BA0"/>
    <w:rsid w:val="00A26ED6"/>
    <w:rsid w:val="00A2769F"/>
    <w:rsid w:val="00A30934"/>
    <w:rsid w:val="00A339CD"/>
    <w:rsid w:val="00A34349"/>
    <w:rsid w:val="00A42DB4"/>
    <w:rsid w:val="00A45F20"/>
    <w:rsid w:val="00A62349"/>
    <w:rsid w:val="00A6493C"/>
    <w:rsid w:val="00A70F08"/>
    <w:rsid w:val="00A755FE"/>
    <w:rsid w:val="00A80337"/>
    <w:rsid w:val="00A904BF"/>
    <w:rsid w:val="00A9708D"/>
    <w:rsid w:val="00AA2D3B"/>
    <w:rsid w:val="00AB5094"/>
    <w:rsid w:val="00AB60BC"/>
    <w:rsid w:val="00AC607D"/>
    <w:rsid w:val="00AD30FD"/>
    <w:rsid w:val="00AD6C00"/>
    <w:rsid w:val="00AE1ECA"/>
    <w:rsid w:val="00AE3EA5"/>
    <w:rsid w:val="00AE44E4"/>
    <w:rsid w:val="00AE5909"/>
    <w:rsid w:val="00AF080C"/>
    <w:rsid w:val="00AF1457"/>
    <w:rsid w:val="00AF1F4E"/>
    <w:rsid w:val="00AF2538"/>
    <w:rsid w:val="00AF6F61"/>
    <w:rsid w:val="00B01C33"/>
    <w:rsid w:val="00B11220"/>
    <w:rsid w:val="00B124CA"/>
    <w:rsid w:val="00B12841"/>
    <w:rsid w:val="00B13CA1"/>
    <w:rsid w:val="00B14C93"/>
    <w:rsid w:val="00B231EF"/>
    <w:rsid w:val="00B234B9"/>
    <w:rsid w:val="00B24239"/>
    <w:rsid w:val="00B31D05"/>
    <w:rsid w:val="00B34CD1"/>
    <w:rsid w:val="00B40E1C"/>
    <w:rsid w:val="00B41612"/>
    <w:rsid w:val="00B44603"/>
    <w:rsid w:val="00B47323"/>
    <w:rsid w:val="00B516A9"/>
    <w:rsid w:val="00B52D8C"/>
    <w:rsid w:val="00B52F37"/>
    <w:rsid w:val="00B622E9"/>
    <w:rsid w:val="00B648BF"/>
    <w:rsid w:val="00B65A67"/>
    <w:rsid w:val="00B723DE"/>
    <w:rsid w:val="00B82EF4"/>
    <w:rsid w:val="00B857AB"/>
    <w:rsid w:val="00B873FB"/>
    <w:rsid w:val="00B8753D"/>
    <w:rsid w:val="00B91034"/>
    <w:rsid w:val="00B910CF"/>
    <w:rsid w:val="00B955CE"/>
    <w:rsid w:val="00B97956"/>
    <w:rsid w:val="00BA29C7"/>
    <w:rsid w:val="00BA6C3B"/>
    <w:rsid w:val="00BA75F2"/>
    <w:rsid w:val="00BB3126"/>
    <w:rsid w:val="00BB46DE"/>
    <w:rsid w:val="00BB7D2E"/>
    <w:rsid w:val="00BC6753"/>
    <w:rsid w:val="00BC74D4"/>
    <w:rsid w:val="00BD1E34"/>
    <w:rsid w:val="00BD2AE7"/>
    <w:rsid w:val="00BD42F4"/>
    <w:rsid w:val="00BD4787"/>
    <w:rsid w:val="00BD76D7"/>
    <w:rsid w:val="00BE333E"/>
    <w:rsid w:val="00BE6463"/>
    <w:rsid w:val="00BE7A2D"/>
    <w:rsid w:val="00BF0D4E"/>
    <w:rsid w:val="00BF5C17"/>
    <w:rsid w:val="00BF7067"/>
    <w:rsid w:val="00C01603"/>
    <w:rsid w:val="00C0382A"/>
    <w:rsid w:val="00C0417F"/>
    <w:rsid w:val="00C045CC"/>
    <w:rsid w:val="00C056B7"/>
    <w:rsid w:val="00C15A7C"/>
    <w:rsid w:val="00C15C3E"/>
    <w:rsid w:val="00C2111E"/>
    <w:rsid w:val="00C22439"/>
    <w:rsid w:val="00C23069"/>
    <w:rsid w:val="00C2578F"/>
    <w:rsid w:val="00C26BC0"/>
    <w:rsid w:val="00C32803"/>
    <w:rsid w:val="00C43764"/>
    <w:rsid w:val="00C476FB"/>
    <w:rsid w:val="00C506EB"/>
    <w:rsid w:val="00C5161F"/>
    <w:rsid w:val="00C562C2"/>
    <w:rsid w:val="00C57069"/>
    <w:rsid w:val="00C57575"/>
    <w:rsid w:val="00C604A0"/>
    <w:rsid w:val="00C66214"/>
    <w:rsid w:val="00C70E38"/>
    <w:rsid w:val="00C8171B"/>
    <w:rsid w:val="00C927CA"/>
    <w:rsid w:val="00C967A9"/>
    <w:rsid w:val="00C96ABA"/>
    <w:rsid w:val="00C96EFB"/>
    <w:rsid w:val="00CA1922"/>
    <w:rsid w:val="00CA4CEC"/>
    <w:rsid w:val="00CA5E9F"/>
    <w:rsid w:val="00CB092E"/>
    <w:rsid w:val="00CC3DAB"/>
    <w:rsid w:val="00CC4FAE"/>
    <w:rsid w:val="00CD0760"/>
    <w:rsid w:val="00CD1227"/>
    <w:rsid w:val="00CD4788"/>
    <w:rsid w:val="00CD6D65"/>
    <w:rsid w:val="00CF19B1"/>
    <w:rsid w:val="00CF24AE"/>
    <w:rsid w:val="00CF389B"/>
    <w:rsid w:val="00D103E8"/>
    <w:rsid w:val="00D107FE"/>
    <w:rsid w:val="00D156BD"/>
    <w:rsid w:val="00D30C23"/>
    <w:rsid w:val="00D31189"/>
    <w:rsid w:val="00D3241E"/>
    <w:rsid w:val="00D328C9"/>
    <w:rsid w:val="00D3728A"/>
    <w:rsid w:val="00D3743E"/>
    <w:rsid w:val="00D4091E"/>
    <w:rsid w:val="00D464E3"/>
    <w:rsid w:val="00D71F13"/>
    <w:rsid w:val="00D72930"/>
    <w:rsid w:val="00D737F5"/>
    <w:rsid w:val="00D74071"/>
    <w:rsid w:val="00D81268"/>
    <w:rsid w:val="00D81AD9"/>
    <w:rsid w:val="00D86A3C"/>
    <w:rsid w:val="00D86BF1"/>
    <w:rsid w:val="00D86E29"/>
    <w:rsid w:val="00D90C31"/>
    <w:rsid w:val="00D92185"/>
    <w:rsid w:val="00D92AC4"/>
    <w:rsid w:val="00DA1A39"/>
    <w:rsid w:val="00DA4C00"/>
    <w:rsid w:val="00DB0523"/>
    <w:rsid w:val="00DC699A"/>
    <w:rsid w:val="00DC74D0"/>
    <w:rsid w:val="00DD0361"/>
    <w:rsid w:val="00DD2DE4"/>
    <w:rsid w:val="00DF2066"/>
    <w:rsid w:val="00DF5906"/>
    <w:rsid w:val="00DF76D3"/>
    <w:rsid w:val="00E0459C"/>
    <w:rsid w:val="00E05AA1"/>
    <w:rsid w:val="00E0706F"/>
    <w:rsid w:val="00E22849"/>
    <w:rsid w:val="00E240C5"/>
    <w:rsid w:val="00E2447C"/>
    <w:rsid w:val="00E24E57"/>
    <w:rsid w:val="00E2545F"/>
    <w:rsid w:val="00E2766A"/>
    <w:rsid w:val="00E27F16"/>
    <w:rsid w:val="00E33D2E"/>
    <w:rsid w:val="00E44606"/>
    <w:rsid w:val="00E534E9"/>
    <w:rsid w:val="00E53911"/>
    <w:rsid w:val="00E5681F"/>
    <w:rsid w:val="00E63AA3"/>
    <w:rsid w:val="00E656EF"/>
    <w:rsid w:val="00E662CA"/>
    <w:rsid w:val="00E71861"/>
    <w:rsid w:val="00E81032"/>
    <w:rsid w:val="00E902C2"/>
    <w:rsid w:val="00E976DC"/>
    <w:rsid w:val="00EB3404"/>
    <w:rsid w:val="00EB46EC"/>
    <w:rsid w:val="00EB78AB"/>
    <w:rsid w:val="00EB7A91"/>
    <w:rsid w:val="00ED16F9"/>
    <w:rsid w:val="00ED3471"/>
    <w:rsid w:val="00ED3549"/>
    <w:rsid w:val="00ED7C4F"/>
    <w:rsid w:val="00EE7C16"/>
    <w:rsid w:val="00EF18B2"/>
    <w:rsid w:val="00EF5459"/>
    <w:rsid w:val="00EF7BA8"/>
    <w:rsid w:val="00EF7EB7"/>
    <w:rsid w:val="00F22F84"/>
    <w:rsid w:val="00F24436"/>
    <w:rsid w:val="00F2532E"/>
    <w:rsid w:val="00F3492D"/>
    <w:rsid w:val="00F34C47"/>
    <w:rsid w:val="00F42F40"/>
    <w:rsid w:val="00F4318F"/>
    <w:rsid w:val="00F50CF1"/>
    <w:rsid w:val="00F5208F"/>
    <w:rsid w:val="00F63D0B"/>
    <w:rsid w:val="00F6597A"/>
    <w:rsid w:val="00F66955"/>
    <w:rsid w:val="00F67BA4"/>
    <w:rsid w:val="00F71D76"/>
    <w:rsid w:val="00F76C1F"/>
    <w:rsid w:val="00F77B05"/>
    <w:rsid w:val="00F814DA"/>
    <w:rsid w:val="00F91F28"/>
    <w:rsid w:val="00FA4865"/>
    <w:rsid w:val="00FA58A7"/>
    <w:rsid w:val="00FB1A86"/>
    <w:rsid w:val="00FB63B0"/>
    <w:rsid w:val="00FC23AD"/>
    <w:rsid w:val="00FC5D19"/>
    <w:rsid w:val="00FD2FFB"/>
    <w:rsid w:val="00FD55FB"/>
    <w:rsid w:val="00FD74E1"/>
    <w:rsid w:val="00FD7984"/>
    <w:rsid w:val="00FE02C3"/>
    <w:rsid w:val="00FE1F8A"/>
    <w:rsid w:val="00FE2544"/>
    <w:rsid w:val="00FE4C03"/>
    <w:rsid w:val="00FF1987"/>
    <w:rsid w:val="00FF1D96"/>
    <w:rsid w:val="00FF2CB8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FA4C-1ADD-46CC-ADEB-AC8004EA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8682</TotalTime>
  <Pages>1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63</cp:revision>
  <dcterms:created xsi:type="dcterms:W3CDTF">2015-11-19T10:42:00Z</dcterms:created>
  <dcterms:modified xsi:type="dcterms:W3CDTF">2017-04-25T07:51:00Z</dcterms:modified>
</cp:coreProperties>
</file>