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D9" w:rsidRPr="0061161D" w:rsidRDefault="002251D9" w:rsidP="002251D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F46E6D" w:rsidRDefault="002251D9" w:rsidP="002251D9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243C64">
        <w:rPr>
          <w:rFonts w:ascii="Arial" w:hAnsi="Arial" w:cs="Arial"/>
          <w:sz w:val="28"/>
          <w:szCs w:val="28"/>
        </w:rPr>
        <w:t>«Ф</w:t>
      </w:r>
      <w:r>
        <w:rPr>
          <w:rFonts w:ascii="Arial" w:hAnsi="Arial" w:cs="Arial"/>
          <w:sz w:val="28"/>
          <w:szCs w:val="28"/>
        </w:rPr>
        <w:t xml:space="preserve">илософия» </w:t>
      </w:r>
    </w:p>
    <w:p w:rsidR="002251D9" w:rsidRPr="0061161D" w:rsidRDefault="002251D9" w:rsidP="002251D9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2251D9">
        <w:rPr>
          <w:rFonts w:ascii="Arial" w:hAnsi="Arial" w:cs="Arial"/>
          <w:sz w:val="28"/>
          <w:szCs w:val="28"/>
        </w:rPr>
        <w:t>Философия Древнего Рима</w:t>
      </w:r>
      <w:r>
        <w:rPr>
          <w:rFonts w:ascii="Arial" w:hAnsi="Arial" w:cs="Arial"/>
          <w:sz w:val="28"/>
          <w:szCs w:val="28"/>
        </w:rPr>
        <w:t>»</w:t>
      </w:r>
      <w:r w:rsidR="00F46E6D">
        <w:rPr>
          <w:rFonts w:ascii="Arial" w:hAnsi="Arial" w:cs="Arial"/>
          <w:sz w:val="28"/>
          <w:szCs w:val="28"/>
        </w:rPr>
        <w:t>.</w:t>
      </w:r>
    </w:p>
    <w:p w:rsidR="002251D9" w:rsidRPr="0061161D" w:rsidRDefault="002251D9" w:rsidP="002251D9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43C64" w:rsidRPr="0061161D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251D9">
        <w:rPr>
          <w:rFonts w:ascii="Arial" w:hAnsi="Arial" w:cs="Arial"/>
          <w:sz w:val="28"/>
          <w:szCs w:val="28"/>
        </w:rPr>
        <w:t>В</w:t>
      </w:r>
      <w:r w:rsidR="002251D9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2251D9" w:rsidRPr="0061161D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251D9" w:rsidRPr="0061161D">
        <w:rPr>
          <w:rFonts w:ascii="Arial" w:hAnsi="Arial" w:cs="Arial"/>
          <w:sz w:val="28"/>
          <w:szCs w:val="28"/>
        </w:rPr>
        <w:t>Ф.И.О.</w:t>
      </w:r>
    </w:p>
    <w:p w:rsidR="002251D9" w:rsidRPr="0061161D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251D9" w:rsidRPr="0061161D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251D9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2251D9" w:rsidRPr="0061161D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251D9" w:rsidRPr="0061161D">
        <w:rPr>
          <w:rFonts w:ascii="Arial" w:hAnsi="Arial" w:cs="Arial"/>
          <w:sz w:val="28"/>
          <w:szCs w:val="28"/>
        </w:rPr>
        <w:t>Ф.И.О.</w:t>
      </w:r>
    </w:p>
    <w:p w:rsidR="002251D9" w:rsidRDefault="002251D9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43C64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43C64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43C64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43C64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43C64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43C64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243C64" w:rsidRPr="0061161D" w:rsidRDefault="00243C64" w:rsidP="002251D9">
      <w:pPr>
        <w:spacing w:line="276" w:lineRule="auto"/>
        <w:rPr>
          <w:rFonts w:ascii="Arial" w:hAnsi="Arial" w:cs="Arial"/>
          <w:sz w:val="28"/>
          <w:szCs w:val="28"/>
        </w:rPr>
      </w:pPr>
    </w:p>
    <w:p w:rsidR="00C668CF" w:rsidRPr="0061161D" w:rsidRDefault="002251D9" w:rsidP="00243C6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F70911" w:rsidRPr="002251D9" w:rsidRDefault="00C668CF" w:rsidP="007A28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F70911" w:rsidRPr="002251D9">
        <w:rPr>
          <w:rFonts w:ascii="Arial" w:hAnsi="Arial" w:cs="Arial"/>
          <w:b/>
          <w:sz w:val="28"/>
          <w:szCs w:val="28"/>
        </w:rPr>
        <w:t>План</w:t>
      </w:r>
    </w:p>
    <w:p w:rsidR="00F70911" w:rsidRPr="007A289C" w:rsidRDefault="00F7091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A289C">
        <w:rPr>
          <w:rFonts w:ascii="Arial" w:hAnsi="Arial" w:cs="Arial"/>
          <w:sz w:val="28"/>
          <w:szCs w:val="28"/>
        </w:rPr>
        <w:t>1. Введение</w:t>
      </w:r>
      <w:r w:rsidR="002251D9">
        <w:rPr>
          <w:rFonts w:ascii="Arial" w:hAnsi="Arial" w:cs="Arial"/>
          <w:sz w:val="28"/>
          <w:szCs w:val="28"/>
        </w:rPr>
        <w:t>…………………………………………………………………………………3</w:t>
      </w:r>
    </w:p>
    <w:p w:rsidR="00F70911" w:rsidRPr="007A289C" w:rsidRDefault="00F7091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A289C">
        <w:rPr>
          <w:rFonts w:ascii="Arial" w:hAnsi="Arial" w:cs="Arial"/>
          <w:sz w:val="28"/>
          <w:szCs w:val="28"/>
        </w:rPr>
        <w:t xml:space="preserve">2. Представители скептицизма Древнего Рима: </w:t>
      </w:r>
      <w:proofErr w:type="spellStart"/>
      <w:r w:rsidRPr="007A289C">
        <w:rPr>
          <w:rFonts w:ascii="Arial" w:hAnsi="Arial" w:cs="Arial"/>
          <w:sz w:val="28"/>
          <w:szCs w:val="28"/>
        </w:rPr>
        <w:t>Энесидем</w:t>
      </w:r>
      <w:proofErr w:type="spellEnd"/>
      <w:r w:rsidRPr="007A289C">
        <w:rPr>
          <w:rFonts w:ascii="Arial" w:hAnsi="Arial" w:cs="Arial"/>
          <w:sz w:val="28"/>
          <w:szCs w:val="28"/>
        </w:rPr>
        <w:t>, Секст</w:t>
      </w:r>
      <w:r w:rsidR="00C668CF">
        <w:rPr>
          <w:rFonts w:ascii="Arial" w:hAnsi="Arial" w:cs="Arial"/>
          <w:sz w:val="28"/>
          <w:szCs w:val="28"/>
        </w:rPr>
        <w:t>……………</w:t>
      </w:r>
      <w:r w:rsidR="00C6140F">
        <w:rPr>
          <w:rFonts w:ascii="Arial" w:hAnsi="Arial" w:cs="Arial"/>
          <w:sz w:val="28"/>
          <w:szCs w:val="28"/>
        </w:rPr>
        <w:t>4</w:t>
      </w:r>
      <w:r w:rsidR="00C668CF">
        <w:rPr>
          <w:rFonts w:ascii="Arial" w:hAnsi="Arial" w:cs="Arial"/>
          <w:sz w:val="28"/>
          <w:szCs w:val="28"/>
        </w:rPr>
        <w:t>-5</w:t>
      </w:r>
    </w:p>
    <w:p w:rsidR="00F70911" w:rsidRPr="007A289C" w:rsidRDefault="00F7091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A289C">
        <w:rPr>
          <w:rFonts w:ascii="Arial" w:hAnsi="Arial" w:cs="Arial"/>
          <w:sz w:val="28"/>
          <w:szCs w:val="28"/>
        </w:rPr>
        <w:t xml:space="preserve">3. Представители стоицизма в древнеримской философии: Цицерон, Сенека, Марк </w:t>
      </w:r>
      <w:proofErr w:type="spellStart"/>
      <w:r w:rsidRPr="007A289C">
        <w:rPr>
          <w:rFonts w:ascii="Arial" w:hAnsi="Arial" w:cs="Arial"/>
          <w:sz w:val="28"/>
          <w:szCs w:val="28"/>
        </w:rPr>
        <w:t>Аврелий</w:t>
      </w:r>
      <w:proofErr w:type="spellEnd"/>
      <w:r w:rsidR="001233A3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C6140F">
        <w:rPr>
          <w:rFonts w:ascii="Arial" w:hAnsi="Arial" w:cs="Arial"/>
          <w:sz w:val="28"/>
          <w:szCs w:val="28"/>
        </w:rPr>
        <w:t>6</w:t>
      </w:r>
      <w:r w:rsidR="001233A3">
        <w:rPr>
          <w:rFonts w:ascii="Arial" w:hAnsi="Arial" w:cs="Arial"/>
          <w:sz w:val="28"/>
          <w:szCs w:val="28"/>
        </w:rPr>
        <w:t>-7</w:t>
      </w:r>
    </w:p>
    <w:p w:rsidR="00F70911" w:rsidRPr="007A289C" w:rsidRDefault="00F7091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A289C">
        <w:rPr>
          <w:rFonts w:ascii="Arial" w:hAnsi="Arial" w:cs="Arial"/>
          <w:sz w:val="28"/>
          <w:szCs w:val="28"/>
        </w:rPr>
        <w:t>4. Древнеримские эпи</w:t>
      </w:r>
      <w:r w:rsidR="00F46E6D">
        <w:rPr>
          <w:rFonts w:ascii="Arial" w:hAnsi="Arial" w:cs="Arial"/>
          <w:sz w:val="28"/>
          <w:szCs w:val="28"/>
        </w:rPr>
        <w:t>курейцы……………………………..</w:t>
      </w:r>
      <w:r w:rsidR="001233A3">
        <w:rPr>
          <w:rFonts w:ascii="Arial" w:hAnsi="Arial" w:cs="Arial"/>
          <w:sz w:val="28"/>
          <w:szCs w:val="28"/>
        </w:rPr>
        <w:t>………………………</w:t>
      </w:r>
      <w:r w:rsidR="00796DA0">
        <w:rPr>
          <w:rFonts w:ascii="Arial" w:hAnsi="Arial" w:cs="Arial"/>
          <w:sz w:val="28"/>
          <w:szCs w:val="28"/>
        </w:rPr>
        <w:t>….</w:t>
      </w:r>
      <w:r w:rsidR="001233A3">
        <w:rPr>
          <w:rFonts w:ascii="Arial" w:hAnsi="Arial" w:cs="Arial"/>
          <w:sz w:val="28"/>
          <w:szCs w:val="28"/>
        </w:rPr>
        <w:t>8</w:t>
      </w:r>
    </w:p>
    <w:p w:rsidR="00F70911" w:rsidRPr="007A289C" w:rsidRDefault="00F7091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A289C">
        <w:rPr>
          <w:rFonts w:ascii="Arial" w:hAnsi="Arial" w:cs="Arial"/>
          <w:sz w:val="28"/>
          <w:szCs w:val="28"/>
        </w:rPr>
        <w:t>5. Переход от философского учения к христианству</w:t>
      </w:r>
      <w:r w:rsidR="00796DA0">
        <w:rPr>
          <w:rFonts w:ascii="Arial" w:hAnsi="Arial" w:cs="Arial"/>
          <w:sz w:val="28"/>
          <w:szCs w:val="28"/>
        </w:rPr>
        <w:t>……………………………..9</w:t>
      </w:r>
    </w:p>
    <w:p w:rsidR="00F70911" w:rsidRPr="007A289C" w:rsidRDefault="00796DA0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F70911" w:rsidRPr="007A289C">
        <w:rPr>
          <w:rFonts w:ascii="Arial" w:hAnsi="Arial" w:cs="Arial"/>
          <w:sz w:val="28"/>
          <w:szCs w:val="28"/>
        </w:rPr>
        <w:t>Заключение</w:t>
      </w:r>
      <w:r w:rsidR="00C6140F">
        <w:rPr>
          <w:rFonts w:ascii="Arial" w:hAnsi="Arial" w:cs="Arial"/>
          <w:sz w:val="28"/>
          <w:szCs w:val="28"/>
        </w:rPr>
        <w:t>…………………………………………………………………………….10</w:t>
      </w:r>
    </w:p>
    <w:p w:rsidR="000C1BC3" w:rsidRPr="007A289C" w:rsidRDefault="00F7091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A289C">
        <w:rPr>
          <w:rFonts w:ascii="Arial" w:hAnsi="Arial" w:cs="Arial"/>
          <w:sz w:val="28"/>
          <w:szCs w:val="28"/>
        </w:rPr>
        <w:t>7. Список литературы</w:t>
      </w:r>
      <w:r w:rsidR="00C6140F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796DA0">
        <w:rPr>
          <w:rFonts w:ascii="Arial" w:hAnsi="Arial" w:cs="Arial"/>
          <w:sz w:val="28"/>
          <w:szCs w:val="28"/>
        </w:rPr>
        <w:t>.</w:t>
      </w:r>
      <w:r w:rsidR="00C6140F">
        <w:rPr>
          <w:rFonts w:ascii="Arial" w:hAnsi="Arial" w:cs="Arial"/>
          <w:sz w:val="28"/>
          <w:szCs w:val="28"/>
        </w:rPr>
        <w:t>11</w:t>
      </w:r>
      <w:bookmarkStart w:id="0" w:name="_GoBack"/>
      <w:bookmarkEnd w:id="0"/>
    </w:p>
    <w:p w:rsidR="00F70911" w:rsidRPr="007A289C" w:rsidRDefault="00F7091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70911" w:rsidRPr="007A289C" w:rsidRDefault="00F7091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251D9" w:rsidRDefault="002251D9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70911" w:rsidRDefault="00C4204F" w:rsidP="00F46E6D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251D9">
        <w:rPr>
          <w:rFonts w:ascii="Arial" w:hAnsi="Arial" w:cs="Arial"/>
          <w:b/>
          <w:sz w:val="28"/>
          <w:szCs w:val="28"/>
        </w:rPr>
        <w:lastRenderedPageBreak/>
        <w:t>1.</w:t>
      </w:r>
      <w:r w:rsidR="00FA693B">
        <w:rPr>
          <w:rFonts w:ascii="Arial" w:hAnsi="Arial" w:cs="Arial"/>
          <w:b/>
          <w:sz w:val="28"/>
          <w:szCs w:val="28"/>
        </w:rPr>
        <w:t xml:space="preserve"> </w:t>
      </w:r>
      <w:r w:rsidR="00F70911" w:rsidRPr="002251D9">
        <w:rPr>
          <w:rFonts w:ascii="Arial" w:hAnsi="Arial" w:cs="Arial"/>
          <w:b/>
          <w:sz w:val="28"/>
          <w:szCs w:val="28"/>
        </w:rPr>
        <w:t>Введение</w:t>
      </w:r>
      <w:r w:rsidR="00F46E6D">
        <w:rPr>
          <w:rFonts w:ascii="Arial" w:hAnsi="Arial" w:cs="Arial"/>
          <w:b/>
          <w:sz w:val="28"/>
          <w:szCs w:val="28"/>
        </w:rPr>
        <w:t>.</w:t>
      </w:r>
    </w:p>
    <w:p w:rsidR="00F46E6D" w:rsidRPr="002251D9" w:rsidRDefault="00F46E6D" w:rsidP="007A28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4204F" w:rsidRDefault="002251D9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6E6D">
        <w:rPr>
          <w:rFonts w:ascii="Arial" w:hAnsi="Arial" w:cs="Arial"/>
          <w:sz w:val="28"/>
          <w:szCs w:val="28"/>
        </w:rPr>
        <w:t xml:space="preserve"> </w:t>
      </w:r>
      <w:r w:rsidR="00113166">
        <w:rPr>
          <w:rFonts w:ascii="Arial" w:hAnsi="Arial" w:cs="Arial"/>
          <w:sz w:val="28"/>
          <w:szCs w:val="28"/>
        </w:rPr>
        <w:t xml:space="preserve">Древнеримская философия возникла под влиянием </w:t>
      </w:r>
      <w:r w:rsidR="00F179C0">
        <w:rPr>
          <w:rFonts w:ascii="Arial" w:hAnsi="Arial" w:cs="Arial"/>
          <w:sz w:val="28"/>
          <w:szCs w:val="28"/>
        </w:rPr>
        <w:t xml:space="preserve">культуры эллинов, которая расширила свои границы и вышла за пределы своей страны. </w:t>
      </w:r>
      <w:r w:rsidR="00C07ED0">
        <w:rPr>
          <w:rFonts w:ascii="Arial" w:hAnsi="Arial" w:cs="Arial"/>
          <w:sz w:val="28"/>
          <w:szCs w:val="28"/>
        </w:rPr>
        <w:t xml:space="preserve">В Древнем Риме очень быстро стали популярны </w:t>
      </w:r>
      <w:r w:rsidR="007E13BC">
        <w:rPr>
          <w:rFonts w:ascii="Arial" w:hAnsi="Arial" w:cs="Arial"/>
          <w:sz w:val="28"/>
          <w:szCs w:val="28"/>
        </w:rPr>
        <w:t xml:space="preserve">различные </w:t>
      </w:r>
      <w:r w:rsidR="00C07ED0">
        <w:rPr>
          <w:rFonts w:ascii="Arial" w:hAnsi="Arial" w:cs="Arial"/>
          <w:sz w:val="28"/>
          <w:szCs w:val="28"/>
        </w:rPr>
        <w:t>философские школы</w:t>
      </w:r>
      <w:r w:rsidR="007E13BC">
        <w:rPr>
          <w:rFonts w:ascii="Arial" w:hAnsi="Arial" w:cs="Arial"/>
          <w:sz w:val="28"/>
          <w:szCs w:val="28"/>
        </w:rPr>
        <w:t xml:space="preserve">, в особенности, </w:t>
      </w:r>
      <w:r w:rsidR="00767377">
        <w:rPr>
          <w:rFonts w:ascii="Arial" w:hAnsi="Arial" w:cs="Arial"/>
          <w:sz w:val="28"/>
          <w:szCs w:val="28"/>
        </w:rPr>
        <w:t>эпикурейская</w:t>
      </w:r>
      <w:r w:rsidR="00FA693B">
        <w:rPr>
          <w:rFonts w:ascii="Arial" w:hAnsi="Arial" w:cs="Arial"/>
          <w:sz w:val="28"/>
          <w:szCs w:val="28"/>
        </w:rPr>
        <w:t xml:space="preserve"> школа</w:t>
      </w:r>
      <w:r w:rsidR="00767377">
        <w:rPr>
          <w:rFonts w:ascii="Arial" w:hAnsi="Arial" w:cs="Arial"/>
          <w:sz w:val="28"/>
          <w:szCs w:val="28"/>
        </w:rPr>
        <w:t xml:space="preserve">, и здесь плодотворно продолжились их традиции. </w:t>
      </w:r>
      <w:r w:rsidR="00390B7C">
        <w:rPr>
          <w:rFonts w:ascii="Arial" w:hAnsi="Arial" w:cs="Arial"/>
          <w:sz w:val="28"/>
          <w:szCs w:val="28"/>
        </w:rPr>
        <w:t xml:space="preserve">Одним из значимых стимулов для развития философии в Древнем Риме послужил </w:t>
      </w:r>
      <w:r w:rsidR="004B3DC7">
        <w:rPr>
          <w:rFonts w:ascii="Arial" w:hAnsi="Arial" w:cs="Arial"/>
          <w:sz w:val="28"/>
          <w:szCs w:val="28"/>
        </w:rPr>
        <w:t>визит сюда делегации из древнегреческих философов в 155 году до Р.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4B3DC7">
        <w:rPr>
          <w:rFonts w:ascii="Arial" w:hAnsi="Arial" w:cs="Arial"/>
          <w:sz w:val="28"/>
          <w:szCs w:val="28"/>
        </w:rPr>
        <w:t>Х.</w:t>
      </w:r>
      <w:r w:rsidR="00C668CF">
        <w:rPr>
          <w:rFonts w:ascii="Arial" w:hAnsi="Arial" w:cs="Arial"/>
          <w:sz w:val="28"/>
          <w:szCs w:val="28"/>
        </w:rPr>
        <w:t>.</w:t>
      </w:r>
      <w:r w:rsidR="004B3DC7">
        <w:rPr>
          <w:rFonts w:ascii="Arial" w:hAnsi="Arial" w:cs="Arial"/>
          <w:sz w:val="28"/>
          <w:szCs w:val="28"/>
        </w:rPr>
        <w:t xml:space="preserve"> Таким образом, здесь начали функционировать </w:t>
      </w:r>
      <w:r w:rsidR="00624E1E">
        <w:rPr>
          <w:rFonts w:ascii="Arial" w:hAnsi="Arial" w:cs="Arial"/>
          <w:sz w:val="28"/>
          <w:szCs w:val="28"/>
        </w:rPr>
        <w:t xml:space="preserve">и </w:t>
      </w:r>
      <w:r w:rsidR="00C66D69">
        <w:rPr>
          <w:rFonts w:ascii="Arial" w:hAnsi="Arial" w:cs="Arial"/>
          <w:sz w:val="28"/>
          <w:szCs w:val="28"/>
        </w:rPr>
        <w:t>прогрессировать такие течения, как стоицизм, скептицизм и эпикуреизм, ставший особенно</w:t>
      </w:r>
      <w:r w:rsidR="002854C2">
        <w:rPr>
          <w:rFonts w:ascii="Arial" w:hAnsi="Arial" w:cs="Arial"/>
          <w:sz w:val="28"/>
          <w:szCs w:val="28"/>
        </w:rPr>
        <w:t xml:space="preserve"> распространённым</w:t>
      </w:r>
      <w:r w:rsidR="00C66D69">
        <w:rPr>
          <w:rFonts w:ascii="Arial" w:hAnsi="Arial" w:cs="Arial"/>
          <w:sz w:val="28"/>
          <w:szCs w:val="28"/>
        </w:rPr>
        <w:t xml:space="preserve">. </w:t>
      </w:r>
    </w:p>
    <w:p w:rsidR="00D97A3E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6E6D">
        <w:rPr>
          <w:rFonts w:ascii="Arial" w:hAnsi="Arial" w:cs="Arial"/>
          <w:sz w:val="28"/>
          <w:szCs w:val="28"/>
        </w:rPr>
        <w:t xml:space="preserve"> </w:t>
      </w:r>
      <w:r w:rsidR="00D97A3E">
        <w:rPr>
          <w:rFonts w:ascii="Arial" w:hAnsi="Arial" w:cs="Arial"/>
          <w:sz w:val="28"/>
          <w:szCs w:val="28"/>
        </w:rPr>
        <w:t xml:space="preserve">Древнеримской философии был свойственен эклектичный </w:t>
      </w:r>
      <w:r w:rsidR="00AA7BC0">
        <w:rPr>
          <w:rFonts w:ascii="Arial" w:hAnsi="Arial" w:cs="Arial"/>
          <w:sz w:val="28"/>
          <w:szCs w:val="28"/>
        </w:rPr>
        <w:t xml:space="preserve">и во многом вторичный </w:t>
      </w:r>
      <w:r w:rsidR="00D97A3E">
        <w:rPr>
          <w:rFonts w:ascii="Arial" w:hAnsi="Arial" w:cs="Arial"/>
          <w:sz w:val="28"/>
          <w:szCs w:val="28"/>
        </w:rPr>
        <w:t>характер</w:t>
      </w:r>
      <w:r w:rsidR="00AA7BC0">
        <w:rPr>
          <w:rFonts w:ascii="Arial" w:hAnsi="Arial" w:cs="Arial"/>
          <w:sz w:val="28"/>
          <w:szCs w:val="28"/>
        </w:rPr>
        <w:t>, поскольку новизны, как таковой, в ней не было</w:t>
      </w:r>
      <w:r w:rsidR="004916AF">
        <w:rPr>
          <w:rFonts w:ascii="Arial" w:hAnsi="Arial" w:cs="Arial"/>
          <w:sz w:val="28"/>
          <w:szCs w:val="28"/>
        </w:rPr>
        <w:t xml:space="preserve">. Римские философы не создали ни одного нового направления, а лишь продолжили </w:t>
      </w:r>
      <w:r w:rsidR="003B7A84">
        <w:rPr>
          <w:rFonts w:ascii="Arial" w:hAnsi="Arial" w:cs="Arial"/>
          <w:sz w:val="28"/>
          <w:szCs w:val="28"/>
        </w:rPr>
        <w:t xml:space="preserve">и развили мысли учёных Древней Греции. </w:t>
      </w:r>
    </w:p>
    <w:p w:rsidR="004F4609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6E6D">
        <w:rPr>
          <w:rFonts w:ascii="Arial" w:hAnsi="Arial" w:cs="Arial"/>
          <w:sz w:val="28"/>
          <w:szCs w:val="28"/>
        </w:rPr>
        <w:t xml:space="preserve"> </w:t>
      </w:r>
      <w:r w:rsidR="004F4609">
        <w:rPr>
          <w:rFonts w:ascii="Arial" w:hAnsi="Arial" w:cs="Arial"/>
          <w:sz w:val="28"/>
          <w:szCs w:val="28"/>
        </w:rPr>
        <w:t xml:space="preserve">Своеобразие древнеримской философии заключалось в том, что она была </w:t>
      </w:r>
      <w:r w:rsidR="00DD0E73">
        <w:rPr>
          <w:rFonts w:ascii="Arial" w:hAnsi="Arial" w:cs="Arial"/>
          <w:sz w:val="28"/>
          <w:szCs w:val="28"/>
        </w:rPr>
        <w:t xml:space="preserve">больше </w:t>
      </w:r>
      <w:r w:rsidR="004F4609">
        <w:rPr>
          <w:rFonts w:ascii="Arial" w:hAnsi="Arial" w:cs="Arial"/>
          <w:sz w:val="28"/>
          <w:szCs w:val="28"/>
        </w:rPr>
        <w:t xml:space="preserve">ориентирована на практику, </w:t>
      </w:r>
      <w:r w:rsidR="005248C5">
        <w:rPr>
          <w:rFonts w:ascii="Arial" w:hAnsi="Arial" w:cs="Arial"/>
          <w:sz w:val="28"/>
          <w:szCs w:val="28"/>
        </w:rPr>
        <w:t xml:space="preserve">чем на теорию. Многие из них видели смысл человеческого существования непосредственно в обращении к философии. </w:t>
      </w:r>
      <w:r>
        <w:rPr>
          <w:rFonts w:ascii="Arial" w:hAnsi="Arial" w:cs="Arial"/>
          <w:sz w:val="28"/>
          <w:szCs w:val="28"/>
        </w:rPr>
        <w:t xml:space="preserve">   </w:t>
      </w:r>
      <w:r w:rsidR="005248C5">
        <w:rPr>
          <w:rFonts w:ascii="Arial" w:hAnsi="Arial" w:cs="Arial"/>
          <w:sz w:val="28"/>
          <w:szCs w:val="28"/>
        </w:rPr>
        <w:t xml:space="preserve">Поэтому они настаивали на прикладном значении этой науки и стремились </w:t>
      </w:r>
      <w:r w:rsidR="000E6822">
        <w:rPr>
          <w:rFonts w:ascii="Arial" w:hAnsi="Arial" w:cs="Arial"/>
          <w:sz w:val="28"/>
          <w:szCs w:val="28"/>
        </w:rPr>
        <w:t>к</w:t>
      </w:r>
      <w:r w:rsidR="00DD0E73">
        <w:rPr>
          <w:rFonts w:ascii="Arial" w:hAnsi="Arial" w:cs="Arial"/>
          <w:sz w:val="28"/>
          <w:szCs w:val="28"/>
        </w:rPr>
        <w:t xml:space="preserve"> </w:t>
      </w:r>
      <w:r w:rsidR="000E6822">
        <w:rPr>
          <w:rFonts w:ascii="Arial" w:hAnsi="Arial" w:cs="Arial"/>
          <w:sz w:val="28"/>
          <w:szCs w:val="28"/>
        </w:rPr>
        <w:t xml:space="preserve"> тому, чтобы применять её непосредственно к </w:t>
      </w:r>
      <w:r w:rsidR="001A7A1F">
        <w:rPr>
          <w:rFonts w:ascii="Arial" w:hAnsi="Arial" w:cs="Arial"/>
          <w:sz w:val="28"/>
          <w:szCs w:val="28"/>
        </w:rPr>
        <w:t xml:space="preserve">людским нуждам. В древнегреческой философии были подобные тенденции, но именно в древнеримской науке они проявились столь ясно и отчётливо, приняли столь масштабные формы. </w:t>
      </w:r>
    </w:p>
    <w:p w:rsidR="00AD33F8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6E6D">
        <w:rPr>
          <w:rFonts w:ascii="Arial" w:hAnsi="Arial" w:cs="Arial"/>
          <w:sz w:val="28"/>
          <w:szCs w:val="28"/>
        </w:rPr>
        <w:t xml:space="preserve"> </w:t>
      </w:r>
      <w:r w:rsidR="00AD33F8">
        <w:rPr>
          <w:rFonts w:ascii="Arial" w:hAnsi="Arial" w:cs="Arial"/>
          <w:sz w:val="28"/>
          <w:szCs w:val="28"/>
        </w:rPr>
        <w:t xml:space="preserve">В центр своих исследований </w:t>
      </w:r>
      <w:r w:rsidR="00BD5344">
        <w:rPr>
          <w:rFonts w:ascii="Arial" w:hAnsi="Arial" w:cs="Arial"/>
          <w:sz w:val="28"/>
          <w:szCs w:val="28"/>
        </w:rPr>
        <w:t>римские философы ставили человека и окружающий мир. Это делали и до них, но им первым удалось нащупать</w:t>
      </w:r>
      <w:r w:rsidR="002D2C18">
        <w:rPr>
          <w:rFonts w:ascii="Arial" w:hAnsi="Arial" w:cs="Arial"/>
          <w:sz w:val="28"/>
          <w:szCs w:val="28"/>
        </w:rPr>
        <w:t xml:space="preserve"> ту линию, связанную с многогранностью и неоднозначностью личности, которая в дальнейшем будет развита</w:t>
      </w:r>
      <w:r w:rsidR="00757B19">
        <w:rPr>
          <w:rFonts w:ascii="Arial" w:hAnsi="Arial" w:cs="Arial"/>
          <w:sz w:val="28"/>
          <w:szCs w:val="28"/>
        </w:rPr>
        <w:t xml:space="preserve"> и раскрыта</w:t>
      </w:r>
      <w:r w:rsidR="002D2C18">
        <w:rPr>
          <w:rFonts w:ascii="Arial" w:hAnsi="Arial" w:cs="Arial"/>
          <w:sz w:val="28"/>
          <w:szCs w:val="28"/>
        </w:rPr>
        <w:t xml:space="preserve"> </w:t>
      </w:r>
      <w:r w:rsidR="00757B19">
        <w:rPr>
          <w:rFonts w:ascii="Arial" w:hAnsi="Arial" w:cs="Arial"/>
          <w:sz w:val="28"/>
          <w:szCs w:val="28"/>
        </w:rPr>
        <w:t>в христианстве. Изыскания древнеримских философов и сегодня могут быть</w:t>
      </w:r>
      <w:r w:rsidR="00895589">
        <w:rPr>
          <w:rFonts w:ascii="Arial" w:hAnsi="Arial" w:cs="Arial"/>
          <w:sz w:val="28"/>
          <w:szCs w:val="28"/>
        </w:rPr>
        <w:t xml:space="preserve"> интересны и полезны тем, кто стремится глубже постичь душу человека. </w:t>
      </w:r>
    </w:p>
    <w:p w:rsidR="003B1563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70911" w:rsidRDefault="00F70911" w:rsidP="00FA693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B1563">
        <w:rPr>
          <w:rFonts w:ascii="Arial" w:hAnsi="Arial" w:cs="Arial"/>
          <w:b/>
          <w:sz w:val="28"/>
          <w:szCs w:val="28"/>
        </w:rPr>
        <w:lastRenderedPageBreak/>
        <w:t>2. Представители ске</w:t>
      </w:r>
      <w:r w:rsidR="002854C2" w:rsidRPr="003B1563">
        <w:rPr>
          <w:rFonts w:ascii="Arial" w:hAnsi="Arial" w:cs="Arial"/>
          <w:b/>
          <w:sz w:val="28"/>
          <w:szCs w:val="28"/>
        </w:rPr>
        <w:t>п</w:t>
      </w:r>
      <w:r w:rsidRPr="003B1563">
        <w:rPr>
          <w:rFonts w:ascii="Arial" w:hAnsi="Arial" w:cs="Arial"/>
          <w:b/>
          <w:sz w:val="28"/>
          <w:szCs w:val="28"/>
        </w:rPr>
        <w:t xml:space="preserve">тицизма Древнего Рима: </w:t>
      </w:r>
      <w:proofErr w:type="spellStart"/>
      <w:r w:rsidRPr="003B1563">
        <w:rPr>
          <w:rFonts w:ascii="Arial" w:hAnsi="Arial" w:cs="Arial"/>
          <w:b/>
          <w:sz w:val="28"/>
          <w:szCs w:val="28"/>
        </w:rPr>
        <w:t>Энесидем</w:t>
      </w:r>
      <w:proofErr w:type="spellEnd"/>
      <w:r w:rsidRPr="003B1563">
        <w:rPr>
          <w:rFonts w:ascii="Arial" w:hAnsi="Arial" w:cs="Arial"/>
          <w:b/>
          <w:sz w:val="28"/>
          <w:szCs w:val="28"/>
        </w:rPr>
        <w:t>, Секст</w:t>
      </w:r>
      <w:r w:rsidR="00FA693B">
        <w:rPr>
          <w:rFonts w:ascii="Arial" w:hAnsi="Arial" w:cs="Arial"/>
          <w:b/>
          <w:sz w:val="28"/>
          <w:szCs w:val="28"/>
        </w:rPr>
        <w:t>.</w:t>
      </w:r>
    </w:p>
    <w:p w:rsidR="00FA693B" w:rsidRPr="003B1563" w:rsidRDefault="00FA693B" w:rsidP="007A28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C7AF1" w:rsidRPr="007A289C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1F3759" w:rsidRPr="007A289C">
        <w:rPr>
          <w:rFonts w:ascii="Arial" w:hAnsi="Arial" w:cs="Arial"/>
          <w:sz w:val="28"/>
          <w:szCs w:val="28"/>
        </w:rPr>
        <w:t>Скептицизм – это направление, без которого невозможно представить себе философию Древнего Рима.</w:t>
      </w:r>
      <w:r w:rsidR="006C7AF1" w:rsidRPr="007A289C">
        <w:rPr>
          <w:rFonts w:ascii="Arial" w:hAnsi="Arial" w:cs="Arial"/>
          <w:sz w:val="28"/>
          <w:szCs w:val="28"/>
        </w:rPr>
        <w:t xml:space="preserve"> Основным утверждением философ</w:t>
      </w:r>
      <w:r w:rsidR="00C668CF">
        <w:rPr>
          <w:rFonts w:ascii="Arial" w:hAnsi="Arial" w:cs="Arial"/>
          <w:sz w:val="28"/>
          <w:szCs w:val="28"/>
        </w:rPr>
        <w:t>ов</w:t>
      </w:r>
      <w:r w:rsidR="006C7AF1" w:rsidRPr="007A289C">
        <w:rPr>
          <w:rFonts w:ascii="Arial" w:hAnsi="Arial" w:cs="Arial"/>
          <w:sz w:val="28"/>
          <w:szCs w:val="28"/>
        </w:rPr>
        <w:t xml:space="preserve">-скептиков </w:t>
      </w:r>
      <w:r w:rsidR="001D2083" w:rsidRPr="007A289C">
        <w:rPr>
          <w:rFonts w:ascii="Arial" w:hAnsi="Arial" w:cs="Arial"/>
          <w:sz w:val="28"/>
          <w:szCs w:val="28"/>
        </w:rPr>
        <w:t xml:space="preserve">являлось утверждение о том, что </w:t>
      </w:r>
      <w:r w:rsidR="00D3034E" w:rsidRPr="007A289C">
        <w:rPr>
          <w:rFonts w:ascii="Arial" w:hAnsi="Arial" w:cs="Arial"/>
          <w:sz w:val="28"/>
          <w:szCs w:val="28"/>
        </w:rPr>
        <w:t>исследовать</w:t>
      </w:r>
      <w:r w:rsidR="001D2083" w:rsidRPr="007A289C">
        <w:rPr>
          <w:rFonts w:ascii="Arial" w:hAnsi="Arial" w:cs="Arial"/>
          <w:sz w:val="28"/>
          <w:szCs w:val="28"/>
        </w:rPr>
        <w:t xml:space="preserve"> како</w:t>
      </w:r>
      <w:r w:rsidR="00D3034E" w:rsidRPr="007A289C">
        <w:rPr>
          <w:rFonts w:ascii="Arial" w:hAnsi="Arial" w:cs="Arial"/>
          <w:sz w:val="28"/>
          <w:szCs w:val="28"/>
        </w:rPr>
        <w:t>й</w:t>
      </w:r>
      <w:r w:rsidR="001D2083" w:rsidRPr="007A289C">
        <w:rPr>
          <w:rFonts w:ascii="Arial" w:hAnsi="Arial" w:cs="Arial"/>
          <w:sz w:val="28"/>
          <w:szCs w:val="28"/>
        </w:rPr>
        <w:t>-либо пре</w:t>
      </w:r>
      <w:r w:rsidR="00D3034E" w:rsidRPr="007A289C">
        <w:rPr>
          <w:rFonts w:ascii="Arial" w:hAnsi="Arial" w:cs="Arial"/>
          <w:sz w:val="28"/>
          <w:szCs w:val="28"/>
        </w:rPr>
        <w:t xml:space="preserve">дмет вне зависимости от субъекта, то есть личности, невозможно. </w:t>
      </w:r>
      <w:r w:rsidR="00B40E69" w:rsidRPr="007A289C">
        <w:rPr>
          <w:rFonts w:ascii="Arial" w:hAnsi="Arial" w:cs="Arial"/>
          <w:sz w:val="28"/>
          <w:szCs w:val="28"/>
        </w:rPr>
        <w:t>Это положение позволило п</w:t>
      </w:r>
      <w:r w:rsidR="00AC7312" w:rsidRPr="007A289C">
        <w:rPr>
          <w:rFonts w:ascii="Arial" w:hAnsi="Arial" w:cs="Arial"/>
          <w:sz w:val="28"/>
          <w:szCs w:val="28"/>
        </w:rPr>
        <w:t>ричислить скептицизм</w:t>
      </w:r>
      <w:r w:rsidR="00C668CF">
        <w:rPr>
          <w:rFonts w:ascii="Arial" w:hAnsi="Arial" w:cs="Arial"/>
          <w:sz w:val="28"/>
          <w:szCs w:val="28"/>
        </w:rPr>
        <w:t xml:space="preserve"> к передовым учениям, шагнувшим</w:t>
      </w:r>
      <w:r w:rsidR="00AC7312" w:rsidRPr="007A289C">
        <w:rPr>
          <w:rFonts w:ascii="Arial" w:hAnsi="Arial" w:cs="Arial"/>
          <w:sz w:val="28"/>
          <w:szCs w:val="28"/>
        </w:rPr>
        <w:t xml:space="preserve">  за пределы своей эпохи. </w:t>
      </w:r>
    </w:p>
    <w:p w:rsidR="007E18EA" w:rsidRPr="007A289C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 </w:t>
      </w:r>
      <w:r w:rsidR="007E18EA" w:rsidRPr="007A289C">
        <w:rPr>
          <w:rFonts w:ascii="Arial" w:hAnsi="Arial" w:cs="Arial"/>
          <w:sz w:val="28"/>
          <w:szCs w:val="28"/>
        </w:rPr>
        <w:t xml:space="preserve">Появился скептицизм в </w:t>
      </w:r>
      <w:r w:rsidR="007E18EA" w:rsidRPr="007A289C">
        <w:rPr>
          <w:rFonts w:ascii="Arial" w:hAnsi="Arial" w:cs="Arial"/>
          <w:sz w:val="28"/>
          <w:szCs w:val="28"/>
          <w:lang w:val="en-US"/>
        </w:rPr>
        <w:t>III</w:t>
      </w:r>
      <w:r w:rsidR="007E18EA" w:rsidRPr="007A289C">
        <w:rPr>
          <w:rFonts w:ascii="Arial" w:hAnsi="Arial" w:cs="Arial"/>
          <w:sz w:val="28"/>
          <w:szCs w:val="28"/>
        </w:rPr>
        <w:t xml:space="preserve"> веке до Р.Х.</w:t>
      </w:r>
      <w:r w:rsidR="00C668CF">
        <w:rPr>
          <w:rFonts w:ascii="Arial" w:hAnsi="Arial" w:cs="Arial"/>
          <w:sz w:val="28"/>
          <w:szCs w:val="28"/>
        </w:rPr>
        <w:t>.</w:t>
      </w:r>
      <w:r w:rsidR="007E18EA" w:rsidRPr="007A289C">
        <w:rPr>
          <w:rFonts w:ascii="Arial" w:hAnsi="Arial" w:cs="Arial"/>
          <w:sz w:val="28"/>
          <w:szCs w:val="28"/>
        </w:rPr>
        <w:t xml:space="preserve">  Начался он с устных проповедей философа Пирона. </w:t>
      </w:r>
      <w:r w:rsidR="00314B57" w:rsidRPr="007A289C">
        <w:rPr>
          <w:rFonts w:ascii="Arial" w:hAnsi="Arial" w:cs="Arial"/>
          <w:sz w:val="28"/>
          <w:szCs w:val="28"/>
        </w:rPr>
        <w:t>Среди последователей</w:t>
      </w:r>
      <w:r w:rsidR="00D36CE4">
        <w:rPr>
          <w:rFonts w:ascii="Arial" w:hAnsi="Arial" w:cs="Arial"/>
          <w:sz w:val="28"/>
          <w:szCs w:val="28"/>
        </w:rPr>
        <w:t xml:space="preserve"> Пирона</w:t>
      </w:r>
      <w:r w:rsidR="00314B57" w:rsidRPr="007A289C">
        <w:rPr>
          <w:rFonts w:ascii="Arial" w:hAnsi="Arial" w:cs="Arial"/>
          <w:sz w:val="28"/>
          <w:szCs w:val="28"/>
        </w:rPr>
        <w:t xml:space="preserve"> были </w:t>
      </w:r>
      <w:proofErr w:type="spellStart"/>
      <w:r w:rsidR="00314B57" w:rsidRPr="007A289C">
        <w:rPr>
          <w:rFonts w:ascii="Arial" w:hAnsi="Arial" w:cs="Arial"/>
          <w:sz w:val="28"/>
          <w:szCs w:val="28"/>
        </w:rPr>
        <w:t>Тимон</w:t>
      </w:r>
      <w:proofErr w:type="spellEnd"/>
      <w:r w:rsidR="00314B57" w:rsidRPr="007A289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14B57" w:rsidRPr="007A289C">
        <w:rPr>
          <w:rFonts w:ascii="Arial" w:hAnsi="Arial" w:cs="Arial"/>
          <w:sz w:val="28"/>
          <w:szCs w:val="28"/>
        </w:rPr>
        <w:t>Энесидем</w:t>
      </w:r>
      <w:proofErr w:type="spellEnd"/>
      <w:r w:rsidR="000B23B0" w:rsidRPr="007A289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B23B0" w:rsidRPr="007A289C">
        <w:rPr>
          <w:rFonts w:ascii="Arial" w:hAnsi="Arial" w:cs="Arial"/>
          <w:sz w:val="28"/>
          <w:szCs w:val="28"/>
        </w:rPr>
        <w:t>Агриппа</w:t>
      </w:r>
      <w:proofErr w:type="spellEnd"/>
      <w:r w:rsidR="000B23B0" w:rsidRPr="007A289C">
        <w:rPr>
          <w:rFonts w:ascii="Arial" w:hAnsi="Arial" w:cs="Arial"/>
          <w:sz w:val="28"/>
          <w:szCs w:val="28"/>
        </w:rPr>
        <w:t xml:space="preserve">, Секст Эмпирик. </w:t>
      </w:r>
      <w:r w:rsidR="00FC40D3">
        <w:rPr>
          <w:rFonts w:ascii="Arial" w:hAnsi="Arial" w:cs="Arial"/>
          <w:sz w:val="28"/>
          <w:szCs w:val="28"/>
        </w:rPr>
        <w:t xml:space="preserve">В отличие от своего учителя, они записывали идеи, относящиеся к учению. </w:t>
      </w:r>
      <w:r w:rsidR="00D542A1">
        <w:rPr>
          <w:rFonts w:ascii="Arial" w:hAnsi="Arial" w:cs="Arial"/>
          <w:sz w:val="28"/>
          <w:szCs w:val="28"/>
        </w:rPr>
        <w:t>Как стоики и эпикурейцы, скептики своей главной задачей ставили обретение человеком счастья в нерасполагающих для этого условиях (мир виделся им несправедливым и жестоким)</w:t>
      </w:r>
      <w:r w:rsidR="00CB0D0E">
        <w:rPr>
          <w:rFonts w:ascii="Arial" w:hAnsi="Arial" w:cs="Arial"/>
          <w:sz w:val="28"/>
          <w:szCs w:val="28"/>
        </w:rPr>
        <w:t>, но путь, предложенный их предшественниками, они считали тупиковым. Причины несчастий они предлагали искать в</w:t>
      </w:r>
      <w:r w:rsidR="007B23DF">
        <w:rPr>
          <w:rFonts w:ascii="Arial" w:hAnsi="Arial" w:cs="Arial"/>
          <w:sz w:val="28"/>
          <w:szCs w:val="28"/>
        </w:rPr>
        <w:t xml:space="preserve">нутри самого человека, в его душе. Путь философа скептика: </w:t>
      </w:r>
      <w:r w:rsidR="003C52E5">
        <w:rPr>
          <w:rFonts w:ascii="Arial" w:hAnsi="Arial" w:cs="Arial"/>
          <w:sz w:val="28"/>
          <w:szCs w:val="28"/>
        </w:rPr>
        <w:t>мыслить, сомневаться, снова мыслить, искать различные варианты</w:t>
      </w:r>
      <w:r w:rsidR="00C740E4">
        <w:rPr>
          <w:rFonts w:ascii="Arial" w:hAnsi="Arial" w:cs="Arial"/>
          <w:sz w:val="28"/>
          <w:szCs w:val="28"/>
        </w:rPr>
        <w:t xml:space="preserve">, но при этом не признавать ни одного из них, поскольку каждый из них может оказаться истинным. </w:t>
      </w:r>
      <w:r w:rsidR="00CB0D0E">
        <w:rPr>
          <w:rFonts w:ascii="Arial" w:hAnsi="Arial" w:cs="Arial"/>
          <w:sz w:val="28"/>
          <w:szCs w:val="28"/>
        </w:rPr>
        <w:t xml:space="preserve"> </w:t>
      </w:r>
    </w:p>
    <w:p w:rsidR="00F32401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F3759" w:rsidRPr="007A289C">
        <w:rPr>
          <w:rFonts w:ascii="Arial" w:hAnsi="Arial" w:cs="Arial"/>
          <w:sz w:val="28"/>
          <w:szCs w:val="28"/>
        </w:rPr>
        <w:t xml:space="preserve"> </w:t>
      </w:r>
      <w:r w:rsidR="00A00C8D" w:rsidRPr="007A289C">
        <w:rPr>
          <w:rFonts w:ascii="Arial" w:hAnsi="Arial" w:cs="Arial"/>
          <w:sz w:val="28"/>
          <w:szCs w:val="28"/>
        </w:rPr>
        <w:t>Эн</w:t>
      </w:r>
      <w:r w:rsidR="00382E05" w:rsidRPr="007A289C">
        <w:rPr>
          <w:rFonts w:ascii="Arial" w:hAnsi="Arial" w:cs="Arial"/>
          <w:sz w:val="28"/>
          <w:szCs w:val="28"/>
        </w:rPr>
        <w:t>е</w:t>
      </w:r>
      <w:r w:rsidR="00A00C8D" w:rsidRPr="007A289C">
        <w:rPr>
          <w:rFonts w:ascii="Arial" w:hAnsi="Arial" w:cs="Arial"/>
          <w:sz w:val="28"/>
          <w:szCs w:val="28"/>
        </w:rPr>
        <w:t xml:space="preserve">сидем относится к </w:t>
      </w:r>
      <w:r w:rsidR="00FC40D3">
        <w:rPr>
          <w:rFonts w:ascii="Arial" w:hAnsi="Arial" w:cs="Arial"/>
          <w:sz w:val="28"/>
          <w:szCs w:val="28"/>
        </w:rPr>
        <w:t xml:space="preserve">числу </w:t>
      </w:r>
      <w:r w:rsidR="00A00C8D" w:rsidRPr="007A289C">
        <w:rPr>
          <w:rFonts w:ascii="Arial" w:hAnsi="Arial" w:cs="Arial"/>
          <w:sz w:val="28"/>
          <w:szCs w:val="28"/>
        </w:rPr>
        <w:t>главны</w:t>
      </w:r>
      <w:r w:rsidR="00FC40D3">
        <w:rPr>
          <w:rFonts w:ascii="Arial" w:hAnsi="Arial" w:cs="Arial"/>
          <w:sz w:val="28"/>
          <w:szCs w:val="28"/>
        </w:rPr>
        <w:t>х и наиболее значимых</w:t>
      </w:r>
      <w:r w:rsidR="00A00C8D" w:rsidRPr="007A289C">
        <w:rPr>
          <w:rFonts w:ascii="Arial" w:hAnsi="Arial" w:cs="Arial"/>
          <w:sz w:val="28"/>
          <w:szCs w:val="28"/>
        </w:rPr>
        <w:t xml:space="preserve"> представител</w:t>
      </w:r>
      <w:r w:rsidR="00FC40D3">
        <w:rPr>
          <w:rFonts w:ascii="Arial" w:hAnsi="Arial" w:cs="Arial"/>
          <w:sz w:val="28"/>
          <w:szCs w:val="28"/>
        </w:rPr>
        <w:t>ей</w:t>
      </w:r>
      <w:r w:rsidR="007E18EA" w:rsidRPr="007A289C">
        <w:rPr>
          <w:rFonts w:ascii="Arial" w:hAnsi="Arial" w:cs="Arial"/>
          <w:sz w:val="28"/>
          <w:szCs w:val="28"/>
        </w:rPr>
        <w:t xml:space="preserve"> скептицизма</w:t>
      </w:r>
      <w:r w:rsidR="00A00C8D" w:rsidRPr="007A289C">
        <w:rPr>
          <w:rFonts w:ascii="Arial" w:hAnsi="Arial" w:cs="Arial"/>
          <w:sz w:val="28"/>
          <w:szCs w:val="28"/>
        </w:rPr>
        <w:t xml:space="preserve">. </w:t>
      </w:r>
      <w:r w:rsidR="0060506C" w:rsidRPr="007A289C">
        <w:rPr>
          <w:rFonts w:ascii="Arial" w:hAnsi="Arial" w:cs="Arial"/>
          <w:sz w:val="28"/>
          <w:szCs w:val="28"/>
        </w:rPr>
        <w:t>Он</w:t>
      </w:r>
      <w:r w:rsidR="00256461" w:rsidRPr="007A289C">
        <w:rPr>
          <w:rFonts w:ascii="Arial" w:hAnsi="Arial" w:cs="Arial"/>
          <w:sz w:val="28"/>
          <w:szCs w:val="28"/>
        </w:rPr>
        <w:t xml:space="preserve"> полагал, что </w:t>
      </w:r>
      <w:r w:rsidR="0019330B" w:rsidRPr="007A289C">
        <w:rPr>
          <w:rFonts w:ascii="Arial" w:hAnsi="Arial" w:cs="Arial"/>
          <w:sz w:val="28"/>
          <w:szCs w:val="28"/>
        </w:rPr>
        <w:t xml:space="preserve">только при помощи </w:t>
      </w:r>
      <w:proofErr w:type="gramStart"/>
      <w:r w:rsidR="00C668CF">
        <w:rPr>
          <w:rFonts w:ascii="Arial" w:hAnsi="Arial" w:cs="Arial"/>
          <w:sz w:val="28"/>
          <w:szCs w:val="28"/>
        </w:rPr>
        <w:t>скептицизма</w:t>
      </w:r>
      <w:proofErr w:type="gramEnd"/>
      <w:r w:rsidR="0019330B" w:rsidRPr="007A289C">
        <w:rPr>
          <w:rFonts w:ascii="Arial" w:hAnsi="Arial" w:cs="Arial"/>
          <w:sz w:val="28"/>
          <w:szCs w:val="28"/>
        </w:rPr>
        <w:t xml:space="preserve"> возможно побороть </w:t>
      </w:r>
      <w:r w:rsidR="0060506C" w:rsidRPr="007A289C">
        <w:rPr>
          <w:rFonts w:ascii="Arial" w:hAnsi="Arial" w:cs="Arial"/>
          <w:sz w:val="28"/>
          <w:szCs w:val="28"/>
        </w:rPr>
        <w:t xml:space="preserve">догматизм, присущий философии в общем. </w:t>
      </w:r>
      <w:proofErr w:type="spellStart"/>
      <w:r w:rsidR="00862892" w:rsidRPr="007A289C">
        <w:rPr>
          <w:rFonts w:ascii="Arial" w:hAnsi="Arial" w:cs="Arial"/>
          <w:sz w:val="28"/>
          <w:szCs w:val="28"/>
        </w:rPr>
        <w:t>Эн</w:t>
      </w:r>
      <w:r w:rsidR="00382E05" w:rsidRPr="007A289C">
        <w:rPr>
          <w:rFonts w:ascii="Arial" w:hAnsi="Arial" w:cs="Arial"/>
          <w:sz w:val="28"/>
          <w:szCs w:val="28"/>
        </w:rPr>
        <w:t>е</w:t>
      </w:r>
      <w:r w:rsidR="00862892" w:rsidRPr="007A289C">
        <w:rPr>
          <w:rFonts w:ascii="Arial" w:hAnsi="Arial" w:cs="Arial"/>
          <w:sz w:val="28"/>
          <w:szCs w:val="28"/>
        </w:rPr>
        <w:t>сидем</w:t>
      </w:r>
      <w:proofErr w:type="spellEnd"/>
      <w:r w:rsidR="00862892" w:rsidRPr="007A289C">
        <w:rPr>
          <w:rFonts w:ascii="Arial" w:hAnsi="Arial" w:cs="Arial"/>
          <w:sz w:val="28"/>
          <w:szCs w:val="28"/>
        </w:rPr>
        <w:t xml:space="preserve"> был очень внимателен к другим философским течениям, учёным, а потому тщательно изучал их </w:t>
      </w:r>
      <w:r w:rsidR="00FF6CA0" w:rsidRPr="007A289C">
        <w:rPr>
          <w:rFonts w:ascii="Arial" w:hAnsi="Arial" w:cs="Arial"/>
          <w:sz w:val="28"/>
          <w:szCs w:val="28"/>
        </w:rPr>
        <w:t xml:space="preserve">и </w:t>
      </w:r>
      <w:r w:rsidR="00862892" w:rsidRPr="007A289C">
        <w:rPr>
          <w:rFonts w:ascii="Arial" w:hAnsi="Arial" w:cs="Arial"/>
          <w:sz w:val="28"/>
          <w:szCs w:val="28"/>
        </w:rPr>
        <w:t xml:space="preserve">анализировал. </w:t>
      </w:r>
      <w:r w:rsidR="00FF6CA0" w:rsidRPr="007A289C">
        <w:rPr>
          <w:rFonts w:ascii="Arial" w:hAnsi="Arial" w:cs="Arial"/>
          <w:sz w:val="28"/>
          <w:szCs w:val="28"/>
        </w:rPr>
        <w:t xml:space="preserve">На основе этого изучения он сделал вывод о том, что о реальности </w:t>
      </w:r>
      <w:r w:rsidR="00F32401">
        <w:rPr>
          <w:rFonts w:ascii="Arial" w:hAnsi="Arial" w:cs="Arial"/>
          <w:sz w:val="28"/>
          <w:szCs w:val="28"/>
        </w:rPr>
        <w:t>следует</w:t>
      </w:r>
      <w:r w:rsidR="00FF6CA0" w:rsidRPr="007A289C">
        <w:rPr>
          <w:rFonts w:ascii="Arial" w:hAnsi="Arial" w:cs="Arial"/>
          <w:sz w:val="28"/>
          <w:szCs w:val="28"/>
        </w:rPr>
        <w:t xml:space="preserve"> судить</w:t>
      </w:r>
      <w:r w:rsidR="00382E05" w:rsidRPr="007A289C">
        <w:rPr>
          <w:rFonts w:ascii="Arial" w:hAnsi="Arial" w:cs="Arial"/>
          <w:sz w:val="28"/>
          <w:szCs w:val="28"/>
        </w:rPr>
        <w:t>, исходя из прямых ощущений.</w:t>
      </w:r>
      <w:r w:rsidR="00A60851">
        <w:rPr>
          <w:rFonts w:ascii="Arial" w:hAnsi="Arial" w:cs="Arial"/>
          <w:sz w:val="28"/>
          <w:szCs w:val="28"/>
        </w:rPr>
        <w:t xml:space="preserve"> Доверие своему восприятию – вот принцип апологета такого учения. </w:t>
      </w:r>
    </w:p>
    <w:p w:rsidR="00F32401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F32401">
        <w:rPr>
          <w:rFonts w:ascii="Arial" w:hAnsi="Arial" w:cs="Arial"/>
          <w:sz w:val="28"/>
          <w:szCs w:val="28"/>
        </w:rPr>
        <w:t>Скептики предлагали основывать суждения на непосредственных впечатлениях</w:t>
      </w:r>
      <w:r w:rsidR="00F63689">
        <w:rPr>
          <w:rFonts w:ascii="Arial" w:hAnsi="Arial" w:cs="Arial"/>
          <w:sz w:val="28"/>
          <w:szCs w:val="28"/>
        </w:rPr>
        <w:t xml:space="preserve">. Не стоит распознавать сущность предмета. Достаточно полученного впечатления того, что соль солёная, а сахар сладкий. </w:t>
      </w:r>
      <w:r w:rsidR="0077192C">
        <w:rPr>
          <w:rFonts w:ascii="Arial" w:hAnsi="Arial" w:cs="Arial"/>
          <w:sz w:val="28"/>
          <w:szCs w:val="28"/>
        </w:rPr>
        <w:t xml:space="preserve">Апеллируя к чувствам, скептики отрицали возможность и необходимость познания сущности предмета. </w:t>
      </w:r>
      <w:r w:rsidR="0021197C">
        <w:rPr>
          <w:rFonts w:ascii="Arial" w:hAnsi="Arial" w:cs="Arial"/>
          <w:sz w:val="28"/>
          <w:szCs w:val="28"/>
        </w:rPr>
        <w:t>Цель скептицизма обозначаетс</w:t>
      </w:r>
      <w:r w:rsidR="007F4F3C">
        <w:rPr>
          <w:rFonts w:ascii="Arial" w:hAnsi="Arial" w:cs="Arial"/>
          <w:sz w:val="28"/>
          <w:szCs w:val="28"/>
        </w:rPr>
        <w:t>я</w:t>
      </w:r>
      <w:r w:rsidR="00243C64">
        <w:rPr>
          <w:rFonts w:ascii="Arial" w:hAnsi="Arial" w:cs="Arial"/>
          <w:sz w:val="28"/>
          <w:szCs w:val="28"/>
        </w:rPr>
        <w:t>,</w:t>
      </w:r>
      <w:r w:rsidR="007F4F3C">
        <w:rPr>
          <w:rFonts w:ascii="Arial" w:hAnsi="Arial" w:cs="Arial"/>
          <w:sz w:val="28"/>
          <w:szCs w:val="28"/>
        </w:rPr>
        <w:t xml:space="preserve"> как достижение безмятежности и невозмутимости, т.</w:t>
      </w:r>
      <w:r w:rsidR="00243C64">
        <w:rPr>
          <w:rFonts w:ascii="Arial" w:hAnsi="Arial" w:cs="Arial"/>
          <w:sz w:val="28"/>
          <w:szCs w:val="28"/>
        </w:rPr>
        <w:t xml:space="preserve"> </w:t>
      </w:r>
      <w:r w:rsidR="007F4F3C">
        <w:rPr>
          <w:rFonts w:ascii="Arial" w:hAnsi="Arial" w:cs="Arial"/>
          <w:sz w:val="28"/>
          <w:szCs w:val="28"/>
        </w:rPr>
        <w:t xml:space="preserve">е. атараксии. </w:t>
      </w:r>
      <w:r w:rsidR="005D4859">
        <w:rPr>
          <w:rFonts w:ascii="Arial" w:hAnsi="Arial" w:cs="Arial"/>
          <w:sz w:val="28"/>
          <w:szCs w:val="28"/>
        </w:rPr>
        <w:t xml:space="preserve"> </w:t>
      </w:r>
    </w:p>
    <w:p w:rsidR="001F3759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5D4859">
        <w:rPr>
          <w:rFonts w:ascii="Arial" w:hAnsi="Arial" w:cs="Arial"/>
          <w:sz w:val="28"/>
          <w:szCs w:val="28"/>
        </w:rPr>
        <w:t xml:space="preserve">Как и остальные философы-скептики Энесидем был последователем идеи о том, что все варианты </w:t>
      </w:r>
      <w:r w:rsidR="00243C64">
        <w:rPr>
          <w:rFonts w:ascii="Arial" w:hAnsi="Arial" w:cs="Arial"/>
          <w:sz w:val="28"/>
          <w:szCs w:val="28"/>
        </w:rPr>
        <w:t>равносильны,</w:t>
      </w:r>
      <w:r w:rsidR="005D4859">
        <w:rPr>
          <w:rFonts w:ascii="Arial" w:hAnsi="Arial" w:cs="Arial"/>
          <w:sz w:val="28"/>
          <w:szCs w:val="28"/>
        </w:rPr>
        <w:t xml:space="preserve"> и каждый может быть истинным. </w:t>
      </w:r>
      <w:r w:rsidR="001A4DE7">
        <w:rPr>
          <w:rFonts w:ascii="Arial" w:hAnsi="Arial" w:cs="Arial"/>
          <w:sz w:val="28"/>
          <w:szCs w:val="28"/>
        </w:rPr>
        <w:t>У любого вопроса, полагал философ</w:t>
      </w:r>
      <w:r w:rsidR="003022DB">
        <w:rPr>
          <w:rFonts w:ascii="Arial" w:hAnsi="Arial" w:cs="Arial"/>
          <w:sz w:val="28"/>
          <w:szCs w:val="28"/>
        </w:rPr>
        <w:t>, есть аргументы, которые могут говорить как в его пользу, так и против</w:t>
      </w:r>
      <w:r w:rsidR="00243C64">
        <w:rPr>
          <w:rFonts w:ascii="Arial" w:hAnsi="Arial" w:cs="Arial"/>
          <w:sz w:val="28"/>
          <w:szCs w:val="28"/>
        </w:rPr>
        <w:t xml:space="preserve"> него</w:t>
      </w:r>
      <w:r w:rsidR="003022DB">
        <w:rPr>
          <w:rFonts w:ascii="Arial" w:hAnsi="Arial" w:cs="Arial"/>
          <w:sz w:val="28"/>
          <w:szCs w:val="28"/>
        </w:rPr>
        <w:t>. Он изобрёл десять опорных аргументов</w:t>
      </w:r>
      <w:r w:rsidR="00516EFC">
        <w:rPr>
          <w:rFonts w:ascii="Arial" w:hAnsi="Arial" w:cs="Arial"/>
          <w:sz w:val="28"/>
          <w:szCs w:val="28"/>
        </w:rPr>
        <w:t>, которым дал название тропов. В переводе с греческого</w:t>
      </w:r>
      <w:r w:rsidR="00243C64">
        <w:rPr>
          <w:rFonts w:ascii="Arial" w:hAnsi="Arial" w:cs="Arial"/>
          <w:sz w:val="28"/>
          <w:szCs w:val="28"/>
        </w:rPr>
        <w:t xml:space="preserve"> языка</w:t>
      </w:r>
      <w:r w:rsidR="00516EFC">
        <w:rPr>
          <w:rFonts w:ascii="Arial" w:hAnsi="Arial" w:cs="Arial"/>
          <w:sz w:val="28"/>
          <w:szCs w:val="28"/>
        </w:rPr>
        <w:t xml:space="preserve"> это означает метод. </w:t>
      </w:r>
    </w:p>
    <w:p w:rsidR="00CD0D42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62535B">
        <w:rPr>
          <w:rFonts w:ascii="Arial" w:hAnsi="Arial" w:cs="Arial"/>
          <w:sz w:val="28"/>
          <w:szCs w:val="28"/>
        </w:rPr>
        <w:t xml:space="preserve">Тропы </w:t>
      </w:r>
      <w:proofErr w:type="spellStart"/>
      <w:r w:rsidR="0062535B">
        <w:rPr>
          <w:rFonts w:ascii="Arial" w:hAnsi="Arial" w:cs="Arial"/>
          <w:sz w:val="28"/>
          <w:szCs w:val="28"/>
        </w:rPr>
        <w:t>Энесидема</w:t>
      </w:r>
      <w:proofErr w:type="spellEnd"/>
      <w:r w:rsidR="0062535B">
        <w:rPr>
          <w:rFonts w:ascii="Arial" w:hAnsi="Arial" w:cs="Arial"/>
          <w:sz w:val="28"/>
          <w:szCs w:val="28"/>
        </w:rPr>
        <w:t xml:space="preserve"> </w:t>
      </w:r>
      <w:r w:rsidR="00606D1B">
        <w:rPr>
          <w:rFonts w:ascii="Arial" w:hAnsi="Arial" w:cs="Arial"/>
          <w:sz w:val="28"/>
          <w:szCs w:val="28"/>
        </w:rPr>
        <w:t xml:space="preserve">сводятся к </w:t>
      </w:r>
      <w:r w:rsidR="00C61DF7">
        <w:rPr>
          <w:rFonts w:ascii="Arial" w:hAnsi="Arial" w:cs="Arial"/>
          <w:sz w:val="28"/>
          <w:szCs w:val="28"/>
        </w:rPr>
        <w:t>нескольким</w:t>
      </w:r>
      <w:r w:rsidR="00606D1B">
        <w:rPr>
          <w:rFonts w:ascii="Arial" w:hAnsi="Arial" w:cs="Arial"/>
          <w:sz w:val="28"/>
          <w:szCs w:val="28"/>
        </w:rPr>
        <w:t xml:space="preserve"> основн</w:t>
      </w:r>
      <w:r w:rsidR="00C61DF7">
        <w:rPr>
          <w:rFonts w:ascii="Arial" w:hAnsi="Arial" w:cs="Arial"/>
          <w:sz w:val="28"/>
          <w:szCs w:val="28"/>
        </w:rPr>
        <w:t>ым</w:t>
      </w:r>
      <w:r w:rsidR="00606D1B">
        <w:rPr>
          <w:rFonts w:ascii="Arial" w:hAnsi="Arial" w:cs="Arial"/>
          <w:sz w:val="28"/>
          <w:szCs w:val="28"/>
        </w:rPr>
        <w:t xml:space="preserve"> мысл</w:t>
      </w:r>
      <w:r w:rsidR="00C61DF7">
        <w:rPr>
          <w:rFonts w:ascii="Arial" w:hAnsi="Arial" w:cs="Arial"/>
          <w:sz w:val="28"/>
          <w:szCs w:val="28"/>
        </w:rPr>
        <w:t>ям</w:t>
      </w:r>
      <w:r w:rsidR="00606D1B">
        <w:rPr>
          <w:rFonts w:ascii="Arial" w:hAnsi="Arial" w:cs="Arial"/>
          <w:sz w:val="28"/>
          <w:szCs w:val="28"/>
        </w:rPr>
        <w:t xml:space="preserve">: </w:t>
      </w:r>
      <w:r w:rsidR="00C61DF7">
        <w:rPr>
          <w:rFonts w:ascii="Arial" w:hAnsi="Arial" w:cs="Arial"/>
          <w:sz w:val="28"/>
          <w:szCs w:val="28"/>
        </w:rPr>
        <w:t xml:space="preserve">в столь многообразном мире человеку не следует считать себя самым умным; </w:t>
      </w:r>
      <w:r w:rsidR="0021197C">
        <w:rPr>
          <w:rFonts w:ascii="Arial" w:hAnsi="Arial" w:cs="Arial"/>
          <w:sz w:val="28"/>
          <w:szCs w:val="28"/>
        </w:rPr>
        <w:t xml:space="preserve">неизвестно, у кого наиболее правильные представления об окружающей действительности: у человека или, скажем, у собаки, имеющей более тонкий нюх. </w:t>
      </w:r>
      <w:r w:rsidR="00F90E7D">
        <w:rPr>
          <w:rFonts w:ascii="Arial" w:hAnsi="Arial" w:cs="Arial"/>
          <w:sz w:val="28"/>
          <w:szCs w:val="28"/>
        </w:rPr>
        <w:t>То же самое можно сказать и о людях. Все они имеют разные впечатления об одном предмете</w:t>
      </w:r>
      <w:r w:rsidR="00204B14">
        <w:rPr>
          <w:rFonts w:ascii="Arial" w:hAnsi="Arial" w:cs="Arial"/>
          <w:sz w:val="28"/>
          <w:szCs w:val="28"/>
        </w:rPr>
        <w:t>,</w:t>
      </w:r>
      <w:r w:rsidR="00F90E7D">
        <w:rPr>
          <w:rFonts w:ascii="Arial" w:hAnsi="Arial" w:cs="Arial"/>
          <w:sz w:val="28"/>
          <w:szCs w:val="28"/>
        </w:rPr>
        <w:t xml:space="preserve"> и нет возможности выяснить, какое из них является истинным. </w:t>
      </w:r>
    </w:p>
    <w:p w:rsidR="00CD0D42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CD0D42">
        <w:rPr>
          <w:rFonts w:ascii="Arial" w:hAnsi="Arial" w:cs="Arial"/>
          <w:sz w:val="28"/>
          <w:szCs w:val="28"/>
        </w:rPr>
        <w:t xml:space="preserve">Последний троп </w:t>
      </w:r>
      <w:proofErr w:type="spellStart"/>
      <w:r w:rsidR="00CD0D42">
        <w:rPr>
          <w:rFonts w:ascii="Arial" w:hAnsi="Arial" w:cs="Arial"/>
          <w:sz w:val="28"/>
          <w:szCs w:val="28"/>
        </w:rPr>
        <w:t>Энесидема</w:t>
      </w:r>
      <w:proofErr w:type="spellEnd"/>
      <w:r w:rsidR="00CD0D42">
        <w:rPr>
          <w:rFonts w:ascii="Arial" w:hAnsi="Arial" w:cs="Arial"/>
          <w:sz w:val="28"/>
          <w:szCs w:val="28"/>
        </w:rPr>
        <w:t xml:space="preserve"> был посвящён рассуждениям по поводу различных </w:t>
      </w:r>
      <w:r w:rsidR="00BF0CC0">
        <w:rPr>
          <w:rFonts w:ascii="Arial" w:hAnsi="Arial" w:cs="Arial"/>
          <w:sz w:val="28"/>
          <w:szCs w:val="28"/>
        </w:rPr>
        <w:t xml:space="preserve">обычаев и традиций, присущих разным странам. </w:t>
      </w:r>
      <w:r w:rsidR="00264A26">
        <w:rPr>
          <w:rFonts w:ascii="Arial" w:hAnsi="Arial" w:cs="Arial"/>
          <w:sz w:val="28"/>
          <w:szCs w:val="28"/>
        </w:rPr>
        <w:t>Вывод философа по этому поводу</w:t>
      </w:r>
      <w:r w:rsidR="00CA2619">
        <w:rPr>
          <w:rFonts w:ascii="Arial" w:hAnsi="Arial" w:cs="Arial"/>
          <w:sz w:val="28"/>
          <w:szCs w:val="28"/>
        </w:rPr>
        <w:t>,</w:t>
      </w:r>
      <w:r w:rsidR="00264A26">
        <w:rPr>
          <w:rFonts w:ascii="Arial" w:hAnsi="Arial" w:cs="Arial"/>
          <w:sz w:val="28"/>
          <w:szCs w:val="28"/>
        </w:rPr>
        <w:t xml:space="preserve"> таков: в какой стране человек находится, таким обычаям и должен следовать. </w:t>
      </w:r>
      <w:r w:rsidR="000F4E01">
        <w:rPr>
          <w:rFonts w:ascii="Arial" w:hAnsi="Arial" w:cs="Arial"/>
          <w:sz w:val="28"/>
          <w:szCs w:val="28"/>
        </w:rPr>
        <w:t xml:space="preserve">Разумность этого решения очевидна. Что же касается одного из основных вопросов философии – есть ли на свете Бог, </w:t>
      </w:r>
      <w:r w:rsidR="00EB57B1">
        <w:rPr>
          <w:rFonts w:ascii="Arial" w:hAnsi="Arial" w:cs="Arial"/>
          <w:sz w:val="28"/>
          <w:szCs w:val="28"/>
        </w:rPr>
        <w:t xml:space="preserve">то </w:t>
      </w:r>
      <w:proofErr w:type="spellStart"/>
      <w:r w:rsidR="000F4E01">
        <w:rPr>
          <w:rFonts w:ascii="Arial" w:hAnsi="Arial" w:cs="Arial"/>
          <w:sz w:val="28"/>
          <w:szCs w:val="28"/>
        </w:rPr>
        <w:t>Энесидем</w:t>
      </w:r>
      <w:proofErr w:type="spellEnd"/>
      <w:r w:rsidR="000F4E01">
        <w:rPr>
          <w:rFonts w:ascii="Arial" w:hAnsi="Arial" w:cs="Arial"/>
          <w:sz w:val="28"/>
          <w:szCs w:val="28"/>
        </w:rPr>
        <w:t xml:space="preserve"> </w:t>
      </w:r>
      <w:r w:rsidR="00EB57B1">
        <w:rPr>
          <w:rFonts w:ascii="Arial" w:hAnsi="Arial" w:cs="Arial"/>
          <w:sz w:val="28"/>
          <w:szCs w:val="28"/>
        </w:rPr>
        <w:t>отвечает на него в свойственной ему манере: сначала утверждает его существо</w:t>
      </w:r>
      <w:r w:rsidR="0024457A">
        <w:rPr>
          <w:rFonts w:ascii="Arial" w:hAnsi="Arial" w:cs="Arial"/>
          <w:sz w:val="28"/>
          <w:szCs w:val="28"/>
        </w:rPr>
        <w:t>вание, а далее опровергает ег</w:t>
      </w:r>
      <w:r w:rsidR="00CA2619">
        <w:rPr>
          <w:rFonts w:ascii="Arial" w:hAnsi="Arial" w:cs="Arial"/>
          <w:sz w:val="28"/>
          <w:szCs w:val="28"/>
        </w:rPr>
        <w:t>о и далее сводит его к положению</w:t>
      </w:r>
      <w:r w:rsidR="0024457A">
        <w:rPr>
          <w:rFonts w:ascii="Arial" w:hAnsi="Arial" w:cs="Arial"/>
          <w:sz w:val="28"/>
          <w:szCs w:val="28"/>
        </w:rPr>
        <w:t xml:space="preserve"> о воздержании по поводу суждения этой проблемы.  </w:t>
      </w:r>
      <w:r w:rsidR="00EB57B1">
        <w:rPr>
          <w:rFonts w:ascii="Arial" w:hAnsi="Arial" w:cs="Arial"/>
          <w:sz w:val="28"/>
          <w:szCs w:val="28"/>
        </w:rPr>
        <w:t xml:space="preserve"> </w:t>
      </w:r>
    </w:p>
    <w:p w:rsidR="0062535B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3C2674">
        <w:rPr>
          <w:rFonts w:ascii="Arial" w:hAnsi="Arial" w:cs="Arial"/>
          <w:sz w:val="28"/>
          <w:szCs w:val="28"/>
        </w:rPr>
        <w:t xml:space="preserve">Но центральной идеей </w:t>
      </w:r>
      <w:r w:rsidR="00A5579D">
        <w:rPr>
          <w:rFonts w:ascii="Arial" w:hAnsi="Arial" w:cs="Arial"/>
          <w:sz w:val="28"/>
          <w:szCs w:val="28"/>
        </w:rPr>
        <w:t xml:space="preserve">скептицизма </w:t>
      </w:r>
      <w:r w:rsidR="003C2674">
        <w:rPr>
          <w:rFonts w:ascii="Arial" w:hAnsi="Arial" w:cs="Arial"/>
          <w:sz w:val="28"/>
          <w:szCs w:val="28"/>
        </w:rPr>
        <w:t>всё-таки являлось достижение атараксии.</w:t>
      </w:r>
      <w:r w:rsidR="00EB57B1">
        <w:rPr>
          <w:rFonts w:ascii="Arial" w:hAnsi="Arial" w:cs="Arial"/>
          <w:sz w:val="28"/>
          <w:szCs w:val="28"/>
        </w:rPr>
        <w:t xml:space="preserve"> Его живым воплощением по праву можно считать философа Пир</w:t>
      </w:r>
      <w:r w:rsidR="00A04E5E">
        <w:rPr>
          <w:rFonts w:ascii="Arial" w:hAnsi="Arial" w:cs="Arial"/>
          <w:sz w:val="28"/>
          <w:szCs w:val="28"/>
        </w:rPr>
        <w:t>р</w:t>
      </w:r>
      <w:r w:rsidR="00EB57B1">
        <w:rPr>
          <w:rFonts w:ascii="Arial" w:hAnsi="Arial" w:cs="Arial"/>
          <w:sz w:val="28"/>
          <w:szCs w:val="28"/>
        </w:rPr>
        <w:t>она</w:t>
      </w:r>
      <w:r w:rsidR="00A04E5E">
        <w:rPr>
          <w:rFonts w:ascii="Arial" w:hAnsi="Arial" w:cs="Arial"/>
          <w:sz w:val="28"/>
          <w:szCs w:val="28"/>
        </w:rPr>
        <w:t xml:space="preserve">, который спокойно прошествовал мимо </w:t>
      </w:r>
      <w:r w:rsidR="00CA2619">
        <w:rPr>
          <w:rFonts w:ascii="Arial" w:hAnsi="Arial" w:cs="Arial"/>
          <w:sz w:val="28"/>
          <w:szCs w:val="28"/>
        </w:rPr>
        <w:t xml:space="preserve">своего тонущего ученика и не </w:t>
      </w:r>
      <w:proofErr w:type="spellStart"/>
      <w:r w:rsidR="00CA2619">
        <w:rPr>
          <w:rFonts w:ascii="Arial" w:hAnsi="Arial" w:cs="Arial"/>
          <w:sz w:val="28"/>
          <w:szCs w:val="28"/>
        </w:rPr>
        <w:t>уво</w:t>
      </w:r>
      <w:r w:rsidR="00A04E5E">
        <w:rPr>
          <w:rFonts w:ascii="Arial" w:hAnsi="Arial" w:cs="Arial"/>
          <w:sz w:val="28"/>
          <w:szCs w:val="28"/>
        </w:rPr>
        <w:t>рачивался</w:t>
      </w:r>
      <w:proofErr w:type="spellEnd"/>
      <w:r w:rsidR="00A04E5E">
        <w:rPr>
          <w:rFonts w:ascii="Arial" w:hAnsi="Arial" w:cs="Arial"/>
          <w:sz w:val="28"/>
          <w:szCs w:val="28"/>
        </w:rPr>
        <w:t xml:space="preserve"> от</w:t>
      </w:r>
      <w:r w:rsidR="00D318CD">
        <w:rPr>
          <w:rFonts w:ascii="Arial" w:hAnsi="Arial" w:cs="Arial"/>
          <w:sz w:val="28"/>
          <w:szCs w:val="28"/>
        </w:rPr>
        <w:t xml:space="preserve"> стада мчащихся лошадей, т.</w:t>
      </w:r>
      <w:r w:rsidR="00CA2619">
        <w:rPr>
          <w:rFonts w:ascii="Arial" w:hAnsi="Arial" w:cs="Arial"/>
          <w:sz w:val="28"/>
          <w:szCs w:val="28"/>
        </w:rPr>
        <w:t xml:space="preserve"> </w:t>
      </w:r>
      <w:r w:rsidR="00D318CD">
        <w:rPr>
          <w:rFonts w:ascii="Arial" w:hAnsi="Arial" w:cs="Arial"/>
          <w:sz w:val="28"/>
          <w:szCs w:val="28"/>
        </w:rPr>
        <w:t xml:space="preserve">к. сомневался в том, бегут ли они ему навстречу или нет. </w:t>
      </w:r>
      <w:r w:rsidR="00A04E5E">
        <w:rPr>
          <w:rFonts w:ascii="Arial" w:hAnsi="Arial" w:cs="Arial"/>
          <w:sz w:val="28"/>
          <w:szCs w:val="28"/>
        </w:rPr>
        <w:t xml:space="preserve"> </w:t>
      </w:r>
      <w:r w:rsidR="00EB57B1">
        <w:rPr>
          <w:rFonts w:ascii="Arial" w:hAnsi="Arial" w:cs="Arial"/>
          <w:sz w:val="28"/>
          <w:szCs w:val="28"/>
        </w:rPr>
        <w:t xml:space="preserve"> </w:t>
      </w:r>
      <w:r w:rsidR="003C2674">
        <w:rPr>
          <w:rFonts w:ascii="Arial" w:hAnsi="Arial" w:cs="Arial"/>
          <w:sz w:val="28"/>
          <w:szCs w:val="28"/>
        </w:rPr>
        <w:t xml:space="preserve"> </w:t>
      </w:r>
    </w:p>
    <w:p w:rsidR="00AD4101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B553C6">
        <w:rPr>
          <w:rFonts w:ascii="Arial" w:hAnsi="Arial" w:cs="Arial"/>
          <w:sz w:val="28"/>
          <w:szCs w:val="28"/>
        </w:rPr>
        <w:t xml:space="preserve">Другой крупнейший философ-скептик – Секст Эмпирик. Очень много интеллектуальных усилий он потратил на критику догматизма. </w:t>
      </w:r>
      <w:r w:rsidR="00761FEB">
        <w:rPr>
          <w:rFonts w:ascii="Arial" w:hAnsi="Arial" w:cs="Arial"/>
          <w:sz w:val="28"/>
          <w:szCs w:val="28"/>
        </w:rPr>
        <w:t>Единственной разумной основой он считал скепсис, в котором удивительным образом соединились утверждение и отрицание. По его мнению, ни один человек не может иметь никаких знаний, поскольку суть любой вещи – тайна</w:t>
      </w:r>
      <w:r w:rsidR="00CA2619">
        <w:rPr>
          <w:rFonts w:ascii="Arial" w:hAnsi="Arial" w:cs="Arial"/>
          <w:sz w:val="28"/>
          <w:szCs w:val="28"/>
        </w:rPr>
        <w:t>,</w:t>
      </w:r>
      <w:r w:rsidR="00761FEB">
        <w:rPr>
          <w:rFonts w:ascii="Arial" w:hAnsi="Arial" w:cs="Arial"/>
          <w:sz w:val="28"/>
          <w:szCs w:val="28"/>
        </w:rPr>
        <w:t xml:space="preserve"> и закрыта</w:t>
      </w:r>
      <w:r w:rsidR="00CA2619">
        <w:rPr>
          <w:rFonts w:ascii="Arial" w:hAnsi="Arial" w:cs="Arial"/>
          <w:sz w:val="28"/>
          <w:szCs w:val="28"/>
        </w:rPr>
        <w:t xml:space="preserve"> она</w:t>
      </w:r>
      <w:r w:rsidR="00761FEB">
        <w:rPr>
          <w:rFonts w:ascii="Arial" w:hAnsi="Arial" w:cs="Arial"/>
          <w:sz w:val="28"/>
          <w:szCs w:val="28"/>
        </w:rPr>
        <w:t xml:space="preserve"> от любого из живущих</w:t>
      </w:r>
      <w:r w:rsidR="00CA2619">
        <w:rPr>
          <w:rFonts w:ascii="Arial" w:hAnsi="Arial" w:cs="Arial"/>
          <w:sz w:val="28"/>
          <w:szCs w:val="28"/>
        </w:rPr>
        <w:t xml:space="preserve"> существ</w:t>
      </w:r>
      <w:r w:rsidR="00761FEB">
        <w:rPr>
          <w:rFonts w:ascii="Arial" w:hAnsi="Arial" w:cs="Arial"/>
          <w:sz w:val="28"/>
          <w:szCs w:val="28"/>
        </w:rPr>
        <w:t xml:space="preserve"> на земле. Собственно говоря, это и не вещи вовсе, а только их видимость. </w:t>
      </w:r>
    </w:p>
    <w:p w:rsidR="003C2674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A693B">
        <w:rPr>
          <w:rFonts w:ascii="Arial" w:hAnsi="Arial" w:cs="Arial"/>
          <w:sz w:val="28"/>
          <w:szCs w:val="28"/>
        </w:rPr>
        <w:t xml:space="preserve">  </w:t>
      </w:r>
      <w:r w:rsidR="00AD4101">
        <w:rPr>
          <w:rFonts w:ascii="Arial" w:hAnsi="Arial" w:cs="Arial"/>
          <w:sz w:val="28"/>
          <w:szCs w:val="28"/>
        </w:rPr>
        <w:t>Секст Эмпирик</w:t>
      </w:r>
      <w:r w:rsidR="00761FEB">
        <w:rPr>
          <w:rFonts w:ascii="Arial" w:hAnsi="Arial" w:cs="Arial"/>
          <w:sz w:val="28"/>
          <w:szCs w:val="28"/>
        </w:rPr>
        <w:t xml:space="preserve"> </w:t>
      </w:r>
      <w:r w:rsidR="00AD4101">
        <w:rPr>
          <w:rFonts w:ascii="Arial" w:hAnsi="Arial" w:cs="Arial"/>
          <w:sz w:val="28"/>
          <w:szCs w:val="28"/>
        </w:rPr>
        <w:t>признавая за человеком способность</w:t>
      </w:r>
      <w:r w:rsidR="00FA693B">
        <w:rPr>
          <w:rFonts w:ascii="Arial" w:hAnsi="Arial" w:cs="Arial"/>
          <w:sz w:val="28"/>
          <w:szCs w:val="28"/>
        </w:rPr>
        <w:t>:</w:t>
      </w:r>
      <w:r w:rsidR="00AD4101">
        <w:rPr>
          <w:rFonts w:ascii="Arial" w:hAnsi="Arial" w:cs="Arial"/>
          <w:sz w:val="28"/>
          <w:szCs w:val="28"/>
        </w:rPr>
        <w:t xml:space="preserve"> думать, рассуждать и </w:t>
      </w:r>
      <w:r w:rsidR="00FA693B">
        <w:rPr>
          <w:rFonts w:ascii="Arial" w:hAnsi="Arial" w:cs="Arial"/>
          <w:sz w:val="28"/>
          <w:szCs w:val="28"/>
        </w:rPr>
        <w:t xml:space="preserve">говорить, при этом уверял, что </w:t>
      </w:r>
      <w:r w:rsidR="00E57A72">
        <w:rPr>
          <w:rFonts w:ascii="Arial" w:hAnsi="Arial" w:cs="Arial"/>
          <w:sz w:val="28"/>
          <w:szCs w:val="28"/>
        </w:rPr>
        <w:t xml:space="preserve">это лишь иллюзия, и людям только </w:t>
      </w:r>
      <w:r w:rsidR="007D64D2">
        <w:rPr>
          <w:rFonts w:ascii="Arial" w:hAnsi="Arial" w:cs="Arial"/>
          <w:sz w:val="28"/>
          <w:szCs w:val="28"/>
        </w:rPr>
        <w:t xml:space="preserve">кажется, что они всё это делают. </w:t>
      </w:r>
    </w:p>
    <w:p w:rsidR="00F36F7A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7D64D2">
        <w:rPr>
          <w:rFonts w:ascii="Arial" w:hAnsi="Arial" w:cs="Arial"/>
          <w:sz w:val="28"/>
          <w:szCs w:val="28"/>
        </w:rPr>
        <w:t xml:space="preserve">Особой заслугой Секста является </w:t>
      </w:r>
      <w:r w:rsidR="001B35B0">
        <w:rPr>
          <w:rFonts w:ascii="Arial" w:hAnsi="Arial" w:cs="Arial"/>
          <w:sz w:val="28"/>
          <w:szCs w:val="28"/>
        </w:rPr>
        <w:t>то обстоятельство, что он суммировал все положения скептицизма и сформулировал его сущность</w:t>
      </w:r>
      <w:r w:rsidR="00B1207E">
        <w:rPr>
          <w:rFonts w:ascii="Arial" w:hAnsi="Arial" w:cs="Arial"/>
          <w:sz w:val="28"/>
          <w:szCs w:val="28"/>
        </w:rPr>
        <w:t>, заключающуюся в том, что скептики, как и все, имеют желание жить и являются носителями ряда убеждений. Но вся загвоздка состоит в невозможности определения</w:t>
      </w:r>
      <w:r w:rsidR="00F36F7A">
        <w:rPr>
          <w:rFonts w:ascii="Arial" w:hAnsi="Arial" w:cs="Arial"/>
          <w:sz w:val="28"/>
          <w:szCs w:val="28"/>
        </w:rPr>
        <w:t xml:space="preserve"> истинного и кажущегося, известного и неизвестного.</w:t>
      </w:r>
    </w:p>
    <w:p w:rsidR="007D64D2" w:rsidRDefault="003B1563" w:rsidP="00C668C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693B">
        <w:rPr>
          <w:rFonts w:ascii="Arial" w:hAnsi="Arial" w:cs="Arial"/>
          <w:sz w:val="28"/>
          <w:szCs w:val="28"/>
        </w:rPr>
        <w:t xml:space="preserve"> </w:t>
      </w:r>
      <w:r w:rsidR="00F36F7A">
        <w:rPr>
          <w:rFonts w:ascii="Arial" w:hAnsi="Arial" w:cs="Arial"/>
          <w:sz w:val="28"/>
          <w:szCs w:val="28"/>
        </w:rPr>
        <w:t xml:space="preserve">Итак, философия скептицизма уверяла человека в том, что утверждать ничего нельзя и во </w:t>
      </w:r>
      <w:r w:rsidR="003E4064">
        <w:rPr>
          <w:rFonts w:ascii="Arial" w:hAnsi="Arial" w:cs="Arial"/>
          <w:sz w:val="28"/>
          <w:szCs w:val="28"/>
        </w:rPr>
        <w:t>всём следует сомневаться, ведь чувства и впечатления у всех различны</w:t>
      </w:r>
      <w:r w:rsidR="00CA2619">
        <w:rPr>
          <w:rFonts w:ascii="Arial" w:hAnsi="Arial" w:cs="Arial"/>
          <w:sz w:val="28"/>
          <w:szCs w:val="28"/>
        </w:rPr>
        <w:t>,</w:t>
      </w:r>
      <w:r w:rsidR="003E4064">
        <w:rPr>
          <w:rFonts w:ascii="Arial" w:hAnsi="Arial" w:cs="Arial"/>
          <w:sz w:val="28"/>
          <w:szCs w:val="28"/>
        </w:rPr>
        <w:t xml:space="preserve"> и определить какое из них верное, невозможно. </w:t>
      </w:r>
      <w:r w:rsidR="00B1207E">
        <w:rPr>
          <w:rFonts w:ascii="Arial" w:hAnsi="Arial" w:cs="Arial"/>
          <w:sz w:val="28"/>
          <w:szCs w:val="28"/>
        </w:rPr>
        <w:t xml:space="preserve"> </w:t>
      </w:r>
    </w:p>
    <w:p w:rsidR="00761FEB" w:rsidRPr="007A289C" w:rsidRDefault="00761FEB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00C8D" w:rsidRPr="007A289C" w:rsidRDefault="00A00C8D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B1563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70911" w:rsidRDefault="00F70911" w:rsidP="00CA261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B1563">
        <w:rPr>
          <w:rFonts w:ascii="Arial" w:hAnsi="Arial" w:cs="Arial"/>
          <w:b/>
          <w:sz w:val="28"/>
          <w:szCs w:val="28"/>
        </w:rPr>
        <w:lastRenderedPageBreak/>
        <w:t xml:space="preserve">3. Представители стоицизма в древнеримской философии: Цицерон, Сенека, Марк </w:t>
      </w:r>
      <w:proofErr w:type="spellStart"/>
      <w:r w:rsidRPr="003B1563">
        <w:rPr>
          <w:rFonts w:ascii="Arial" w:hAnsi="Arial" w:cs="Arial"/>
          <w:b/>
          <w:sz w:val="28"/>
          <w:szCs w:val="28"/>
        </w:rPr>
        <w:t>Аврелий</w:t>
      </w:r>
      <w:proofErr w:type="spellEnd"/>
      <w:r w:rsidR="00C668CF">
        <w:rPr>
          <w:rFonts w:ascii="Arial" w:hAnsi="Arial" w:cs="Arial"/>
          <w:b/>
          <w:sz w:val="28"/>
          <w:szCs w:val="28"/>
        </w:rPr>
        <w:t>.</w:t>
      </w:r>
    </w:p>
    <w:p w:rsidR="00CA2619" w:rsidRPr="003B1563" w:rsidRDefault="00CA2619" w:rsidP="007A28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0090D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2619">
        <w:rPr>
          <w:rFonts w:ascii="Arial" w:hAnsi="Arial" w:cs="Arial"/>
          <w:sz w:val="28"/>
          <w:szCs w:val="28"/>
        </w:rPr>
        <w:t xml:space="preserve"> </w:t>
      </w:r>
      <w:r w:rsidR="003B2F27">
        <w:rPr>
          <w:rFonts w:ascii="Arial" w:hAnsi="Arial" w:cs="Arial"/>
          <w:sz w:val="28"/>
          <w:szCs w:val="28"/>
        </w:rPr>
        <w:t>Стоицизм зародился около 300 г. до Р.Х.</w:t>
      </w:r>
      <w:r w:rsidR="00D319E3">
        <w:rPr>
          <w:rFonts w:ascii="Arial" w:hAnsi="Arial" w:cs="Arial"/>
          <w:sz w:val="28"/>
          <w:szCs w:val="28"/>
        </w:rPr>
        <w:t>.</w:t>
      </w:r>
      <w:r w:rsidR="003B2F27">
        <w:rPr>
          <w:rFonts w:ascii="Arial" w:hAnsi="Arial" w:cs="Arial"/>
          <w:sz w:val="28"/>
          <w:szCs w:val="28"/>
        </w:rPr>
        <w:t xml:space="preserve"> Это направление проводило мысль о </w:t>
      </w:r>
      <w:r w:rsidR="00AE2582">
        <w:rPr>
          <w:rFonts w:ascii="Arial" w:hAnsi="Arial" w:cs="Arial"/>
          <w:sz w:val="28"/>
          <w:szCs w:val="28"/>
        </w:rPr>
        <w:t xml:space="preserve">существовании одного Бога. В отличие от скептиков, призывающих к атараксии, стоики считали, что человек должен достигнуть апатии, то есть совершенно ровное отношение ко всем возникающим в жизни явлениям, будь они счастливыми или несчастливыми; удачными или неудачными. </w:t>
      </w:r>
      <w:r w:rsidR="00DB5BF8">
        <w:rPr>
          <w:rFonts w:ascii="Arial" w:hAnsi="Arial" w:cs="Arial"/>
          <w:sz w:val="28"/>
          <w:szCs w:val="28"/>
        </w:rPr>
        <w:t xml:space="preserve">Они также доказывали, что человек несвободен от своей судьбы, а в обман его вводят не чувства, а состояния. </w:t>
      </w:r>
      <w:r w:rsidR="00927756">
        <w:rPr>
          <w:rFonts w:ascii="Arial" w:hAnsi="Arial" w:cs="Arial"/>
          <w:sz w:val="28"/>
          <w:szCs w:val="28"/>
        </w:rPr>
        <w:t xml:space="preserve">Эта древнегреческая философия сделалась очень популярной и легко завоевала умы древних римлян. </w:t>
      </w:r>
      <w:r w:rsidR="00FA46E3">
        <w:rPr>
          <w:rFonts w:ascii="Arial" w:hAnsi="Arial" w:cs="Arial"/>
          <w:sz w:val="28"/>
          <w:szCs w:val="28"/>
        </w:rPr>
        <w:t xml:space="preserve">В римской науке её крупнейшим представителем становится Цицерон. Он оставил множество трактатов, в которых запечатлена его философская мысль. </w:t>
      </w:r>
      <w:r w:rsidR="0020090D">
        <w:rPr>
          <w:rFonts w:ascii="Arial" w:hAnsi="Arial" w:cs="Arial"/>
          <w:sz w:val="28"/>
          <w:szCs w:val="28"/>
        </w:rPr>
        <w:t xml:space="preserve">Однако его задачи были шире, чем проповедование каких-либо идей. Он желал сделать римскую философию первой в мире. </w:t>
      </w:r>
    </w:p>
    <w:p w:rsidR="00A65B3F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2619">
        <w:rPr>
          <w:rFonts w:ascii="Arial" w:hAnsi="Arial" w:cs="Arial"/>
          <w:sz w:val="28"/>
          <w:szCs w:val="28"/>
        </w:rPr>
        <w:t xml:space="preserve">  </w:t>
      </w:r>
      <w:r w:rsidR="0020090D">
        <w:rPr>
          <w:rFonts w:ascii="Arial" w:hAnsi="Arial" w:cs="Arial"/>
          <w:sz w:val="28"/>
          <w:szCs w:val="28"/>
        </w:rPr>
        <w:t xml:space="preserve">На этом фоне он развивал свои собственные идеи, будучи глубоко убеждённым, что </w:t>
      </w:r>
      <w:r w:rsidR="00AE6039">
        <w:rPr>
          <w:rFonts w:ascii="Arial" w:hAnsi="Arial" w:cs="Arial"/>
          <w:sz w:val="28"/>
          <w:szCs w:val="28"/>
        </w:rPr>
        <w:t>философия способна исцелить души людей, принести им счастье, которое</w:t>
      </w:r>
      <w:r w:rsidR="00E902BB">
        <w:rPr>
          <w:rFonts w:ascii="Arial" w:hAnsi="Arial" w:cs="Arial"/>
          <w:sz w:val="28"/>
          <w:szCs w:val="28"/>
        </w:rPr>
        <w:t xml:space="preserve"> является вполне доступным. </w:t>
      </w:r>
      <w:r w:rsidR="008A48C4">
        <w:rPr>
          <w:rFonts w:ascii="Arial" w:hAnsi="Arial" w:cs="Arial"/>
          <w:sz w:val="28"/>
          <w:szCs w:val="28"/>
        </w:rPr>
        <w:t xml:space="preserve">Впрочем, Цицерона нельзя назвать чистым </w:t>
      </w:r>
      <w:r w:rsidR="00770415">
        <w:rPr>
          <w:rFonts w:ascii="Arial" w:hAnsi="Arial" w:cs="Arial"/>
          <w:sz w:val="28"/>
          <w:szCs w:val="28"/>
        </w:rPr>
        <w:t>стоик</w:t>
      </w:r>
      <w:r w:rsidR="008A48C4">
        <w:rPr>
          <w:rFonts w:ascii="Arial" w:hAnsi="Arial" w:cs="Arial"/>
          <w:sz w:val="28"/>
          <w:szCs w:val="28"/>
        </w:rPr>
        <w:t>ом. Его взгляды были скорее эклектичны, и многое он почерпнул из других</w:t>
      </w:r>
      <w:r w:rsidR="00A3107D">
        <w:rPr>
          <w:rFonts w:ascii="Arial" w:hAnsi="Arial" w:cs="Arial"/>
          <w:sz w:val="28"/>
          <w:szCs w:val="28"/>
        </w:rPr>
        <w:t xml:space="preserve"> течений, например, из скептицизма.</w:t>
      </w:r>
      <w:r w:rsidR="00AE2582">
        <w:rPr>
          <w:rFonts w:ascii="Arial" w:hAnsi="Arial" w:cs="Arial"/>
          <w:sz w:val="28"/>
          <w:szCs w:val="28"/>
        </w:rPr>
        <w:t xml:space="preserve"> </w:t>
      </w:r>
      <w:r w:rsidR="003B2F27">
        <w:rPr>
          <w:rFonts w:ascii="Arial" w:hAnsi="Arial" w:cs="Arial"/>
          <w:sz w:val="28"/>
          <w:szCs w:val="28"/>
        </w:rPr>
        <w:t xml:space="preserve"> </w:t>
      </w:r>
    </w:p>
    <w:p w:rsidR="00A3107D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2619">
        <w:rPr>
          <w:rFonts w:ascii="Arial" w:hAnsi="Arial" w:cs="Arial"/>
          <w:sz w:val="28"/>
          <w:szCs w:val="28"/>
        </w:rPr>
        <w:t xml:space="preserve"> </w:t>
      </w:r>
      <w:r w:rsidR="00A3107D">
        <w:rPr>
          <w:rFonts w:ascii="Arial" w:hAnsi="Arial" w:cs="Arial"/>
          <w:sz w:val="28"/>
          <w:szCs w:val="28"/>
        </w:rPr>
        <w:t>Сенека – создатель позднего стоицизма, «</w:t>
      </w:r>
      <w:proofErr w:type="gramStart"/>
      <w:r w:rsidR="00A3107D">
        <w:rPr>
          <w:rFonts w:ascii="Arial" w:hAnsi="Arial" w:cs="Arial"/>
          <w:sz w:val="28"/>
          <w:szCs w:val="28"/>
        </w:rPr>
        <w:t>новой</w:t>
      </w:r>
      <w:proofErr w:type="gramEnd"/>
      <w:r w:rsidR="00A310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107D">
        <w:rPr>
          <w:rFonts w:ascii="Arial" w:hAnsi="Arial" w:cs="Arial"/>
          <w:sz w:val="28"/>
          <w:szCs w:val="28"/>
        </w:rPr>
        <w:t>Стои</w:t>
      </w:r>
      <w:proofErr w:type="spellEnd"/>
      <w:r w:rsidR="00A3107D">
        <w:rPr>
          <w:rFonts w:ascii="Arial" w:hAnsi="Arial" w:cs="Arial"/>
          <w:sz w:val="28"/>
          <w:szCs w:val="28"/>
        </w:rPr>
        <w:t xml:space="preserve">». </w:t>
      </w:r>
      <w:r w:rsidR="00DC19D6">
        <w:rPr>
          <w:rFonts w:ascii="Arial" w:hAnsi="Arial" w:cs="Arial"/>
          <w:sz w:val="28"/>
          <w:szCs w:val="28"/>
        </w:rPr>
        <w:t>Для него философия являлась способом приспособления человека к миру, возможностью устроиться в нём. Разделяя философию на несколько направлений (физическую, логическую и этическую), са</w:t>
      </w:r>
      <w:r w:rsidR="00F55F5F">
        <w:rPr>
          <w:rFonts w:ascii="Arial" w:hAnsi="Arial" w:cs="Arial"/>
          <w:sz w:val="28"/>
          <w:szCs w:val="28"/>
        </w:rPr>
        <w:t xml:space="preserve">м он был приверженцем последней, делая упор на практику, а не теорию. Сенека полагал, что нельзя разделять мудрость и познание. Напротив, согласно его взглядам, мудрости можно было достичь именно через знания. </w:t>
      </w:r>
    </w:p>
    <w:p w:rsidR="00F41929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2619">
        <w:rPr>
          <w:rFonts w:ascii="Arial" w:hAnsi="Arial" w:cs="Arial"/>
          <w:sz w:val="28"/>
          <w:szCs w:val="28"/>
        </w:rPr>
        <w:t xml:space="preserve"> </w:t>
      </w:r>
      <w:r w:rsidR="00D405C4">
        <w:rPr>
          <w:rFonts w:ascii="Arial" w:hAnsi="Arial" w:cs="Arial"/>
          <w:sz w:val="28"/>
          <w:szCs w:val="28"/>
        </w:rPr>
        <w:t xml:space="preserve">Основным свойством </w:t>
      </w:r>
      <w:r w:rsidR="00F56C47">
        <w:rPr>
          <w:rFonts w:ascii="Arial" w:hAnsi="Arial" w:cs="Arial"/>
          <w:sz w:val="28"/>
          <w:szCs w:val="28"/>
        </w:rPr>
        <w:t xml:space="preserve">он считал косность, а способом её вечного движения – разум. </w:t>
      </w:r>
      <w:r w:rsidR="00A50C0B">
        <w:rPr>
          <w:rFonts w:ascii="Arial" w:hAnsi="Arial" w:cs="Arial"/>
          <w:sz w:val="28"/>
          <w:szCs w:val="28"/>
        </w:rPr>
        <w:t xml:space="preserve">По его мнению, душа </w:t>
      </w:r>
      <w:r w:rsidR="002A31D3">
        <w:rPr>
          <w:rFonts w:ascii="Arial" w:hAnsi="Arial" w:cs="Arial"/>
          <w:sz w:val="28"/>
          <w:szCs w:val="28"/>
        </w:rPr>
        <w:t xml:space="preserve">бессмертна и </w:t>
      </w:r>
      <w:r w:rsidR="00A50C0B">
        <w:rPr>
          <w:rFonts w:ascii="Arial" w:hAnsi="Arial" w:cs="Arial"/>
          <w:sz w:val="28"/>
          <w:szCs w:val="28"/>
        </w:rPr>
        <w:t xml:space="preserve">обладает таким свойством, как телесность, при этом </w:t>
      </w:r>
      <w:r w:rsidR="00792682">
        <w:rPr>
          <w:rFonts w:ascii="Arial" w:hAnsi="Arial" w:cs="Arial"/>
          <w:sz w:val="28"/>
          <w:szCs w:val="28"/>
        </w:rPr>
        <w:t xml:space="preserve">он противопоставлял </w:t>
      </w:r>
      <w:r w:rsidR="002A31D3">
        <w:rPr>
          <w:rFonts w:ascii="Arial" w:hAnsi="Arial" w:cs="Arial"/>
          <w:sz w:val="28"/>
          <w:szCs w:val="28"/>
        </w:rPr>
        <w:t xml:space="preserve">эти категории (душу и тело). </w:t>
      </w:r>
      <w:r w:rsidR="00857A1E">
        <w:rPr>
          <w:rFonts w:ascii="Arial" w:hAnsi="Arial" w:cs="Arial"/>
          <w:sz w:val="28"/>
          <w:szCs w:val="28"/>
        </w:rPr>
        <w:t xml:space="preserve">В философских воззрениях Сенеки мир </w:t>
      </w:r>
      <w:r w:rsidR="00C35F06">
        <w:rPr>
          <w:rFonts w:ascii="Arial" w:hAnsi="Arial" w:cs="Arial"/>
          <w:sz w:val="28"/>
          <w:szCs w:val="28"/>
        </w:rPr>
        <w:t xml:space="preserve">представал как некоторая необходимость, носящая характер неумолимости, и это обстоятельство делает равным всех: и рабов, и свободных. </w:t>
      </w:r>
      <w:r w:rsidR="00B92F58">
        <w:rPr>
          <w:rFonts w:ascii="Arial" w:hAnsi="Arial" w:cs="Arial"/>
          <w:sz w:val="28"/>
          <w:szCs w:val="28"/>
        </w:rPr>
        <w:t xml:space="preserve">Все они должны покоряться неизбежности, с покорностью относится ко всем испытаниям, презирать </w:t>
      </w:r>
      <w:r w:rsidR="00770415">
        <w:rPr>
          <w:rFonts w:ascii="Arial" w:hAnsi="Arial" w:cs="Arial"/>
          <w:sz w:val="28"/>
          <w:szCs w:val="28"/>
        </w:rPr>
        <w:t>саму бренность</w:t>
      </w:r>
      <w:r w:rsidR="00F41929">
        <w:rPr>
          <w:rFonts w:ascii="Arial" w:hAnsi="Arial" w:cs="Arial"/>
          <w:sz w:val="28"/>
          <w:szCs w:val="28"/>
        </w:rPr>
        <w:t xml:space="preserve"> существования. </w:t>
      </w:r>
    </w:p>
    <w:p w:rsidR="00D405C4" w:rsidRDefault="003B156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2619">
        <w:rPr>
          <w:rFonts w:ascii="Arial" w:hAnsi="Arial" w:cs="Arial"/>
          <w:sz w:val="28"/>
          <w:szCs w:val="28"/>
        </w:rPr>
        <w:t xml:space="preserve">  </w:t>
      </w:r>
      <w:r w:rsidR="00F41929">
        <w:rPr>
          <w:rFonts w:ascii="Arial" w:hAnsi="Arial" w:cs="Arial"/>
          <w:sz w:val="28"/>
          <w:szCs w:val="28"/>
        </w:rPr>
        <w:t xml:space="preserve">Покорность судьбе выражается верой </w:t>
      </w:r>
      <w:r w:rsidR="004F3D52">
        <w:rPr>
          <w:rFonts w:ascii="Arial" w:hAnsi="Arial" w:cs="Arial"/>
          <w:sz w:val="28"/>
          <w:szCs w:val="28"/>
        </w:rPr>
        <w:t>в Бога, которы</w:t>
      </w:r>
      <w:r w:rsidR="007F573E">
        <w:rPr>
          <w:rFonts w:ascii="Arial" w:hAnsi="Arial" w:cs="Arial"/>
          <w:sz w:val="28"/>
          <w:szCs w:val="28"/>
        </w:rPr>
        <w:t>й</w:t>
      </w:r>
      <w:r w:rsidR="004F3D52">
        <w:rPr>
          <w:rFonts w:ascii="Arial" w:hAnsi="Arial" w:cs="Arial"/>
          <w:sz w:val="28"/>
          <w:szCs w:val="28"/>
        </w:rPr>
        <w:t xml:space="preserve"> не один</w:t>
      </w:r>
      <w:r w:rsidR="007F573E">
        <w:rPr>
          <w:rFonts w:ascii="Arial" w:hAnsi="Arial" w:cs="Arial"/>
          <w:sz w:val="28"/>
          <w:szCs w:val="28"/>
        </w:rPr>
        <w:t xml:space="preserve"> во Вселенной</w:t>
      </w:r>
      <w:r w:rsidR="004F3D52">
        <w:rPr>
          <w:rFonts w:ascii="Arial" w:hAnsi="Arial" w:cs="Arial"/>
          <w:sz w:val="28"/>
          <w:szCs w:val="28"/>
        </w:rPr>
        <w:t xml:space="preserve">, а </w:t>
      </w:r>
      <w:r w:rsidR="007F573E">
        <w:rPr>
          <w:rFonts w:ascii="Arial" w:hAnsi="Arial" w:cs="Arial"/>
          <w:sz w:val="28"/>
          <w:szCs w:val="28"/>
        </w:rPr>
        <w:t xml:space="preserve">их – </w:t>
      </w:r>
      <w:r w:rsidR="004F3D52">
        <w:rPr>
          <w:rFonts w:ascii="Arial" w:hAnsi="Arial" w:cs="Arial"/>
          <w:sz w:val="28"/>
          <w:szCs w:val="28"/>
        </w:rPr>
        <w:t xml:space="preserve">множество. При этом </w:t>
      </w:r>
      <w:r w:rsidR="00F41929">
        <w:rPr>
          <w:rFonts w:ascii="Arial" w:hAnsi="Arial" w:cs="Arial"/>
          <w:sz w:val="28"/>
          <w:szCs w:val="28"/>
        </w:rPr>
        <w:t>они намного выше человека по нравственным качествам</w:t>
      </w:r>
      <w:r w:rsidR="009B7531">
        <w:rPr>
          <w:rFonts w:ascii="Arial" w:hAnsi="Arial" w:cs="Arial"/>
          <w:sz w:val="28"/>
          <w:szCs w:val="28"/>
        </w:rPr>
        <w:t xml:space="preserve">, основным из которых является доброта. Признаком и доказательством божественного присутствия в мире </w:t>
      </w:r>
      <w:r w:rsidR="00CE3FB9">
        <w:rPr>
          <w:rFonts w:ascii="Arial" w:hAnsi="Arial" w:cs="Arial"/>
          <w:sz w:val="28"/>
          <w:szCs w:val="28"/>
        </w:rPr>
        <w:t>Сенека называет его гармонию. Природа, как и человек, также не может существовать без Бога. Именно он является той силой, которая делает жизнь цельной. Но всё это не означает, что человек должен бездействовать</w:t>
      </w:r>
      <w:r w:rsidR="001C7FB4">
        <w:rPr>
          <w:rFonts w:ascii="Arial" w:hAnsi="Arial" w:cs="Arial"/>
          <w:sz w:val="28"/>
          <w:szCs w:val="28"/>
        </w:rPr>
        <w:t xml:space="preserve">. Не предаваясь отчаянию, человеку необходимо предпринимать новые попытки, чтобы в итоге достичь своей цели. </w:t>
      </w:r>
      <w:r w:rsidR="002A31D3">
        <w:rPr>
          <w:rFonts w:ascii="Arial" w:hAnsi="Arial" w:cs="Arial"/>
          <w:sz w:val="28"/>
          <w:szCs w:val="28"/>
        </w:rPr>
        <w:t xml:space="preserve"> </w:t>
      </w:r>
    </w:p>
    <w:p w:rsidR="00F01635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CA2619">
        <w:rPr>
          <w:rFonts w:ascii="Arial" w:hAnsi="Arial" w:cs="Arial"/>
          <w:sz w:val="28"/>
          <w:szCs w:val="28"/>
        </w:rPr>
        <w:t xml:space="preserve"> </w:t>
      </w:r>
      <w:r w:rsidR="00C92587">
        <w:rPr>
          <w:rFonts w:ascii="Arial" w:hAnsi="Arial" w:cs="Arial"/>
          <w:sz w:val="28"/>
          <w:szCs w:val="28"/>
        </w:rPr>
        <w:t xml:space="preserve">Философ призывал побеждать страсти и </w:t>
      </w:r>
      <w:r w:rsidR="00EE041F">
        <w:rPr>
          <w:rFonts w:ascii="Arial" w:hAnsi="Arial" w:cs="Arial"/>
          <w:sz w:val="28"/>
          <w:szCs w:val="28"/>
        </w:rPr>
        <w:t xml:space="preserve">стремиться к совершенствованию в морально-нравственном отношении. Прежде всего, полагал он, следует исправить свою душу, а не сетовать на условия своей жизни. </w:t>
      </w:r>
      <w:r w:rsidR="006A3C85">
        <w:rPr>
          <w:rFonts w:ascii="Arial" w:hAnsi="Arial" w:cs="Arial"/>
          <w:sz w:val="28"/>
          <w:szCs w:val="28"/>
        </w:rPr>
        <w:t>Помогая рядом живущим, творя добрые поступки, прощая всех, человек становится лучше и</w:t>
      </w:r>
      <w:r w:rsidR="00623ED2">
        <w:rPr>
          <w:rFonts w:ascii="Arial" w:hAnsi="Arial" w:cs="Arial"/>
          <w:sz w:val="28"/>
          <w:szCs w:val="28"/>
        </w:rPr>
        <w:t>,</w:t>
      </w:r>
      <w:r w:rsidR="006A3C85">
        <w:rPr>
          <w:rFonts w:ascii="Arial" w:hAnsi="Arial" w:cs="Arial"/>
          <w:sz w:val="28"/>
          <w:szCs w:val="28"/>
        </w:rPr>
        <w:t xml:space="preserve"> тем самым</w:t>
      </w:r>
      <w:r w:rsidR="00623ED2">
        <w:rPr>
          <w:rFonts w:ascii="Arial" w:hAnsi="Arial" w:cs="Arial"/>
          <w:sz w:val="28"/>
          <w:szCs w:val="28"/>
        </w:rPr>
        <w:t xml:space="preserve">, делает своё существование осмысленным. </w:t>
      </w:r>
      <w:r w:rsidR="00F01635">
        <w:rPr>
          <w:rFonts w:ascii="Arial" w:hAnsi="Arial" w:cs="Arial"/>
          <w:sz w:val="28"/>
          <w:szCs w:val="28"/>
        </w:rPr>
        <w:t>Таким образом, философия Сенеки сводилась к мысли о благодетельном образе жизни.</w:t>
      </w:r>
    </w:p>
    <w:p w:rsidR="005D6ECC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01635">
        <w:rPr>
          <w:rFonts w:ascii="Arial" w:hAnsi="Arial" w:cs="Arial"/>
          <w:sz w:val="28"/>
          <w:szCs w:val="28"/>
        </w:rPr>
        <w:t xml:space="preserve">Марк </w:t>
      </w:r>
      <w:proofErr w:type="spellStart"/>
      <w:r w:rsidR="00F01635">
        <w:rPr>
          <w:rFonts w:ascii="Arial" w:hAnsi="Arial" w:cs="Arial"/>
          <w:sz w:val="28"/>
          <w:szCs w:val="28"/>
        </w:rPr>
        <w:t>Аврелий</w:t>
      </w:r>
      <w:proofErr w:type="spellEnd"/>
      <w:r w:rsidR="00F01635">
        <w:rPr>
          <w:rFonts w:ascii="Arial" w:hAnsi="Arial" w:cs="Arial"/>
          <w:sz w:val="28"/>
          <w:szCs w:val="28"/>
        </w:rPr>
        <w:t xml:space="preserve"> – третий из самых значимых представителей этого течения. </w:t>
      </w:r>
      <w:r w:rsidR="005D6ECC">
        <w:rPr>
          <w:rFonts w:ascii="Arial" w:hAnsi="Arial" w:cs="Arial"/>
          <w:sz w:val="28"/>
          <w:szCs w:val="28"/>
        </w:rPr>
        <w:t>Его стоические взгляды отразились в труде «Размышления». Как и другие стоики, он отвергает господство плоти над разумом и душой</w:t>
      </w:r>
      <w:r w:rsidR="00D73549">
        <w:rPr>
          <w:rFonts w:ascii="Arial" w:hAnsi="Arial" w:cs="Arial"/>
          <w:sz w:val="28"/>
          <w:szCs w:val="28"/>
        </w:rPr>
        <w:t>. Философ подчёркивает значимость труда, т.</w:t>
      </w:r>
      <w:r w:rsidR="001233A3">
        <w:rPr>
          <w:rFonts w:ascii="Arial" w:hAnsi="Arial" w:cs="Arial"/>
          <w:sz w:val="28"/>
          <w:szCs w:val="28"/>
        </w:rPr>
        <w:t xml:space="preserve"> </w:t>
      </w:r>
      <w:r w:rsidR="00D73549">
        <w:rPr>
          <w:rFonts w:ascii="Arial" w:hAnsi="Arial" w:cs="Arial"/>
          <w:sz w:val="28"/>
          <w:szCs w:val="28"/>
        </w:rPr>
        <w:t>к. он может принести успокоение</w:t>
      </w:r>
      <w:r w:rsidR="00E328D4">
        <w:rPr>
          <w:rFonts w:ascii="Arial" w:hAnsi="Arial" w:cs="Arial"/>
          <w:sz w:val="28"/>
          <w:szCs w:val="28"/>
        </w:rPr>
        <w:t xml:space="preserve"> самому человеку, придать смысл его жизни, которая протекает очень быстро и можно просто не успеть. </w:t>
      </w:r>
      <w:r w:rsidR="00FA795D">
        <w:rPr>
          <w:rFonts w:ascii="Arial" w:hAnsi="Arial" w:cs="Arial"/>
          <w:sz w:val="28"/>
          <w:szCs w:val="28"/>
        </w:rPr>
        <w:t xml:space="preserve">В основе организации жизни лежит следование природе и принцип доброты с отвержением всего дурного. </w:t>
      </w:r>
      <w:r w:rsidR="00411605">
        <w:rPr>
          <w:rFonts w:ascii="Arial" w:hAnsi="Arial" w:cs="Arial"/>
          <w:sz w:val="28"/>
          <w:szCs w:val="28"/>
        </w:rPr>
        <w:t>Он считал, что в природе всё уже упорядочено</w:t>
      </w:r>
      <w:r w:rsidR="005D7767">
        <w:rPr>
          <w:rFonts w:ascii="Arial" w:hAnsi="Arial" w:cs="Arial"/>
          <w:sz w:val="28"/>
          <w:szCs w:val="28"/>
        </w:rPr>
        <w:t xml:space="preserve">, но при этом знание о мире ото всех скрыто. Строить свою жизнь необходимо в соответствии с мыслью об общем благе, всем желать добра и созидать. </w:t>
      </w:r>
    </w:p>
    <w:p w:rsidR="005D6ECC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2619">
        <w:rPr>
          <w:rFonts w:ascii="Arial" w:hAnsi="Arial" w:cs="Arial"/>
          <w:sz w:val="28"/>
          <w:szCs w:val="28"/>
        </w:rPr>
        <w:t xml:space="preserve">  </w:t>
      </w:r>
      <w:r w:rsidR="00D54552">
        <w:rPr>
          <w:rFonts w:ascii="Arial" w:hAnsi="Arial" w:cs="Arial"/>
          <w:sz w:val="28"/>
          <w:szCs w:val="28"/>
        </w:rPr>
        <w:t>В целом, стоики осуждали злонамеренность действий, интриги, погоню за м</w:t>
      </w:r>
      <w:r w:rsidR="00B9456D">
        <w:rPr>
          <w:rFonts w:ascii="Arial" w:hAnsi="Arial" w:cs="Arial"/>
          <w:sz w:val="28"/>
          <w:szCs w:val="28"/>
        </w:rPr>
        <w:t xml:space="preserve">атериальными благами. Они призывали к воплощению позитивных идей в жизнь. Счастье, по их мнению, достигалось посредством выполнения долга и делами на благо общества.  </w:t>
      </w:r>
      <w:r w:rsidR="00D54552">
        <w:rPr>
          <w:rFonts w:ascii="Arial" w:hAnsi="Arial" w:cs="Arial"/>
          <w:sz w:val="28"/>
          <w:szCs w:val="28"/>
        </w:rPr>
        <w:t xml:space="preserve"> </w:t>
      </w:r>
      <w:r w:rsidR="00D54552" w:rsidRPr="00D54552">
        <w:rPr>
          <w:rFonts w:ascii="Arial" w:hAnsi="Arial" w:cs="Arial"/>
          <w:sz w:val="28"/>
          <w:szCs w:val="28"/>
        </w:rPr>
        <w:t xml:space="preserve"> </w:t>
      </w: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E237C" w:rsidRDefault="00F01635" w:rsidP="00AE237C">
      <w:pPr>
        <w:pStyle w:val="a9"/>
        <w:shd w:val="clear" w:color="auto" w:fill="FFFFFF"/>
        <w:spacing w:before="18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70911" w:rsidRDefault="00F70911" w:rsidP="00D319E3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F573E">
        <w:rPr>
          <w:rFonts w:ascii="Arial" w:hAnsi="Arial" w:cs="Arial"/>
          <w:b/>
          <w:sz w:val="28"/>
          <w:szCs w:val="28"/>
        </w:rPr>
        <w:lastRenderedPageBreak/>
        <w:t>4. Древнеримские эпи</w:t>
      </w:r>
      <w:r w:rsidR="00F46E6D">
        <w:rPr>
          <w:rFonts w:ascii="Arial" w:hAnsi="Arial" w:cs="Arial"/>
          <w:b/>
          <w:sz w:val="28"/>
          <w:szCs w:val="28"/>
        </w:rPr>
        <w:t>курейцы</w:t>
      </w:r>
      <w:r w:rsidRPr="007F573E">
        <w:rPr>
          <w:rFonts w:ascii="Arial" w:hAnsi="Arial" w:cs="Arial"/>
          <w:b/>
          <w:sz w:val="28"/>
          <w:szCs w:val="28"/>
        </w:rPr>
        <w:t>.</w:t>
      </w:r>
    </w:p>
    <w:p w:rsidR="00D319E3" w:rsidRPr="007F573E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D7767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F022D5">
        <w:rPr>
          <w:rFonts w:ascii="Arial" w:hAnsi="Arial" w:cs="Arial"/>
          <w:sz w:val="28"/>
          <w:szCs w:val="28"/>
        </w:rPr>
        <w:t xml:space="preserve">Эпикуреизм был столь распространённым философским течением в Древнем Риме, как скептицизм и стоицизм. Начал своё распространение со второй половины </w:t>
      </w:r>
      <w:r w:rsidR="00F022D5">
        <w:rPr>
          <w:rFonts w:ascii="Arial" w:hAnsi="Arial" w:cs="Arial"/>
          <w:sz w:val="28"/>
          <w:szCs w:val="28"/>
          <w:lang w:val="en-US"/>
        </w:rPr>
        <w:t>II</w:t>
      </w:r>
      <w:r w:rsidR="00F022D5" w:rsidRPr="00F022D5">
        <w:rPr>
          <w:rFonts w:ascii="Arial" w:hAnsi="Arial" w:cs="Arial"/>
          <w:sz w:val="28"/>
          <w:szCs w:val="28"/>
        </w:rPr>
        <w:t xml:space="preserve"> </w:t>
      </w:r>
      <w:r w:rsidR="00F022D5">
        <w:rPr>
          <w:rFonts w:ascii="Arial" w:hAnsi="Arial" w:cs="Arial"/>
          <w:sz w:val="28"/>
          <w:szCs w:val="28"/>
        </w:rPr>
        <w:t>века до Р.Х.</w:t>
      </w:r>
      <w:r w:rsidR="001233A3">
        <w:rPr>
          <w:rFonts w:ascii="Arial" w:hAnsi="Arial" w:cs="Arial"/>
          <w:sz w:val="28"/>
          <w:szCs w:val="28"/>
        </w:rPr>
        <w:t>.</w:t>
      </w:r>
      <w:r w:rsidR="00F022D5">
        <w:rPr>
          <w:rFonts w:ascii="Arial" w:hAnsi="Arial" w:cs="Arial"/>
          <w:sz w:val="28"/>
          <w:szCs w:val="28"/>
        </w:rPr>
        <w:t xml:space="preserve"> </w:t>
      </w:r>
      <w:r w:rsidR="00DA02DB">
        <w:rPr>
          <w:rFonts w:ascii="Arial" w:hAnsi="Arial" w:cs="Arial"/>
          <w:sz w:val="28"/>
          <w:szCs w:val="28"/>
        </w:rPr>
        <w:t xml:space="preserve">Начало ему положили </w:t>
      </w:r>
      <w:r w:rsidR="00DA02DB" w:rsidRPr="00DA02DB">
        <w:rPr>
          <w:rFonts w:ascii="Arial" w:hAnsi="Arial" w:cs="Arial"/>
          <w:sz w:val="28"/>
          <w:szCs w:val="28"/>
        </w:rPr>
        <w:t xml:space="preserve">Кай </w:t>
      </w:r>
      <w:proofErr w:type="spellStart"/>
      <w:r w:rsidR="00DA02DB" w:rsidRPr="00DA02DB">
        <w:rPr>
          <w:rFonts w:ascii="Arial" w:hAnsi="Arial" w:cs="Arial"/>
          <w:sz w:val="28"/>
          <w:szCs w:val="28"/>
        </w:rPr>
        <w:t>Амафингий</w:t>
      </w:r>
      <w:proofErr w:type="spellEnd"/>
      <w:r w:rsidR="00DA02D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A02DB">
        <w:rPr>
          <w:rFonts w:ascii="Arial" w:hAnsi="Arial" w:cs="Arial"/>
          <w:sz w:val="28"/>
          <w:szCs w:val="28"/>
        </w:rPr>
        <w:t>Филодей</w:t>
      </w:r>
      <w:proofErr w:type="spellEnd"/>
      <w:r w:rsidR="0005380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A02DB">
        <w:rPr>
          <w:rFonts w:ascii="Arial" w:hAnsi="Arial" w:cs="Arial"/>
          <w:sz w:val="28"/>
          <w:szCs w:val="28"/>
        </w:rPr>
        <w:t>Сирон</w:t>
      </w:r>
      <w:proofErr w:type="spellEnd"/>
      <w:r w:rsidR="00053802">
        <w:rPr>
          <w:rFonts w:ascii="Arial" w:hAnsi="Arial" w:cs="Arial"/>
          <w:sz w:val="28"/>
          <w:szCs w:val="28"/>
        </w:rPr>
        <w:t xml:space="preserve">, Кай </w:t>
      </w:r>
      <w:proofErr w:type="spellStart"/>
      <w:r w:rsidR="00053802">
        <w:rPr>
          <w:rFonts w:ascii="Arial" w:hAnsi="Arial" w:cs="Arial"/>
          <w:sz w:val="28"/>
          <w:szCs w:val="28"/>
        </w:rPr>
        <w:t>Катий</w:t>
      </w:r>
      <w:proofErr w:type="spellEnd"/>
      <w:r w:rsidR="00053802">
        <w:rPr>
          <w:rFonts w:ascii="Arial" w:hAnsi="Arial" w:cs="Arial"/>
          <w:sz w:val="28"/>
          <w:szCs w:val="28"/>
        </w:rPr>
        <w:t xml:space="preserve">, </w:t>
      </w:r>
      <w:r w:rsidR="00053802" w:rsidRPr="00053802">
        <w:rPr>
          <w:rFonts w:ascii="Arial" w:hAnsi="Arial" w:cs="Arial"/>
          <w:sz w:val="28"/>
          <w:szCs w:val="28"/>
        </w:rPr>
        <w:t xml:space="preserve">Марк </w:t>
      </w:r>
      <w:proofErr w:type="spellStart"/>
      <w:r w:rsidR="00053802" w:rsidRPr="00053802">
        <w:rPr>
          <w:rFonts w:ascii="Arial" w:hAnsi="Arial" w:cs="Arial"/>
          <w:sz w:val="28"/>
          <w:szCs w:val="28"/>
        </w:rPr>
        <w:t>Помпилий</w:t>
      </w:r>
      <w:proofErr w:type="spellEnd"/>
      <w:r w:rsidR="00053802" w:rsidRPr="000538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3802" w:rsidRPr="00053802">
        <w:rPr>
          <w:rFonts w:ascii="Arial" w:hAnsi="Arial" w:cs="Arial"/>
          <w:sz w:val="28"/>
          <w:szCs w:val="28"/>
        </w:rPr>
        <w:t>Андроник</w:t>
      </w:r>
      <w:proofErr w:type="spellEnd"/>
      <w:r w:rsidR="00DA02DB">
        <w:rPr>
          <w:rFonts w:ascii="Arial" w:hAnsi="Arial" w:cs="Arial"/>
          <w:sz w:val="28"/>
          <w:szCs w:val="28"/>
        </w:rPr>
        <w:t xml:space="preserve">. </w:t>
      </w:r>
      <w:r w:rsidR="00053802">
        <w:rPr>
          <w:rFonts w:ascii="Arial" w:hAnsi="Arial" w:cs="Arial"/>
          <w:sz w:val="28"/>
          <w:szCs w:val="28"/>
        </w:rPr>
        <w:t xml:space="preserve">Однако крупнейшим философом этого направления следует назвать непосредственно </w:t>
      </w:r>
      <w:r w:rsidR="00053802" w:rsidRPr="00053802">
        <w:rPr>
          <w:rFonts w:ascii="Arial" w:hAnsi="Arial" w:cs="Arial"/>
          <w:sz w:val="28"/>
          <w:szCs w:val="28"/>
        </w:rPr>
        <w:t>Тит</w:t>
      </w:r>
      <w:r w:rsidR="00053802">
        <w:rPr>
          <w:rFonts w:ascii="Arial" w:hAnsi="Arial" w:cs="Arial"/>
          <w:sz w:val="28"/>
          <w:szCs w:val="28"/>
        </w:rPr>
        <w:t>а</w:t>
      </w:r>
      <w:r w:rsidR="00053802" w:rsidRPr="00053802">
        <w:rPr>
          <w:rFonts w:ascii="Arial" w:hAnsi="Arial" w:cs="Arial"/>
          <w:sz w:val="28"/>
          <w:szCs w:val="28"/>
        </w:rPr>
        <w:t xml:space="preserve"> Лукреци</w:t>
      </w:r>
      <w:r w:rsidR="00053802">
        <w:rPr>
          <w:rFonts w:ascii="Arial" w:hAnsi="Arial" w:cs="Arial"/>
          <w:sz w:val="28"/>
          <w:szCs w:val="28"/>
        </w:rPr>
        <w:t>я</w:t>
      </w:r>
      <w:r w:rsidR="00053802" w:rsidRPr="00053802">
        <w:rPr>
          <w:rFonts w:ascii="Arial" w:hAnsi="Arial" w:cs="Arial"/>
          <w:sz w:val="28"/>
          <w:szCs w:val="28"/>
        </w:rPr>
        <w:t xml:space="preserve"> Кар</w:t>
      </w:r>
      <w:r w:rsidR="00053802">
        <w:rPr>
          <w:rFonts w:ascii="Arial" w:hAnsi="Arial" w:cs="Arial"/>
          <w:sz w:val="28"/>
          <w:szCs w:val="28"/>
        </w:rPr>
        <w:t xml:space="preserve">а, который написал знаменитую поэму «О природе вещей». </w:t>
      </w:r>
    </w:p>
    <w:p w:rsidR="007249A4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7249A4">
        <w:rPr>
          <w:rFonts w:ascii="Arial" w:hAnsi="Arial" w:cs="Arial"/>
          <w:sz w:val="28"/>
          <w:szCs w:val="28"/>
        </w:rPr>
        <w:t>Как философ-эпикуреец, он отдавал предпочтение материализму. По его мнению, материя никем не была сотворена, её невозможно уничтожить, следовательно, она вечна. Идея о Боге, о его причас</w:t>
      </w:r>
      <w:r w:rsidR="001233A3">
        <w:rPr>
          <w:rFonts w:ascii="Arial" w:hAnsi="Arial" w:cs="Arial"/>
          <w:sz w:val="28"/>
          <w:szCs w:val="28"/>
        </w:rPr>
        <w:t>тии к созданию мира им отвергала</w:t>
      </w:r>
      <w:r w:rsidR="007249A4">
        <w:rPr>
          <w:rFonts w:ascii="Arial" w:hAnsi="Arial" w:cs="Arial"/>
          <w:sz w:val="28"/>
          <w:szCs w:val="28"/>
        </w:rPr>
        <w:t xml:space="preserve">сь. </w:t>
      </w:r>
      <w:r w:rsidR="00481360">
        <w:rPr>
          <w:rFonts w:ascii="Arial" w:hAnsi="Arial" w:cs="Arial"/>
          <w:sz w:val="28"/>
          <w:szCs w:val="28"/>
        </w:rPr>
        <w:t xml:space="preserve">Лукреций был убеждён, что материя и есть источник произрастания всего и одновременно условие для жизни. </w:t>
      </w:r>
    </w:p>
    <w:p w:rsidR="005D7767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161C1C">
        <w:rPr>
          <w:rFonts w:ascii="Arial" w:hAnsi="Arial" w:cs="Arial"/>
          <w:sz w:val="28"/>
          <w:szCs w:val="28"/>
        </w:rPr>
        <w:t xml:space="preserve">Определил философ и начала мира. Это пустота (иначе говоря, пространство) и атомы, которые он называет телами. </w:t>
      </w:r>
      <w:r w:rsidR="00655B82">
        <w:rPr>
          <w:rFonts w:ascii="Arial" w:hAnsi="Arial" w:cs="Arial"/>
          <w:sz w:val="28"/>
          <w:szCs w:val="28"/>
        </w:rPr>
        <w:t xml:space="preserve">Не отходя от основных идей Эпикура, он также признаёт взаимодействие материи, времени и движения. </w:t>
      </w:r>
      <w:r w:rsidR="00856AF3">
        <w:rPr>
          <w:rFonts w:ascii="Arial" w:hAnsi="Arial" w:cs="Arial"/>
          <w:sz w:val="28"/>
          <w:szCs w:val="28"/>
        </w:rPr>
        <w:t xml:space="preserve">Отталкиваясь от изысканий Эпикура, Лукреций вынес также утверждение о том, что вне материи не может быть и пустого пространства. </w:t>
      </w:r>
    </w:p>
    <w:p w:rsidR="00A96A60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A96A60">
        <w:rPr>
          <w:rFonts w:ascii="Arial" w:hAnsi="Arial" w:cs="Arial"/>
          <w:sz w:val="28"/>
          <w:szCs w:val="28"/>
        </w:rPr>
        <w:t xml:space="preserve">Философ признавал существование других миров, но делал оговорку на этот счёт: </w:t>
      </w:r>
      <w:r w:rsidR="000451AC">
        <w:rPr>
          <w:rFonts w:ascii="Arial" w:hAnsi="Arial" w:cs="Arial"/>
          <w:sz w:val="28"/>
          <w:szCs w:val="28"/>
        </w:rPr>
        <w:t>они временны, могут меняться, у них есть пределы. Лукр</w:t>
      </w:r>
      <w:r w:rsidR="00796DA0">
        <w:rPr>
          <w:rFonts w:ascii="Arial" w:hAnsi="Arial" w:cs="Arial"/>
          <w:sz w:val="28"/>
          <w:szCs w:val="28"/>
        </w:rPr>
        <w:t>еций</w:t>
      </w:r>
      <w:r w:rsidR="000451AC">
        <w:rPr>
          <w:rFonts w:ascii="Arial" w:hAnsi="Arial" w:cs="Arial"/>
          <w:sz w:val="28"/>
          <w:szCs w:val="28"/>
        </w:rPr>
        <w:t xml:space="preserve"> по-своему толковал процесс сотворения мира – как в целом, так и </w:t>
      </w:r>
      <w:r w:rsidR="000E08B0">
        <w:rPr>
          <w:rFonts w:ascii="Arial" w:hAnsi="Arial" w:cs="Arial"/>
          <w:sz w:val="28"/>
          <w:szCs w:val="28"/>
        </w:rPr>
        <w:t xml:space="preserve">по частям, много внимания уделяя неорганической материи. </w:t>
      </w:r>
    </w:p>
    <w:p w:rsidR="000E08B0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0E08B0">
        <w:rPr>
          <w:rFonts w:ascii="Arial" w:hAnsi="Arial" w:cs="Arial"/>
          <w:sz w:val="28"/>
          <w:szCs w:val="28"/>
        </w:rPr>
        <w:t>Говоря о дальнейшем развитии мира, его прогрессе, философ во главу угла ставил</w:t>
      </w:r>
      <w:r w:rsidR="00EF7F63">
        <w:rPr>
          <w:rFonts w:ascii="Arial" w:hAnsi="Arial" w:cs="Arial"/>
          <w:sz w:val="28"/>
          <w:szCs w:val="28"/>
        </w:rPr>
        <w:t xml:space="preserve"> материальную культуру и преемственность поколений в смысле передаче опыта. Нужда и эволюция разума – вот условия дальнейшего существования мира по Лукрецию. </w:t>
      </w:r>
      <w:r w:rsidR="00853BC5">
        <w:rPr>
          <w:rFonts w:ascii="Arial" w:hAnsi="Arial" w:cs="Arial"/>
          <w:sz w:val="28"/>
          <w:szCs w:val="28"/>
        </w:rPr>
        <w:t xml:space="preserve">Философ не просто проповедовал свои материальные </w:t>
      </w:r>
      <w:r w:rsidR="007A2609">
        <w:rPr>
          <w:rFonts w:ascii="Arial" w:hAnsi="Arial" w:cs="Arial"/>
          <w:sz w:val="28"/>
          <w:szCs w:val="28"/>
        </w:rPr>
        <w:t xml:space="preserve">и атеистические </w:t>
      </w:r>
      <w:r w:rsidR="00853BC5">
        <w:rPr>
          <w:rFonts w:ascii="Arial" w:hAnsi="Arial" w:cs="Arial"/>
          <w:sz w:val="28"/>
          <w:szCs w:val="28"/>
        </w:rPr>
        <w:t xml:space="preserve">идеи, но и вступал в </w:t>
      </w:r>
      <w:r w:rsidR="007A2609">
        <w:rPr>
          <w:rFonts w:ascii="Arial" w:hAnsi="Arial" w:cs="Arial"/>
          <w:sz w:val="28"/>
          <w:szCs w:val="28"/>
        </w:rPr>
        <w:t>яростную полемику с идеалистами, для которых духовное и божественное</w:t>
      </w:r>
      <w:r w:rsidR="00796DA0">
        <w:rPr>
          <w:rFonts w:ascii="Arial" w:hAnsi="Arial" w:cs="Arial"/>
          <w:sz w:val="28"/>
          <w:szCs w:val="28"/>
        </w:rPr>
        <w:t xml:space="preserve"> начало</w:t>
      </w:r>
      <w:r w:rsidR="007A2609">
        <w:rPr>
          <w:rFonts w:ascii="Arial" w:hAnsi="Arial" w:cs="Arial"/>
          <w:sz w:val="28"/>
          <w:szCs w:val="28"/>
        </w:rPr>
        <w:t xml:space="preserve"> выше материального. </w:t>
      </w:r>
      <w:r w:rsidR="00EF7F63">
        <w:rPr>
          <w:rFonts w:ascii="Arial" w:hAnsi="Arial" w:cs="Arial"/>
          <w:sz w:val="28"/>
          <w:szCs w:val="28"/>
        </w:rPr>
        <w:t xml:space="preserve"> </w:t>
      </w:r>
    </w:p>
    <w:p w:rsidR="00CC3522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CC3522">
        <w:rPr>
          <w:rFonts w:ascii="Arial" w:hAnsi="Arial" w:cs="Arial"/>
          <w:sz w:val="28"/>
          <w:szCs w:val="28"/>
        </w:rPr>
        <w:t xml:space="preserve">Римский эпикуреизм </w:t>
      </w:r>
      <w:r w:rsidR="005D1C57">
        <w:rPr>
          <w:rFonts w:ascii="Arial" w:hAnsi="Arial" w:cs="Arial"/>
          <w:sz w:val="28"/>
          <w:szCs w:val="28"/>
        </w:rPr>
        <w:t xml:space="preserve">вырастал и развивался на основе общественных тенденций, связанных с вольнодумием, тягой к практицизму, желанием освободиться от страха перед богами, коих в Риме существовал целый пантеон. Отсюда тянется красная нить </w:t>
      </w:r>
      <w:r w:rsidR="00EA2495">
        <w:rPr>
          <w:rFonts w:ascii="Arial" w:hAnsi="Arial" w:cs="Arial"/>
          <w:sz w:val="28"/>
          <w:szCs w:val="28"/>
        </w:rPr>
        <w:t xml:space="preserve">римского эпикуреизма – атеизм. </w:t>
      </w:r>
    </w:p>
    <w:p w:rsidR="00481360" w:rsidRDefault="00481360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E3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70911" w:rsidRPr="00796DA0" w:rsidRDefault="00A96A60" w:rsidP="00796DA0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Georgia" w:hAnsi="Georgia"/>
          <w:color w:val="444444"/>
        </w:rPr>
        <w:lastRenderedPageBreak/>
        <w:t> </w:t>
      </w:r>
      <w:r w:rsidR="00F70911" w:rsidRPr="007F573E">
        <w:rPr>
          <w:rFonts w:ascii="Arial" w:hAnsi="Arial" w:cs="Arial"/>
          <w:b/>
          <w:sz w:val="28"/>
          <w:szCs w:val="28"/>
        </w:rPr>
        <w:t>5. Переход от философского учения к христианству</w:t>
      </w:r>
      <w:r w:rsidR="00796DA0">
        <w:rPr>
          <w:rFonts w:ascii="Arial" w:hAnsi="Arial" w:cs="Arial"/>
          <w:b/>
          <w:sz w:val="28"/>
          <w:szCs w:val="28"/>
        </w:rPr>
        <w:t>.</w:t>
      </w:r>
    </w:p>
    <w:p w:rsidR="00EC2B28" w:rsidRDefault="00EC2B28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C2B28" w:rsidRDefault="007F573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796DA0">
        <w:rPr>
          <w:rFonts w:ascii="Arial" w:hAnsi="Arial" w:cs="Arial"/>
          <w:sz w:val="28"/>
          <w:szCs w:val="28"/>
        </w:rPr>
        <w:t xml:space="preserve"> </w:t>
      </w:r>
      <w:r w:rsidR="00EC2B28">
        <w:rPr>
          <w:rFonts w:ascii="Arial" w:hAnsi="Arial" w:cs="Arial"/>
          <w:sz w:val="28"/>
          <w:szCs w:val="28"/>
        </w:rPr>
        <w:t>Очевидно</w:t>
      </w:r>
      <w:r w:rsidR="00D319E3">
        <w:rPr>
          <w:rFonts w:ascii="Arial" w:hAnsi="Arial" w:cs="Arial"/>
          <w:sz w:val="28"/>
          <w:szCs w:val="28"/>
        </w:rPr>
        <w:t>,</w:t>
      </w:r>
      <w:r w:rsidR="00EC2B28">
        <w:rPr>
          <w:rFonts w:ascii="Arial" w:hAnsi="Arial" w:cs="Arial"/>
          <w:sz w:val="28"/>
          <w:szCs w:val="28"/>
        </w:rPr>
        <w:t xml:space="preserve"> стремление древнегреческой и древнеримской философии </w:t>
      </w:r>
      <w:r w:rsidR="008C4340">
        <w:rPr>
          <w:rFonts w:ascii="Arial" w:hAnsi="Arial" w:cs="Arial"/>
          <w:sz w:val="28"/>
          <w:szCs w:val="28"/>
        </w:rPr>
        <w:t xml:space="preserve">разрешить вопрос существования человека в мире, его бытия, но </w:t>
      </w:r>
      <w:r w:rsidR="00B362C6">
        <w:rPr>
          <w:rFonts w:ascii="Arial" w:hAnsi="Arial" w:cs="Arial"/>
          <w:sz w:val="28"/>
          <w:szCs w:val="28"/>
        </w:rPr>
        <w:t>эти поиски</w:t>
      </w:r>
      <w:r w:rsidR="008C4340">
        <w:rPr>
          <w:rFonts w:ascii="Arial" w:hAnsi="Arial" w:cs="Arial"/>
          <w:sz w:val="28"/>
          <w:szCs w:val="28"/>
        </w:rPr>
        <w:t xml:space="preserve"> не были по-настоящему успешными на практике, несмотря на обилие оригинальных идей. Как ни старались некоторые философы утвердить могущество человека, получалось, что </w:t>
      </w:r>
      <w:r w:rsidR="001268EA">
        <w:rPr>
          <w:rFonts w:ascii="Arial" w:hAnsi="Arial" w:cs="Arial"/>
          <w:sz w:val="28"/>
          <w:szCs w:val="28"/>
        </w:rPr>
        <w:t xml:space="preserve">добиться счастья </w:t>
      </w:r>
      <w:r w:rsidR="00A14A2B">
        <w:rPr>
          <w:rFonts w:ascii="Arial" w:hAnsi="Arial" w:cs="Arial"/>
          <w:sz w:val="28"/>
          <w:szCs w:val="28"/>
        </w:rPr>
        <w:t>он всё-таки не может</w:t>
      </w:r>
      <w:r w:rsidR="001268EA">
        <w:rPr>
          <w:rFonts w:ascii="Arial" w:hAnsi="Arial" w:cs="Arial"/>
          <w:sz w:val="28"/>
          <w:szCs w:val="28"/>
        </w:rPr>
        <w:t xml:space="preserve">. </w:t>
      </w:r>
      <w:r w:rsidR="00B362C6">
        <w:rPr>
          <w:rFonts w:ascii="Arial" w:hAnsi="Arial" w:cs="Arial"/>
          <w:sz w:val="28"/>
          <w:szCs w:val="28"/>
        </w:rPr>
        <w:t xml:space="preserve">  </w:t>
      </w:r>
      <w:r w:rsidR="001268EA">
        <w:rPr>
          <w:rFonts w:ascii="Arial" w:hAnsi="Arial" w:cs="Arial"/>
          <w:sz w:val="28"/>
          <w:szCs w:val="28"/>
        </w:rPr>
        <w:t xml:space="preserve">Природа, </w:t>
      </w:r>
      <w:r w:rsidR="00BB69AC">
        <w:rPr>
          <w:rFonts w:ascii="Arial" w:hAnsi="Arial" w:cs="Arial"/>
          <w:sz w:val="28"/>
          <w:szCs w:val="28"/>
        </w:rPr>
        <w:t>её явления оказались</w:t>
      </w:r>
      <w:r w:rsidR="00A14A2B">
        <w:rPr>
          <w:rFonts w:ascii="Arial" w:hAnsi="Arial" w:cs="Arial"/>
          <w:sz w:val="28"/>
          <w:szCs w:val="28"/>
        </w:rPr>
        <w:t xml:space="preserve"> слишком сильными, и это обстоятельство подталкивало людей к поискам нереального, сверхъест</w:t>
      </w:r>
      <w:r w:rsidR="00444EDA">
        <w:rPr>
          <w:rFonts w:ascii="Arial" w:hAnsi="Arial" w:cs="Arial"/>
          <w:sz w:val="28"/>
          <w:szCs w:val="28"/>
        </w:rPr>
        <w:t>ест</w:t>
      </w:r>
      <w:r w:rsidR="00A14A2B">
        <w:rPr>
          <w:rFonts w:ascii="Arial" w:hAnsi="Arial" w:cs="Arial"/>
          <w:sz w:val="28"/>
          <w:szCs w:val="28"/>
        </w:rPr>
        <w:t>венного</w:t>
      </w:r>
      <w:r w:rsidR="00444EDA">
        <w:rPr>
          <w:rFonts w:ascii="Arial" w:hAnsi="Arial" w:cs="Arial"/>
          <w:sz w:val="28"/>
          <w:szCs w:val="28"/>
        </w:rPr>
        <w:t xml:space="preserve">. На этой почве вырастает такое явление как неоплатонизм. </w:t>
      </w:r>
      <w:r w:rsidR="00BD3641">
        <w:rPr>
          <w:rFonts w:ascii="Arial" w:hAnsi="Arial" w:cs="Arial"/>
          <w:sz w:val="28"/>
          <w:szCs w:val="28"/>
        </w:rPr>
        <w:t xml:space="preserve">Это – религиозно-философская школа, которая оказалась переходной ступенью к христианству. </w:t>
      </w:r>
    </w:p>
    <w:p w:rsidR="00BD3641" w:rsidRDefault="00B362C6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BD3641">
        <w:rPr>
          <w:rFonts w:ascii="Arial" w:hAnsi="Arial" w:cs="Arial"/>
          <w:sz w:val="28"/>
          <w:szCs w:val="28"/>
        </w:rPr>
        <w:t>Суть неоплатонизма</w:t>
      </w:r>
      <w:r w:rsidR="0019726F">
        <w:rPr>
          <w:rFonts w:ascii="Arial" w:hAnsi="Arial" w:cs="Arial"/>
          <w:sz w:val="28"/>
          <w:szCs w:val="28"/>
        </w:rPr>
        <w:t xml:space="preserve">, противостоящего </w:t>
      </w:r>
      <w:r w:rsidR="00EA5DC9">
        <w:rPr>
          <w:rFonts w:ascii="Arial" w:hAnsi="Arial" w:cs="Arial"/>
          <w:sz w:val="28"/>
          <w:szCs w:val="28"/>
        </w:rPr>
        <w:t>вышеописанным учениям</w:t>
      </w:r>
      <w:r w:rsidR="0019726F">
        <w:rPr>
          <w:rFonts w:ascii="Arial" w:hAnsi="Arial" w:cs="Arial"/>
          <w:sz w:val="28"/>
          <w:szCs w:val="28"/>
        </w:rPr>
        <w:t xml:space="preserve">, </w:t>
      </w:r>
      <w:r w:rsidR="00796DA0">
        <w:rPr>
          <w:rFonts w:ascii="Arial" w:hAnsi="Arial" w:cs="Arial"/>
          <w:sz w:val="28"/>
          <w:szCs w:val="28"/>
        </w:rPr>
        <w:t>заключала</w:t>
      </w:r>
      <w:r w:rsidR="00504B57">
        <w:rPr>
          <w:rFonts w:ascii="Arial" w:hAnsi="Arial" w:cs="Arial"/>
          <w:sz w:val="28"/>
          <w:szCs w:val="28"/>
        </w:rPr>
        <w:t>сь в построении на идеях Платона нового учения</w:t>
      </w:r>
      <w:r w:rsidR="00EA5DC9">
        <w:rPr>
          <w:rFonts w:ascii="Arial" w:hAnsi="Arial" w:cs="Arial"/>
          <w:sz w:val="28"/>
          <w:szCs w:val="28"/>
        </w:rPr>
        <w:t xml:space="preserve"> о существовании божественно-мистического начала, главенствующего над практицизмом.</w:t>
      </w:r>
      <w:r w:rsidR="00BD3641">
        <w:rPr>
          <w:rFonts w:ascii="Arial" w:hAnsi="Arial" w:cs="Arial"/>
          <w:sz w:val="28"/>
          <w:szCs w:val="28"/>
        </w:rPr>
        <w:t xml:space="preserve"> </w:t>
      </w:r>
    </w:p>
    <w:p w:rsidR="00EA5DC9" w:rsidRPr="007A289C" w:rsidRDefault="00FF72A1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961077">
        <w:rPr>
          <w:rFonts w:ascii="Arial" w:hAnsi="Arial" w:cs="Arial"/>
          <w:sz w:val="28"/>
          <w:szCs w:val="28"/>
        </w:rPr>
        <w:t xml:space="preserve">В Средневековье начала формироваться новая христианская философия, которая </w:t>
      </w:r>
      <w:r w:rsidR="002E2382">
        <w:rPr>
          <w:rFonts w:ascii="Arial" w:hAnsi="Arial" w:cs="Arial"/>
          <w:sz w:val="28"/>
          <w:szCs w:val="28"/>
        </w:rPr>
        <w:t>с</w:t>
      </w:r>
      <w:r w:rsidR="00796DA0">
        <w:rPr>
          <w:rFonts w:ascii="Arial" w:hAnsi="Arial" w:cs="Arial"/>
          <w:sz w:val="28"/>
          <w:szCs w:val="28"/>
        </w:rPr>
        <w:t>т</w:t>
      </w:r>
      <w:r w:rsidR="002E2382">
        <w:rPr>
          <w:rFonts w:ascii="Arial" w:hAnsi="Arial" w:cs="Arial"/>
          <w:sz w:val="28"/>
          <w:szCs w:val="28"/>
        </w:rPr>
        <w:t>роилась на новых мировоззренческих установках, связанных с моралью и нравственностью. Но самое главное, она противостояла античным идеалам, основывавши</w:t>
      </w:r>
      <w:r w:rsidR="00DC1F01">
        <w:rPr>
          <w:rFonts w:ascii="Arial" w:hAnsi="Arial" w:cs="Arial"/>
          <w:sz w:val="28"/>
          <w:szCs w:val="28"/>
        </w:rPr>
        <w:t>м</w:t>
      </w:r>
      <w:r w:rsidR="002E2382">
        <w:rPr>
          <w:rFonts w:ascii="Arial" w:hAnsi="Arial" w:cs="Arial"/>
          <w:sz w:val="28"/>
          <w:szCs w:val="28"/>
        </w:rPr>
        <w:t xml:space="preserve">ся на торжестве разума, на созерцании, на апатии или невозмутимости. </w:t>
      </w:r>
      <w:r w:rsidR="00DC1F01">
        <w:rPr>
          <w:rFonts w:ascii="Arial" w:hAnsi="Arial" w:cs="Arial"/>
          <w:sz w:val="28"/>
          <w:szCs w:val="28"/>
        </w:rPr>
        <w:t xml:space="preserve">Христианское воззрение было связано с эмоциональным восприятием жизни. Начинает выделяться личность, человеческая индивидуальность, смысловые устремления существование которой были обращены к поиску Бога, </w:t>
      </w:r>
      <w:r w:rsidR="006E2EE4">
        <w:rPr>
          <w:rFonts w:ascii="Arial" w:hAnsi="Arial" w:cs="Arial"/>
          <w:sz w:val="28"/>
          <w:szCs w:val="28"/>
        </w:rPr>
        <w:t xml:space="preserve">к спасению и обретению вечной жизни. </w:t>
      </w:r>
    </w:p>
    <w:p w:rsidR="006E2EE4" w:rsidRDefault="00D319E3" w:rsidP="006E2E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E2EE4">
        <w:rPr>
          <w:rFonts w:ascii="Arial" w:hAnsi="Arial" w:cs="Arial"/>
          <w:sz w:val="28"/>
          <w:szCs w:val="28"/>
        </w:rPr>
        <w:t xml:space="preserve">Большую роль в распространении новой философии сыграл </w:t>
      </w:r>
      <w:r w:rsidR="006E2EE4" w:rsidRPr="006E2EE4">
        <w:rPr>
          <w:rFonts w:ascii="Arial" w:hAnsi="Arial" w:cs="Arial"/>
          <w:sz w:val="28"/>
          <w:szCs w:val="28"/>
        </w:rPr>
        <w:t>Филон Александрийский</w:t>
      </w:r>
      <w:r w:rsidR="006E2EE4">
        <w:rPr>
          <w:rFonts w:ascii="Arial" w:hAnsi="Arial" w:cs="Arial"/>
          <w:sz w:val="28"/>
          <w:szCs w:val="28"/>
        </w:rPr>
        <w:t xml:space="preserve">, который совершил попытку синтезировать иудейскую </w:t>
      </w:r>
      <w:r w:rsidR="00796DA0">
        <w:rPr>
          <w:rFonts w:ascii="Arial" w:hAnsi="Arial" w:cs="Arial"/>
          <w:sz w:val="28"/>
          <w:szCs w:val="28"/>
        </w:rPr>
        <w:t xml:space="preserve">и </w:t>
      </w:r>
      <w:r w:rsidR="006E2EE4">
        <w:rPr>
          <w:rFonts w:ascii="Arial" w:hAnsi="Arial" w:cs="Arial"/>
          <w:sz w:val="28"/>
          <w:szCs w:val="28"/>
        </w:rPr>
        <w:t>греческую философию.</w:t>
      </w:r>
      <w:r w:rsidR="001E60CA">
        <w:rPr>
          <w:rFonts w:ascii="Arial" w:hAnsi="Arial" w:cs="Arial"/>
          <w:sz w:val="28"/>
          <w:szCs w:val="28"/>
        </w:rPr>
        <w:t xml:space="preserve"> Он оказался непосредственным </w:t>
      </w:r>
      <w:r w:rsidR="00484F07">
        <w:rPr>
          <w:rFonts w:ascii="Arial" w:hAnsi="Arial" w:cs="Arial"/>
          <w:sz w:val="28"/>
          <w:szCs w:val="28"/>
        </w:rPr>
        <w:t xml:space="preserve">предшественником </w:t>
      </w:r>
      <w:r w:rsidR="00E82C22">
        <w:rPr>
          <w:rFonts w:ascii="Arial" w:hAnsi="Arial" w:cs="Arial"/>
          <w:sz w:val="28"/>
          <w:szCs w:val="28"/>
        </w:rPr>
        <w:t xml:space="preserve">настоящего христианского учения, которое возникло позже. </w:t>
      </w:r>
    </w:p>
    <w:p w:rsidR="00BC5FB3" w:rsidRDefault="005B6E15" w:rsidP="006E2E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BC5FB3">
        <w:rPr>
          <w:rFonts w:ascii="Arial" w:hAnsi="Arial" w:cs="Arial"/>
          <w:sz w:val="28"/>
          <w:szCs w:val="28"/>
        </w:rPr>
        <w:t>Своё учение Филон</w:t>
      </w:r>
      <w:r w:rsidR="00E31B17">
        <w:rPr>
          <w:rFonts w:ascii="Arial" w:hAnsi="Arial" w:cs="Arial"/>
          <w:sz w:val="28"/>
          <w:szCs w:val="28"/>
        </w:rPr>
        <w:t xml:space="preserve"> выстраивал на идеях о том, что в центре всего находится Бог. </w:t>
      </w:r>
      <w:r w:rsidR="003C5BF5">
        <w:rPr>
          <w:rFonts w:ascii="Arial" w:hAnsi="Arial" w:cs="Arial"/>
          <w:sz w:val="28"/>
          <w:szCs w:val="28"/>
        </w:rPr>
        <w:t xml:space="preserve">В его философии он представал как высшее существо, </w:t>
      </w:r>
      <w:r w:rsidR="00A61A75">
        <w:rPr>
          <w:rFonts w:ascii="Arial" w:hAnsi="Arial" w:cs="Arial"/>
          <w:sz w:val="28"/>
          <w:szCs w:val="28"/>
        </w:rPr>
        <w:t>находящ</w:t>
      </w:r>
      <w:r w:rsidR="003044EB">
        <w:rPr>
          <w:rFonts w:ascii="Arial" w:hAnsi="Arial" w:cs="Arial"/>
          <w:sz w:val="28"/>
          <w:szCs w:val="28"/>
        </w:rPr>
        <w:t>е</w:t>
      </w:r>
      <w:r w:rsidR="00F14EA3">
        <w:rPr>
          <w:rFonts w:ascii="Arial" w:hAnsi="Arial" w:cs="Arial"/>
          <w:sz w:val="28"/>
          <w:szCs w:val="28"/>
        </w:rPr>
        <w:t>е</w:t>
      </w:r>
      <w:r w:rsidR="00A61A75">
        <w:rPr>
          <w:rFonts w:ascii="Arial" w:hAnsi="Arial" w:cs="Arial"/>
          <w:sz w:val="28"/>
          <w:szCs w:val="28"/>
        </w:rPr>
        <w:t xml:space="preserve">ся в ином, недоступном человеку мире, </w:t>
      </w:r>
      <w:r w:rsidR="003044EB">
        <w:rPr>
          <w:rFonts w:ascii="Arial" w:hAnsi="Arial" w:cs="Arial"/>
          <w:sz w:val="28"/>
          <w:szCs w:val="28"/>
        </w:rPr>
        <w:t>в связи с чем</w:t>
      </w:r>
      <w:r w:rsidR="00F14EA3">
        <w:rPr>
          <w:rFonts w:ascii="Arial" w:hAnsi="Arial" w:cs="Arial"/>
          <w:sz w:val="28"/>
          <w:szCs w:val="28"/>
        </w:rPr>
        <w:t>,</w:t>
      </w:r>
      <w:r w:rsidR="003044EB">
        <w:rPr>
          <w:rFonts w:ascii="Arial" w:hAnsi="Arial" w:cs="Arial"/>
          <w:sz w:val="28"/>
          <w:szCs w:val="28"/>
        </w:rPr>
        <w:t xml:space="preserve"> они не могут взаимодействовать друг с другом. </w:t>
      </w:r>
      <w:r w:rsidR="00E219BD">
        <w:rPr>
          <w:rFonts w:ascii="Arial" w:hAnsi="Arial" w:cs="Arial"/>
          <w:sz w:val="28"/>
          <w:szCs w:val="28"/>
        </w:rPr>
        <w:t xml:space="preserve">Для налаживания такого контакта </w:t>
      </w:r>
      <w:r w:rsidR="007B31CA">
        <w:rPr>
          <w:rFonts w:ascii="Arial" w:hAnsi="Arial" w:cs="Arial"/>
          <w:sz w:val="28"/>
          <w:szCs w:val="28"/>
        </w:rPr>
        <w:t xml:space="preserve">им необходим кто-то третий, иными словами, посредник. </w:t>
      </w:r>
      <w:r w:rsidR="00086E05">
        <w:rPr>
          <w:rFonts w:ascii="Arial" w:hAnsi="Arial" w:cs="Arial"/>
          <w:sz w:val="28"/>
          <w:szCs w:val="28"/>
        </w:rPr>
        <w:t xml:space="preserve">Однако это не живое существо, а </w:t>
      </w:r>
      <w:r w:rsidR="00F14EA3">
        <w:rPr>
          <w:rFonts w:ascii="Arial" w:hAnsi="Arial" w:cs="Arial"/>
          <w:sz w:val="28"/>
          <w:szCs w:val="28"/>
        </w:rPr>
        <w:t>мысль, то есть логос</w:t>
      </w:r>
      <w:r w:rsidR="00372AA5">
        <w:rPr>
          <w:rFonts w:ascii="Arial" w:hAnsi="Arial" w:cs="Arial"/>
          <w:sz w:val="28"/>
          <w:szCs w:val="28"/>
        </w:rPr>
        <w:t>.</w:t>
      </w:r>
      <w:r w:rsidR="00E83B04">
        <w:rPr>
          <w:rFonts w:ascii="Arial" w:hAnsi="Arial" w:cs="Arial"/>
          <w:sz w:val="28"/>
          <w:szCs w:val="28"/>
        </w:rPr>
        <w:t xml:space="preserve"> Филон по-своему </w:t>
      </w:r>
      <w:r w:rsidR="00401D75">
        <w:rPr>
          <w:rFonts w:ascii="Arial" w:hAnsi="Arial" w:cs="Arial"/>
          <w:sz w:val="28"/>
          <w:szCs w:val="28"/>
        </w:rPr>
        <w:t xml:space="preserve">трактует этот термин древнегреческой философии. Для него Логос становится </w:t>
      </w:r>
      <w:r w:rsidR="00827B90">
        <w:rPr>
          <w:rFonts w:ascii="Arial" w:hAnsi="Arial" w:cs="Arial"/>
          <w:sz w:val="28"/>
          <w:szCs w:val="28"/>
        </w:rPr>
        <w:t xml:space="preserve">Божьим Сыном, могущего влиять на мир, в котором живут люди, и даже без помощи Бога, хотя она тоже не отрицается. </w:t>
      </w:r>
    </w:p>
    <w:p w:rsidR="00827B90" w:rsidRPr="007128EE" w:rsidRDefault="005B6E15" w:rsidP="006E2E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319E3">
        <w:rPr>
          <w:rFonts w:ascii="Arial" w:hAnsi="Arial" w:cs="Arial"/>
          <w:sz w:val="28"/>
          <w:szCs w:val="28"/>
        </w:rPr>
        <w:t xml:space="preserve">   </w:t>
      </w:r>
      <w:r w:rsidR="00827B90">
        <w:rPr>
          <w:rFonts w:ascii="Arial" w:hAnsi="Arial" w:cs="Arial"/>
          <w:sz w:val="28"/>
          <w:szCs w:val="28"/>
        </w:rPr>
        <w:t xml:space="preserve">Филон и его философия оказались переходящим звеном </w:t>
      </w:r>
      <w:r w:rsidR="009A0ECD">
        <w:rPr>
          <w:rFonts w:ascii="Arial" w:hAnsi="Arial" w:cs="Arial"/>
          <w:sz w:val="28"/>
          <w:szCs w:val="28"/>
        </w:rPr>
        <w:t>для последующего мощного пласта это</w:t>
      </w:r>
      <w:r w:rsidR="00DD0E73">
        <w:rPr>
          <w:rFonts w:ascii="Arial" w:hAnsi="Arial" w:cs="Arial"/>
          <w:sz w:val="28"/>
          <w:szCs w:val="28"/>
        </w:rPr>
        <w:t>й</w:t>
      </w:r>
      <w:r w:rsidR="009A0ECD">
        <w:rPr>
          <w:rFonts w:ascii="Arial" w:hAnsi="Arial" w:cs="Arial"/>
          <w:sz w:val="28"/>
          <w:szCs w:val="28"/>
        </w:rPr>
        <w:t xml:space="preserve"> науки, основанной на христианском вероучении. В дальнейшем Логос стал отождествляться с Иисусом Христом. </w:t>
      </w:r>
      <w:r w:rsidR="007128EE">
        <w:rPr>
          <w:rFonts w:ascii="Arial" w:hAnsi="Arial" w:cs="Arial"/>
          <w:sz w:val="28"/>
          <w:szCs w:val="28"/>
        </w:rPr>
        <w:t xml:space="preserve">После Рождества Христова наступает новая эра человечества, начинается иной отсчёт времени. Таким образом, с приходом </w:t>
      </w:r>
      <w:r w:rsidR="007128EE">
        <w:rPr>
          <w:rFonts w:ascii="Arial" w:hAnsi="Arial" w:cs="Arial"/>
          <w:sz w:val="28"/>
          <w:szCs w:val="28"/>
          <w:lang w:val="en-US"/>
        </w:rPr>
        <w:t>I</w:t>
      </w:r>
      <w:r w:rsidR="007128EE" w:rsidRPr="00971E1B">
        <w:rPr>
          <w:rFonts w:ascii="Arial" w:hAnsi="Arial" w:cs="Arial"/>
          <w:sz w:val="28"/>
          <w:szCs w:val="28"/>
        </w:rPr>
        <w:t xml:space="preserve"> </w:t>
      </w:r>
      <w:r w:rsidR="007128EE">
        <w:rPr>
          <w:rFonts w:ascii="Arial" w:hAnsi="Arial" w:cs="Arial"/>
          <w:sz w:val="28"/>
          <w:szCs w:val="28"/>
        </w:rPr>
        <w:t>века н.</w:t>
      </w:r>
      <w:r w:rsidR="00F14EA3">
        <w:rPr>
          <w:rFonts w:ascii="Arial" w:hAnsi="Arial" w:cs="Arial"/>
          <w:sz w:val="28"/>
          <w:szCs w:val="28"/>
        </w:rPr>
        <w:t xml:space="preserve"> </w:t>
      </w:r>
      <w:r w:rsidR="007128EE">
        <w:rPr>
          <w:rFonts w:ascii="Arial" w:hAnsi="Arial" w:cs="Arial"/>
          <w:sz w:val="28"/>
          <w:szCs w:val="28"/>
        </w:rPr>
        <w:t xml:space="preserve">э. </w:t>
      </w:r>
      <w:r w:rsidR="00971E1B">
        <w:rPr>
          <w:rFonts w:ascii="Arial" w:hAnsi="Arial" w:cs="Arial"/>
          <w:sz w:val="28"/>
          <w:szCs w:val="28"/>
        </w:rPr>
        <w:t xml:space="preserve">возникает евангельский период христианской философии, в котором христианское учение уже обретает свои чёткие очертания. </w:t>
      </w:r>
    </w:p>
    <w:p w:rsidR="006E2EE4" w:rsidRDefault="006E2EE4" w:rsidP="006E2E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B6E15" w:rsidRDefault="005B6E15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70911" w:rsidRDefault="00F70911" w:rsidP="00D319E3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B6E15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D319E3">
        <w:rPr>
          <w:rFonts w:ascii="Arial" w:hAnsi="Arial" w:cs="Arial"/>
          <w:b/>
          <w:sz w:val="28"/>
          <w:szCs w:val="28"/>
        </w:rPr>
        <w:t>.</w:t>
      </w:r>
    </w:p>
    <w:p w:rsidR="00D319E3" w:rsidRPr="005B6E15" w:rsidRDefault="00D319E3" w:rsidP="007A28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A2495" w:rsidRDefault="005B6E15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319E3">
        <w:rPr>
          <w:rFonts w:ascii="Arial" w:hAnsi="Arial" w:cs="Arial"/>
          <w:sz w:val="28"/>
          <w:szCs w:val="28"/>
        </w:rPr>
        <w:t xml:space="preserve">  </w:t>
      </w:r>
      <w:r w:rsidR="00895589">
        <w:rPr>
          <w:rFonts w:ascii="Arial" w:hAnsi="Arial" w:cs="Arial"/>
          <w:sz w:val="28"/>
          <w:szCs w:val="28"/>
        </w:rPr>
        <w:t>Итак, древнеримская философия была ориентирована на практическое решение нужд человека</w:t>
      </w:r>
      <w:r w:rsidR="00D7395B">
        <w:rPr>
          <w:rFonts w:ascii="Arial" w:hAnsi="Arial" w:cs="Arial"/>
          <w:sz w:val="28"/>
          <w:szCs w:val="28"/>
        </w:rPr>
        <w:t xml:space="preserve"> и имела три основных направления: скептицизм, стоицизм, эпикуреизм. </w:t>
      </w:r>
      <w:r w:rsidR="00FF67FA">
        <w:rPr>
          <w:rFonts w:ascii="Arial" w:hAnsi="Arial" w:cs="Arial"/>
          <w:sz w:val="28"/>
          <w:szCs w:val="28"/>
        </w:rPr>
        <w:t xml:space="preserve">В её основе лежали уже выработанные эллинами философские идеи, которые римляне либо дополняли и продолжали, либо синтезировали несколько направлений в одном. </w:t>
      </w:r>
    </w:p>
    <w:p w:rsidR="00B4291F" w:rsidRDefault="005B6E15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8D1336">
        <w:rPr>
          <w:rFonts w:ascii="Arial" w:hAnsi="Arial" w:cs="Arial"/>
          <w:sz w:val="28"/>
          <w:szCs w:val="28"/>
        </w:rPr>
        <w:t xml:space="preserve">В древнеримской философии доминировала этика, оставив позади логику и другие науки. </w:t>
      </w:r>
      <w:r w:rsidR="00375A31">
        <w:rPr>
          <w:rFonts w:ascii="Arial" w:hAnsi="Arial" w:cs="Arial"/>
          <w:sz w:val="28"/>
          <w:szCs w:val="28"/>
        </w:rPr>
        <w:t xml:space="preserve">Более всего древнеримскую философию </w:t>
      </w:r>
      <w:r w:rsidR="00F264D9">
        <w:rPr>
          <w:rFonts w:ascii="Arial" w:hAnsi="Arial" w:cs="Arial"/>
          <w:sz w:val="28"/>
          <w:szCs w:val="28"/>
        </w:rPr>
        <w:t xml:space="preserve">интересовал человек и его проблемы, которые философы и пытались решить с помощью своей науки. </w:t>
      </w:r>
    </w:p>
    <w:p w:rsidR="00F264D9" w:rsidRDefault="00F264D9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Скептицизм в Древнем Риме </w:t>
      </w:r>
      <w:r w:rsidR="00174FA2">
        <w:rPr>
          <w:rFonts w:ascii="Arial" w:hAnsi="Arial" w:cs="Arial"/>
          <w:sz w:val="28"/>
          <w:szCs w:val="28"/>
        </w:rPr>
        <w:t xml:space="preserve">базировался на своеобразной мысли о том, что всё в мире есть противоречие и отрицание самого себя; ничто не является истинным и доказуемым. Ничего не отвергая, скептики </w:t>
      </w:r>
      <w:r w:rsidR="00591964">
        <w:rPr>
          <w:rFonts w:ascii="Arial" w:hAnsi="Arial" w:cs="Arial"/>
          <w:sz w:val="28"/>
          <w:szCs w:val="28"/>
        </w:rPr>
        <w:t xml:space="preserve">сомневались во всём. </w:t>
      </w:r>
      <w:r w:rsidR="004E366D">
        <w:rPr>
          <w:rFonts w:ascii="Arial" w:hAnsi="Arial" w:cs="Arial"/>
          <w:sz w:val="28"/>
          <w:szCs w:val="28"/>
        </w:rPr>
        <w:t xml:space="preserve"> </w:t>
      </w:r>
      <w:r w:rsidR="00591964">
        <w:rPr>
          <w:rFonts w:ascii="Arial" w:hAnsi="Arial" w:cs="Arial"/>
          <w:sz w:val="28"/>
          <w:szCs w:val="28"/>
        </w:rPr>
        <w:t>Они полагали, что конечным состоянием человека является</w:t>
      </w:r>
      <w:r w:rsidR="00432B60">
        <w:rPr>
          <w:rFonts w:ascii="Arial" w:hAnsi="Arial" w:cs="Arial"/>
          <w:sz w:val="28"/>
          <w:szCs w:val="28"/>
        </w:rPr>
        <w:t xml:space="preserve"> атараксия.</w:t>
      </w:r>
    </w:p>
    <w:p w:rsidR="00FE1829" w:rsidRDefault="004E366D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F264D9">
        <w:rPr>
          <w:rFonts w:ascii="Arial" w:hAnsi="Arial" w:cs="Arial"/>
          <w:sz w:val="28"/>
          <w:szCs w:val="28"/>
        </w:rPr>
        <w:t xml:space="preserve">Стоицизм </w:t>
      </w:r>
      <w:r w:rsidR="00B716F3">
        <w:rPr>
          <w:rFonts w:ascii="Arial" w:hAnsi="Arial" w:cs="Arial"/>
          <w:sz w:val="28"/>
          <w:szCs w:val="28"/>
        </w:rPr>
        <w:t>развивал мысль о равенстве всех людей</w:t>
      </w:r>
      <w:r w:rsidR="00FE1829">
        <w:rPr>
          <w:rFonts w:ascii="Arial" w:hAnsi="Arial" w:cs="Arial"/>
          <w:sz w:val="28"/>
          <w:szCs w:val="28"/>
        </w:rPr>
        <w:t>, призывал к спокойному восприятию жизни со всеми её невзгодами. Подобное отношение к происходящему позволяло уберечься от разочарований и прийти к состоянию апатии, которые стоики считали идеальным.</w:t>
      </w:r>
    </w:p>
    <w:p w:rsidR="00CD75FE" w:rsidRDefault="004E366D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319E3">
        <w:rPr>
          <w:rFonts w:ascii="Arial" w:hAnsi="Arial" w:cs="Arial"/>
          <w:sz w:val="28"/>
          <w:szCs w:val="28"/>
        </w:rPr>
        <w:t xml:space="preserve">  </w:t>
      </w:r>
      <w:r w:rsidR="00174FA2">
        <w:rPr>
          <w:rFonts w:ascii="Arial" w:hAnsi="Arial" w:cs="Arial"/>
          <w:sz w:val="28"/>
          <w:szCs w:val="28"/>
        </w:rPr>
        <w:t xml:space="preserve">Эпикуреизм </w:t>
      </w:r>
      <w:r w:rsidR="00432B60">
        <w:rPr>
          <w:rFonts w:ascii="Arial" w:hAnsi="Arial" w:cs="Arial"/>
          <w:sz w:val="28"/>
          <w:szCs w:val="28"/>
        </w:rPr>
        <w:t xml:space="preserve">прославлен именем философа и поэта Лукреция. </w:t>
      </w:r>
      <w:r w:rsidR="00CD75FE">
        <w:rPr>
          <w:rFonts w:ascii="Arial" w:hAnsi="Arial" w:cs="Arial"/>
          <w:sz w:val="28"/>
          <w:szCs w:val="28"/>
        </w:rPr>
        <w:t xml:space="preserve">Он был одним из первых, кто развил </w:t>
      </w:r>
      <w:r w:rsidR="00432B60" w:rsidRPr="00432B60">
        <w:rPr>
          <w:rFonts w:ascii="Arial" w:hAnsi="Arial" w:cs="Arial"/>
          <w:sz w:val="28"/>
          <w:szCs w:val="28"/>
        </w:rPr>
        <w:t>учение об атомах</w:t>
      </w:r>
      <w:r w:rsidR="00CD75FE">
        <w:rPr>
          <w:rFonts w:ascii="Arial" w:hAnsi="Arial" w:cs="Arial"/>
          <w:sz w:val="28"/>
          <w:szCs w:val="28"/>
        </w:rPr>
        <w:t xml:space="preserve"> как о начале всех вещей</w:t>
      </w:r>
      <w:r w:rsidR="00432B60" w:rsidRPr="00432B60">
        <w:rPr>
          <w:rFonts w:ascii="Arial" w:hAnsi="Arial" w:cs="Arial"/>
          <w:sz w:val="28"/>
          <w:szCs w:val="28"/>
        </w:rPr>
        <w:t xml:space="preserve">. </w:t>
      </w:r>
      <w:r w:rsidR="00CD75FE">
        <w:rPr>
          <w:rFonts w:ascii="Arial" w:hAnsi="Arial" w:cs="Arial"/>
          <w:sz w:val="28"/>
          <w:szCs w:val="28"/>
        </w:rPr>
        <w:t>Исключая мысль о том, что им принадлежат какие-либо свойства</w:t>
      </w:r>
      <w:r w:rsidR="00851E6A">
        <w:rPr>
          <w:rFonts w:ascii="Arial" w:hAnsi="Arial" w:cs="Arial"/>
          <w:sz w:val="28"/>
          <w:szCs w:val="28"/>
        </w:rPr>
        <w:t>, Лукреций утверждал, что именно атомы в своей сумме</w:t>
      </w:r>
      <w:r w:rsidR="00CF736C">
        <w:rPr>
          <w:rFonts w:ascii="Arial" w:hAnsi="Arial" w:cs="Arial"/>
          <w:sz w:val="28"/>
          <w:szCs w:val="28"/>
        </w:rPr>
        <w:t xml:space="preserve"> (чьё количество неизменяемо) определяют качественное состояние вещей. </w:t>
      </w:r>
    </w:p>
    <w:p w:rsidR="007B114B" w:rsidRDefault="004E366D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5A7B1D">
        <w:rPr>
          <w:rFonts w:ascii="Arial" w:hAnsi="Arial" w:cs="Arial"/>
          <w:sz w:val="28"/>
          <w:szCs w:val="28"/>
        </w:rPr>
        <w:t xml:space="preserve">Атомы – залог существования и трансформации материи, поскольку на пустом месте невозможно возникновение жизни. </w:t>
      </w:r>
      <w:r w:rsidR="00F14EA3">
        <w:rPr>
          <w:rFonts w:ascii="Arial" w:hAnsi="Arial" w:cs="Arial"/>
          <w:sz w:val="28"/>
          <w:szCs w:val="28"/>
        </w:rPr>
        <w:t>Утверждая о наличии нескольких миров</w:t>
      </w:r>
      <w:r w:rsidR="00EB472F">
        <w:rPr>
          <w:rFonts w:ascii="Arial" w:hAnsi="Arial" w:cs="Arial"/>
          <w:sz w:val="28"/>
          <w:szCs w:val="28"/>
        </w:rPr>
        <w:t xml:space="preserve">, философ в то же время указывал на их </w:t>
      </w:r>
      <w:r w:rsidR="00F14EA3">
        <w:rPr>
          <w:rFonts w:ascii="Arial" w:hAnsi="Arial" w:cs="Arial"/>
          <w:sz w:val="28"/>
          <w:szCs w:val="28"/>
        </w:rPr>
        <w:t>«смертность»</w:t>
      </w:r>
      <w:r w:rsidR="00D2003B">
        <w:rPr>
          <w:rFonts w:ascii="Arial" w:hAnsi="Arial" w:cs="Arial"/>
          <w:sz w:val="28"/>
          <w:szCs w:val="28"/>
        </w:rPr>
        <w:t xml:space="preserve">. Вместе с тем, он признавал </w:t>
      </w:r>
      <w:r w:rsidR="00BC64D5">
        <w:rPr>
          <w:rFonts w:ascii="Arial" w:hAnsi="Arial" w:cs="Arial"/>
          <w:sz w:val="28"/>
          <w:szCs w:val="28"/>
        </w:rPr>
        <w:t>бесконечность и бессмертие Вселенной, с которой неотрывно связаны время и пустое пространство</w:t>
      </w:r>
      <w:r w:rsidR="007B114B">
        <w:rPr>
          <w:rFonts w:ascii="Arial" w:hAnsi="Arial" w:cs="Arial"/>
          <w:sz w:val="28"/>
          <w:szCs w:val="28"/>
        </w:rPr>
        <w:t xml:space="preserve">, не могущие существовать сами по себе. </w:t>
      </w:r>
      <w:r>
        <w:rPr>
          <w:rFonts w:ascii="Arial" w:hAnsi="Arial" w:cs="Arial"/>
          <w:sz w:val="28"/>
          <w:szCs w:val="28"/>
        </w:rPr>
        <w:t xml:space="preserve">   </w:t>
      </w:r>
      <w:r w:rsidR="007B114B">
        <w:rPr>
          <w:rFonts w:ascii="Arial" w:hAnsi="Arial" w:cs="Arial"/>
          <w:sz w:val="28"/>
          <w:szCs w:val="28"/>
        </w:rPr>
        <w:t xml:space="preserve">Лукреций настаивал на материализме и атеизме, был критичен по отношению к современному ему социуму и его устройству. </w:t>
      </w:r>
    </w:p>
    <w:p w:rsidR="00125434" w:rsidRDefault="006436F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19E3">
        <w:rPr>
          <w:rFonts w:ascii="Arial" w:hAnsi="Arial" w:cs="Arial"/>
          <w:sz w:val="28"/>
          <w:szCs w:val="28"/>
        </w:rPr>
        <w:t xml:space="preserve"> </w:t>
      </w:r>
      <w:r w:rsidR="00125434">
        <w:rPr>
          <w:rFonts w:ascii="Arial" w:hAnsi="Arial" w:cs="Arial"/>
          <w:sz w:val="28"/>
          <w:szCs w:val="28"/>
        </w:rPr>
        <w:t xml:space="preserve">Философия Древнего Рима, как и неоплатонизм и учения Филона подготовили почву для новой христианской философии, занявшей умы человечества после крушения старых цивилизаций. </w:t>
      </w:r>
    </w:p>
    <w:p w:rsidR="006436FE" w:rsidRDefault="006436F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70911" w:rsidRPr="006436FE" w:rsidRDefault="00F70911" w:rsidP="00D319E3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436FE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D319E3">
        <w:rPr>
          <w:rFonts w:ascii="Arial" w:hAnsi="Arial" w:cs="Arial"/>
          <w:b/>
          <w:sz w:val="28"/>
          <w:szCs w:val="28"/>
        </w:rPr>
        <w:t>.</w:t>
      </w:r>
    </w:p>
    <w:p w:rsidR="005D2402" w:rsidRDefault="005D2402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436FE" w:rsidRPr="006436FE" w:rsidRDefault="00D319E3" w:rsidP="00D319E3">
      <w:pPr>
        <w:pStyle w:val="a4"/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6436FE" w:rsidRPr="006436FE">
        <w:rPr>
          <w:rFonts w:ascii="Arial" w:hAnsi="Arial" w:cs="Arial"/>
          <w:sz w:val="28"/>
          <w:szCs w:val="28"/>
        </w:rPr>
        <w:t>Асмус</w:t>
      </w:r>
      <w:proofErr w:type="spellEnd"/>
      <w:r w:rsidR="006436FE" w:rsidRPr="006436FE">
        <w:rPr>
          <w:rFonts w:ascii="Arial" w:hAnsi="Arial" w:cs="Arial"/>
          <w:sz w:val="28"/>
          <w:szCs w:val="28"/>
        </w:rPr>
        <w:t xml:space="preserve"> В.Ф. Античная школа/В.Ф. </w:t>
      </w:r>
      <w:proofErr w:type="spellStart"/>
      <w:r w:rsidR="006436FE" w:rsidRPr="006436FE">
        <w:rPr>
          <w:rFonts w:ascii="Arial" w:hAnsi="Arial" w:cs="Arial"/>
          <w:sz w:val="28"/>
          <w:szCs w:val="28"/>
        </w:rPr>
        <w:t>Асмус</w:t>
      </w:r>
      <w:proofErr w:type="spellEnd"/>
      <w:r w:rsidR="006436FE" w:rsidRPr="006436FE">
        <w:rPr>
          <w:rFonts w:ascii="Arial" w:hAnsi="Arial" w:cs="Arial"/>
          <w:sz w:val="28"/>
          <w:szCs w:val="28"/>
        </w:rPr>
        <w:t xml:space="preserve">. – М.: Высшая школа, 2009. – 400 </w:t>
      </w:r>
      <w:proofErr w:type="gramStart"/>
      <w:r w:rsidR="006436FE" w:rsidRPr="006436FE">
        <w:rPr>
          <w:rFonts w:ascii="Arial" w:hAnsi="Arial" w:cs="Arial"/>
          <w:sz w:val="28"/>
          <w:szCs w:val="28"/>
        </w:rPr>
        <w:t>с</w:t>
      </w:r>
      <w:proofErr w:type="gramEnd"/>
      <w:r w:rsidR="006436FE" w:rsidRPr="006436FE">
        <w:rPr>
          <w:rFonts w:ascii="Arial" w:hAnsi="Arial" w:cs="Arial"/>
          <w:sz w:val="28"/>
          <w:szCs w:val="28"/>
        </w:rPr>
        <w:t>.</w:t>
      </w:r>
    </w:p>
    <w:p w:rsidR="00D319E3" w:rsidRDefault="00D319E3" w:rsidP="00D319E3">
      <w:pPr>
        <w:pStyle w:val="a4"/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5D2402" w:rsidRPr="006436FE">
        <w:rPr>
          <w:rFonts w:ascii="Arial" w:hAnsi="Arial" w:cs="Arial"/>
          <w:sz w:val="28"/>
          <w:szCs w:val="28"/>
        </w:rPr>
        <w:t>Лега</w:t>
      </w:r>
      <w:proofErr w:type="spellEnd"/>
      <w:r w:rsidR="005D2402" w:rsidRPr="006436FE">
        <w:rPr>
          <w:rFonts w:ascii="Arial" w:hAnsi="Arial" w:cs="Arial"/>
          <w:sz w:val="28"/>
          <w:szCs w:val="28"/>
        </w:rPr>
        <w:t xml:space="preserve"> В.</w:t>
      </w:r>
      <w:r w:rsidR="006436FE" w:rsidRPr="006436FE">
        <w:rPr>
          <w:rFonts w:ascii="Arial" w:hAnsi="Arial" w:cs="Arial"/>
          <w:sz w:val="28"/>
          <w:szCs w:val="28"/>
        </w:rPr>
        <w:t>П.</w:t>
      </w:r>
      <w:r w:rsidR="005D2402" w:rsidRPr="006436FE">
        <w:rPr>
          <w:rFonts w:ascii="Arial" w:hAnsi="Arial" w:cs="Arial"/>
          <w:sz w:val="28"/>
          <w:szCs w:val="28"/>
        </w:rPr>
        <w:t xml:space="preserve"> История западной философии. В 2 частях. Часть 1. Античность. Средневековье. Возрождение</w:t>
      </w:r>
      <w:r w:rsidR="006436FE" w:rsidRPr="006436FE">
        <w:rPr>
          <w:rFonts w:ascii="Arial" w:hAnsi="Arial" w:cs="Arial"/>
          <w:sz w:val="28"/>
          <w:szCs w:val="28"/>
        </w:rPr>
        <w:t xml:space="preserve">/В.П. </w:t>
      </w:r>
      <w:proofErr w:type="spellStart"/>
      <w:r w:rsidR="006436FE" w:rsidRPr="006436FE">
        <w:rPr>
          <w:rFonts w:ascii="Arial" w:hAnsi="Arial" w:cs="Arial"/>
          <w:sz w:val="28"/>
          <w:szCs w:val="28"/>
        </w:rPr>
        <w:t>Лега</w:t>
      </w:r>
      <w:proofErr w:type="spellEnd"/>
      <w:r w:rsidR="005D2402" w:rsidRPr="006436FE">
        <w:rPr>
          <w:rFonts w:ascii="Arial" w:hAnsi="Arial" w:cs="Arial"/>
          <w:sz w:val="28"/>
          <w:szCs w:val="28"/>
        </w:rPr>
        <w:t xml:space="preserve">. – М.: Православный </w:t>
      </w:r>
      <w:proofErr w:type="spellStart"/>
      <w:r w:rsidR="005D2402" w:rsidRPr="006436FE">
        <w:rPr>
          <w:rFonts w:ascii="Arial" w:hAnsi="Arial" w:cs="Arial"/>
          <w:sz w:val="28"/>
          <w:szCs w:val="28"/>
        </w:rPr>
        <w:t>Свято-Тихоновский</w:t>
      </w:r>
      <w:proofErr w:type="spellEnd"/>
      <w:r w:rsidR="005D2402" w:rsidRPr="006436FE">
        <w:rPr>
          <w:rFonts w:ascii="Arial" w:hAnsi="Arial" w:cs="Arial"/>
          <w:sz w:val="28"/>
          <w:szCs w:val="28"/>
        </w:rPr>
        <w:t xml:space="preserve"> гуманитарный университет, 2016. – 544 </w:t>
      </w:r>
      <w:proofErr w:type="gramStart"/>
      <w:r w:rsidR="005D2402" w:rsidRPr="006436FE">
        <w:rPr>
          <w:rFonts w:ascii="Arial" w:hAnsi="Arial" w:cs="Arial"/>
          <w:sz w:val="28"/>
          <w:szCs w:val="28"/>
        </w:rPr>
        <w:t>с</w:t>
      </w:r>
      <w:proofErr w:type="gramEnd"/>
      <w:r w:rsidR="005D2402" w:rsidRPr="006436FE">
        <w:rPr>
          <w:rFonts w:ascii="Arial" w:hAnsi="Arial" w:cs="Arial"/>
          <w:sz w:val="28"/>
          <w:szCs w:val="28"/>
        </w:rPr>
        <w:t xml:space="preserve">. </w:t>
      </w:r>
    </w:p>
    <w:p w:rsidR="00D319E3" w:rsidRDefault="00D319E3" w:rsidP="00D319E3">
      <w:pPr>
        <w:pStyle w:val="a4"/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397348" w:rsidRPr="00D319E3">
        <w:rPr>
          <w:rFonts w:ascii="Arial" w:hAnsi="Arial" w:cs="Arial"/>
          <w:sz w:val="28"/>
          <w:szCs w:val="28"/>
        </w:rPr>
        <w:t>Майоров Г.Г. Цицерон как философ</w:t>
      </w:r>
      <w:r w:rsidR="006436FE" w:rsidRPr="00D319E3">
        <w:rPr>
          <w:rFonts w:ascii="Arial" w:hAnsi="Arial" w:cs="Arial"/>
          <w:sz w:val="28"/>
          <w:szCs w:val="28"/>
        </w:rPr>
        <w:t>/Г.Г. Майоров</w:t>
      </w:r>
      <w:r w:rsidR="00397348" w:rsidRPr="00D319E3">
        <w:rPr>
          <w:rFonts w:ascii="Arial" w:hAnsi="Arial" w:cs="Arial"/>
          <w:sz w:val="28"/>
          <w:szCs w:val="28"/>
        </w:rPr>
        <w:t>//</w:t>
      </w:r>
      <w:r w:rsidR="00397348" w:rsidRPr="00397348">
        <w:t xml:space="preserve"> </w:t>
      </w:r>
      <w:r w:rsidR="00397348" w:rsidRPr="00D319E3">
        <w:rPr>
          <w:rFonts w:ascii="Arial" w:hAnsi="Arial" w:cs="Arial"/>
          <w:sz w:val="28"/>
          <w:szCs w:val="28"/>
        </w:rPr>
        <w:t>Марк Туллий Цицерон. Философские трактаты. – М.: Наука, 1985. – С. 5 – 59.</w:t>
      </w:r>
    </w:p>
    <w:p w:rsidR="00D319E3" w:rsidRDefault="00D319E3" w:rsidP="00D319E3">
      <w:pPr>
        <w:pStyle w:val="a4"/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6436FE" w:rsidRPr="00D319E3">
        <w:rPr>
          <w:rFonts w:ascii="Arial" w:hAnsi="Arial" w:cs="Arial"/>
          <w:sz w:val="28"/>
          <w:szCs w:val="28"/>
        </w:rPr>
        <w:t xml:space="preserve">Философский энциклопедический словарь. – М.: </w:t>
      </w:r>
      <w:proofErr w:type="spellStart"/>
      <w:r w:rsidR="006436FE" w:rsidRPr="00D319E3">
        <w:rPr>
          <w:rFonts w:ascii="Arial" w:hAnsi="Arial" w:cs="Arial"/>
          <w:sz w:val="28"/>
          <w:szCs w:val="28"/>
        </w:rPr>
        <w:t>ИНФРА-М,</w:t>
      </w:r>
      <w:proofErr w:type="spellEnd"/>
    </w:p>
    <w:p w:rsidR="006B3C78" w:rsidRPr="00D319E3" w:rsidRDefault="00D319E3" w:rsidP="00D319E3">
      <w:pPr>
        <w:pStyle w:val="a4"/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 w:rsidR="006B3C78" w:rsidRPr="00D319E3">
        <w:rPr>
          <w:rFonts w:ascii="Arial" w:hAnsi="Arial" w:cs="Arial"/>
          <w:sz w:val="28"/>
          <w:szCs w:val="28"/>
        </w:rPr>
        <w:t>Шакир-заде</w:t>
      </w:r>
      <w:proofErr w:type="spellEnd"/>
      <w:r w:rsidR="006B3C78" w:rsidRPr="00D319E3">
        <w:rPr>
          <w:rFonts w:ascii="Arial" w:hAnsi="Arial" w:cs="Arial"/>
          <w:sz w:val="28"/>
          <w:szCs w:val="28"/>
        </w:rPr>
        <w:t xml:space="preserve"> А.С. Эпикур</w:t>
      </w:r>
      <w:r w:rsidR="006436FE" w:rsidRPr="00D319E3">
        <w:rPr>
          <w:rFonts w:ascii="Arial" w:hAnsi="Arial" w:cs="Arial"/>
          <w:sz w:val="28"/>
          <w:szCs w:val="28"/>
        </w:rPr>
        <w:t xml:space="preserve">/А.С. </w:t>
      </w:r>
      <w:proofErr w:type="spellStart"/>
      <w:r w:rsidR="006436FE" w:rsidRPr="00D319E3">
        <w:rPr>
          <w:rFonts w:ascii="Arial" w:hAnsi="Arial" w:cs="Arial"/>
          <w:sz w:val="28"/>
          <w:szCs w:val="28"/>
        </w:rPr>
        <w:t>Шакир-заде</w:t>
      </w:r>
      <w:proofErr w:type="spellEnd"/>
      <w:r w:rsidR="006B3C78" w:rsidRPr="00D319E3">
        <w:rPr>
          <w:rFonts w:ascii="Arial" w:hAnsi="Arial" w:cs="Arial"/>
          <w:sz w:val="28"/>
          <w:szCs w:val="28"/>
        </w:rPr>
        <w:t xml:space="preserve">. – М.: </w:t>
      </w:r>
      <w:proofErr w:type="spellStart"/>
      <w:r w:rsidR="006B3C78" w:rsidRPr="00D319E3">
        <w:rPr>
          <w:rFonts w:ascii="Arial" w:hAnsi="Arial" w:cs="Arial"/>
          <w:sz w:val="28"/>
          <w:szCs w:val="28"/>
        </w:rPr>
        <w:t>Соцгиз</w:t>
      </w:r>
      <w:proofErr w:type="spellEnd"/>
      <w:r w:rsidR="006B3C78" w:rsidRPr="00D319E3">
        <w:rPr>
          <w:rFonts w:ascii="Arial" w:hAnsi="Arial" w:cs="Arial"/>
          <w:sz w:val="28"/>
          <w:szCs w:val="28"/>
        </w:rPr>
        <w:t xml:space="preserve">, 1963. – 223 с. </w:t>
      </w:r>
    </w:p>
    <w:p w:rsidR="006436FE" w:rsidRPr="007A289C" w:rsidRDefault="006436FE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C1BC3" w:rsidRPr="00EF7F63" w:rsidRDefault="000C1BC3" w:rsidP="00397348">
      <w:pPr>
        <w:spacing w:after="0" w:line="276" w:lineRule="auto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0A13F3" w:rsidRPr="007A289C" w:rsidRDefault="000A13F3" w:rsidP="007A28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0A13F3" w:rsidRPr="007A289C" w:rsidSect="00243C64"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80" w:rsidRDefault="003F7C80" w:rsidP="00D405C4">
      <w:pPr>
        <w:spacing w:after="0"/>
      </w:pPr>
      <w:r>
        <w:separator/>
      </w:r>
    </w:p>
  </w:endnote>
  <w:endnote w:type="continuationSeparator" w:id="0">
    <w:p w:rsidR="003F7C80" w:rsidRDefault="003F7C80" w:rsidP="00D405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80" w:rsidRDefault="003F7C80" w:rsidP="00D405C4">
      <w:pPr>
        <w:spacing w:after="0"/>
      </w:pPr>
      <w:r>
        <w:separator/>
      </w:r>
    </w:p>
  </w:footnote>
  <w:footnote w:type="continuationSeparator" w:id="0">
    <w:p w:rsidR="003F7C80" w:rsidRDefault="003F7C80" w:rsidP="00D405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04"/>
    <w:multiLevelType w:val="hybridMultilevel"/>
    <w:tmpl w:val="F4C6E0E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35D5B"/>
    <w:multiLevelType w:val="hybridMultilevel"/>
    <w:tmpl w:val="531CBA9C"/>
    <w:lvl w:ilvl="0" w:tplc="5FC47090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119CA"/>
    <w:multiLevelType w:val="hybridMultilevel"/>
    <w:tmpl w:val="6E2AB7FE"/>
    <w:lvl w:ilvl="0" w:tplc="98104C90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364B6C"/>
    <w:multiLevelType w:val="hybridMultilevel"/>
    <w:tmpl w:val="4F640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444499"/>
    <w:multiLevelType w:val="hybridMultilevel"/>
    <w:tmpl w:val="FD60DE74"/>
    <w:lvl w:ilvl="0" w:tplc="3BD4A6E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F9E"/>
    <w:rsid w:val="000004E4"/>
    <w:rsid w:val="00000C79"/>
    <w:rsid w:val="00002718"/>
    <w:rsid w:val="00004200"/>
    <w:rsid w:val="0000611B"/>
    <w:rsid w:val="0000764E"/>
    <w:rsid w:val="00011406"/>
    <w:rsid w:val="00011529"/>
    <w:rsid w:val="00022108"/>
    <w:rsid w:val="00022355"/>
    <w:rsid w:val="000274C4"/>
    <w:rsid w:val="00030EE6"/>
    <w:rsid w:val="0004320C"/>
    <w:rsid w:val="000434AC"/>
    <w:rsid w:val="000451AC"/>
    <w:rsid w:val="00045722"/>
    <w:rsid w:val="00046B3E"/>
    <w:rsid w:val="0004703B"/>
    <w:rsid w:val="00047B51"/>
    <w:rsid w:val="000502E4"/>
    <w:rsid w:val="0005142B"/>
    <w:rsid w:val="00053802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6E05"/>
    <w:rsid w:val="00087659"/>
    <w:rsid w:val="00090B4E"/>
    <w:rsid w:val="000910FE"/>
    <w:rsid w:val="0009461D"/>
    <w:rsid w:val="00094FFA"/>
    <w:rsid w:val="00095B08"/>
    <w:rsid w:val="000A13F3"/>
    <w:rsid w:val="000A1808"/>
    <w:rsid w:val="000A28EF"/>
    <w:rsid w:val="000A2FF2"/>
    <w:rsid w:val="000A71C6"/>
    <w:rsid w:val="000B1B30"/>
    <w:rsid w:val="000B23B0"/>
    <w:rsid w:val="000B6123"/>
    <w:rsid w:val="000C1BC3"/>
    <w:rsid w:val="000C2062"/>
    <w:rsid w:val="000C37BB"/>
    <w:rsid w:val="000C52EE"/>
    <w:rsid w:val="000D110B"/>
    <w:rsid w:val="000D15B2"/>
    <w:rsid w:val="000D3EB1"/>
    <w:rsid w:val="000E08B0"/>
    <w:rsid w:val="000E1D3D"/>
    <w:rsid w:val="000E293D"/>
    <w:rsid w:val="000E3BCD"/>
    <w:rsid w:val="000E670D"/>
    <w:rsid w:val="000E6822"/>
    <w:rsid w:val="000F4E01"/>
    <w:rsid w:val="000F79E3"/>
    <w:rsid w:val="000F7A9B"/>
    <w:rsid w:val="00100B23"/>
    <w:rsid w:val="00100FFF"/>
    <w:rsid w:val="00101DB5"/>
    <w:rsid w:val="00102534"/>
    <w:rsid w:val="001066F5"/>
    <w:rsid w:val="00113166"/>
    <w:rsid w:val="00114EFC"/>
    <w:rsid w:val="00120A63"/>
    <w:rsid w:val="001216D6"/>
    <w:rsid w:val="00122AEE"/>
    <w:rsid w:val="001233A3"/>
    <w:rsid w:val="0012432E"/>
    <w:rsid w:val="001253C5"/>
    <w:rsid w:val="00125434"/>
    <w:rsid w:val="00125C0D"/>
    <w:rsid w:val="0012652D"/>
    <w:rsid w:val="001268EA"/>
    <w:rsid w:val="00130868"/>
    <w:rsid w:val="00131E3E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60F0B"/>
    <w:rsid w:val="00161C1C"/>
    <w:rsid w:val="0016435F"/>
    <w:rsid w:val="0016598F"/>
    <w:rsid w:val="001661BE"/>
    <w:rsid w:val="00166C14"/>
    <w:rsid w:val="00167359"/>
    <w:rsid w:val="00167A88"/>
    <w:rsid w:val="00170186"/>
    <w:rsid w:val="00171540"/>
    <w:rsid w:val="0017342B"/>
    <w:rsid w:val="00174FA2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30B"/>
    <w:rsid w:val="00193FD2"/>
    <w:rsid w:val="001947DF"/>
    <w:rsid w:val="00195F16"/>
    <w:rsid w:val="0019726F"/>
    <w:rsid w:val="001A2463"/>
    <w:rsid w:val="001A35A7"/>
    <w:rsid w:val="001A4343"/>
    <w:rsid w:val="001A4DE7"/>
    <w:rsid w:val="001A4E0A"/>
    <w:rsid w:val="001A77E6"/>
    <w:rsid w:val="001A7A1F"/>
    <w:rsid w:val="001A7D5B"/>
    <w:rsid w:val="001B166A"/>
    <w:rsid w:val="001B189B"/>
    <w:rsid w:val="001B31D7"/>
    <w:rsid w:val="001B35B0"/>
    <w:rsid w:val="001B460F"/>
    <w:rsid w:val="001C08AA"/>
    <w:rsid w:val="001C1882"/>
    <w:rsid w:val="001C3BA3"/>
    <w:rsid w:val="001C5EF0"/>
    <w:rsid w:val="001C68DE"/>
    <w:rsid w:val="001C7FB4"/>
    <w:rsid w:val="001D054B"/>
    <w:rsid w:val="001D2083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60CA"/>
    <w:rsid w:val="001E7A85"/>
    <w:rsid w:val="001F267F"/>
    <w:rsid w:val="001F3759"/>
    <w:rsid w:val="0020090D"/>
    <w:rsid w:val="00202743"/>
    <w:rsid w:val="00202A5F"/>
    <w:rsid w:val="00204B14"/>
    <w:rsid w:val="00204EFF"/>
    <w:rsid w:val="002067E8"/>
    <w:rsid w:val="00206899"/>
    <w:rsid w:val="00206E5F"/>
    <w:rsid w:val="0020721A"/>
    <w:rsid w:val="00207E04"/>
    <w:rsid w:val="002108D9"/>
    <w:rsid w:val="00211968"/>
    <w:rsid w:val="0021197C"/>
    <w:rsid w:val="0021335E"/>
    <w:rsid w:val="00213569"/>
    <w:rsid w:val="0021524A"/>
    <w:rsid w:val="002200B7"/>
    <w:rsid w:val="00221017"/>
    <w:rsid w:val="0022269B"/>
    <w:rsid w:val="0022424B"/>
    <w:rsid w:val="002251D9"/>
    <w:rsid w:val="002272BA"/>
    <w:rsid w:val="002339E7"/>
    <w:rsid w:val="00234998"/>
    <w:rsid w:val="002350E5"/>
    <w:rsid w:val="00236758"/>
    <w:rsid w:val="00240755"/>
    <w:rsid w:val="002408C7"/>
    <w:rsid w:val="00243C64"/>
    <w:rsid w:val="0024457A"/>
    <w:rsid w:val="002475DF"/>
    <w:rsid w:val="00253C3D"/>
    <w:rsid w:val="002554D9"/>
    <w:rsid w:val="00256016"/>
    <w:rsid w:val="00256461"/>
    <w:rsid w:val="00256C80"/>
    <w:rsid w:val="00256F15"/>
    <w:rsid w:val="0026155F"/>
    <w:rsid w:val="002624B0"/>
    <w:rsid w:val="00264A26"/>
    <w:rsid w:val="00264DE4"/>
    <w:rsid w:val="002707B7"/>
    <w:rsid w:val="00272A25"/>
    <w:rsid w:val="002826CD"/>
    <w:rsid w:val="002854C2"/>
    <w:rsid w:val="00286CB3"/>
    <w:rsid w:val="0028790F"/>
    <w:rsid w:val="00292792"/>
    <w:rsid w:val="00294035"/>
    <w:rsid w:val="002964DB"/>
    <w:rsid w:val="00296623"/>
    <w:rsid w:val="002A042F"/>
    <w:rsid w:val="002A29DE"/>
    <w:rsid w:val="002A31D3"/>
    <w:rsid w:val="002A43F5"/>
    <w:rsid w:val="002A65B2"/>
    <w:rsid w:val="002A7275"/>
    <w:rsid w:val="002A75E1"/>
    <w:rsid w:val="002B2518"/>
    <w:rsid w:val="002B4EE0"/>
    <w:rsid w:val="002B5FCA"/>
    <w:rsid w:val="002B7C6C"/>
    <w:rsid w:val="002C1BB7"/>
    <w:rsid w:val="002C3434"/>
    <w:rsid w:val="002C611B"/>
    <w:rsid w:val="002D0694"/>
    <w:rsid w:val="002D2C18"/>
    <w:rsid w:val="002D7146"/>
    <w:rsid w:val="002E0B50"/>
    <w:rsid w:val="002E1D00"/>
    <w:rsid w:val="002E2382"/>
    <w:rsid w:val="002E3D01"/>
    <w:rsid w:val="002F2017"/>
    <w:rsid w:val="002F226C"/>
    <w:rsid w:val="002F3B87"/>
    <w:rsid w:val="002F51F0"/>
    <w:rsid w:val="003022DB"/>
    <w:rsid w:val="003044EB"/>
    <w:rsid w:val="003110F0"/>
    <w:rsid w:val="003120AA"/>
    <w:rsid w:val="00313023"/>
    <w:rsid w:val="003148E2"/>
    <w:rsid w:val="00314B57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2AA5"/>
    <w:rsid w:val="00373455"/>
    <w:rsid w:val="00374A86"/>
    <w:rsid w:val="003758F7"/>
    <w:rsid w:val="00375A31"/>
    <w:rsid w:val="00380139"/>
    <w:rsid w:val="00381507"/>
    <w:rsid w:val="00381AA2"/>
    <w:rsid w:val="00382BC4"/>
    <w:rsid w:val="00382E05"/>
    <w:rsid w:val="00383F31"/>
    <w:rsid w:val="0038401B"/>
    <w:rsid w:val="00385312"/>
    <w:rsid w:val="003877AE"/>
    <w:rsid w:val="00390B7C"/>
    <w:rsid w:val="00391029"/>
    <w:rsid w:val="00393464"/>
    <w:rsid w:val="00395B58"/>
    <w:rsid w:val="00396A8A"/>
    <w:rsid w:val="00396B8C"/>
    <w:rsid w:val="00397348"/>
    <w:rsid w:val="003A152B"/>
    <w:rsid w:val="003A19E6"/>
    <w:rsid w:val="003A1EC9"/>
    <w:rsid w:val="003A5E0D"/>
    <w:rsid w:val="003A6D3D"/>
    <w:rsid w:val="003A72D5"/>
    <w:rsid w:val="003A7E28"/>
    <w:rsid w:val="003B1563"/>
    <w:rsid w:val="003B156B"/>
    <w:rsid w:val="003B1700"/>
    <w:rsid w:val="003B2F27"/>
    <w:rsid w:val="003B488D"/>
    <w:rsid w:val="003B623A"/>
    <w:rsid w:val="003B6A38"/>
    <w:rsid w:val="003B6E3C"/>
    <w:rsid w:val="003B7A84"/>
    <w:rsid w:val="003C034B"/>
    <w:rsid w:val="003C07C1"/>
    <w:rsid w:val="003C1568"/>
    <w:rsid w:val="003C2674"/>
    <w:rsid w:val="003C52E5"/>
    <w:rsid w:val="003C5BF5"/>
    <w:rsid w:val="003C6347"/>
    <w:rsid w:val="003D42DF"/>
    <w:rsid w:val="003D5463"/>
    <w:rsid w:val="003E1F84"/>
    <w:rsid w:val="003E2B1F"/>
    <w:rsid w:val="003E3CA4"/>
    <w:rsid w:val="003E4064"/>
    <w:rsid w:val="003E43D9"/>
    <w:rsid w:val="003F0339"/>
    <w:rsid w:val="003F09DD"/>
    <w:rsid w:val="003F241E"/>
    <w:rsid w:val="003F2D05"/>
    <w:rsid w:val="003F3883"/>
    <w:rsid w:val="003F449B"/>
    <w:rsid w:val="003F4D8F"/>
    <w:rsid w:val="003F7C80"/>
    <w:rsid w:val="0040008B"/>
    <w:rsid w:val="004001D9"/>
    <w:rsid w:val="00401D75"/>
    <w:rsid w:val="0040756B"/>
    <w:rsid w:val="00410B2D"/>
    <w:rsid w:val="00411605"/>
    <w:rsid w:val="00414A9F"/>
    <w:rsid w:val="00417373"/>
    <w:rsid w:val="00420647"/>
    <w:rsid w:val="00421CC8"/>
    <w:rsid w:val="0042313C"/>
    <w:rsid w:val="00424DF1"/>
    <w:rsid w:val="004319BF"/>
    <w:rsid w:val="00432B60"/>
    <w:rsid w:val="0043448E"/>
    <w:rsid w:val="00435FC5"/>
    <w:rsid w:val="004376D5"/>
    <w:rsid w:val="00444EDA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1360"/>
    <w:rsid w:val="00482D4F"/>
    <w:rsid w:val="00484F07"/>
    <w:rsid w:val="00485353"/>
    <w:rsid w:val="00487D6A"/>
    <w:rsid w:val="004916AF"/>
    <w:rsid w:val="004943FA"/>
    <w:rsid w:val="004A2E12"/>
    <w:rsid w:val="004A2F29"/>
    <w:rsid w:val="004A3229"/>
    <w:rsid w:val="004A338A"/>
    <w:rsid w:val="004A6FA0"/>
    <w:rsid w:val="004B1009"/>
    <w:rsid w:val="004B3DC7"/>
    <w:rsid w:val="004C025E"/>
    <w:rsid w:val="004C2078"/>
    <w:rsid w:val="004C5908"/>
    <w:rsid w:val="004C7DFC"/>
    <w:rsid w:val="004D21E5"/>
    <w:rsid w:val="004D7737"/>
    <w:rsid w:val="004E366D"/>
    <w:rsid w:val="004E54B7"/>
    <w:rsid w:val="004E7F49"/>
    <w:rsid w:val="004F3D52"/>
    <w:rsid w:val="004F4609"/>
    <w:rsid w:val="004F5F5A"/>
    <w:rsid w:val="00500E33"/>
    <w:rsid w:val="005030B5"/>
    <w:rsid w:val="00504B57"/>
    <w:rsid w:val="005054DD"/>
    <w:rsid w:val="00506466"/>
    <w:rsid w:val="00510EA5"/>
    <w:rsid w:val="00511566"/>
    <w:rsid w:val="0051163A"/>
    <w:rsid w:val="0051398B"/>
    <w:rsid w:val="00516E7E"/>
    <w:rsid w:val="00516EFC"/>
    <w:rsid w:val="00520DC7"/>
    <w:rsid w:val="005248C5"/>
    <w:rsid w:val="00530138"/>
    <w:rsid w:val="0053230D"/>
    <w:rsid w:val="00533BF5"/>
    <w:rsid w:val="00534FC8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91964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A7B1D"/>
    <w:rsid w:val="005B202F"/>
    <w:rsid w:val="005B23ED"/>
    <w:rsid w:val="005B6E15"/>
    <w:rsid w:val="005B703E"/>
    <w:rsid w:val="005C7007"/>
    <w:rsid w:val="005D09F1"/>
    <w:rsid w:val="005D1C57"/>
    <w:rsid w:val="005D2402"/>
    <w:rsid w:val="005D41D3"/>
    <w:rsid w:val="005D4859"/>
    <w:rsid w:val="005D5385"/>
    <w:rsid w:val="005D6ECC"/>
    <w:rsid w:val="005D7767"/>
    <w:rsid w:val="005D7BB1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06C"/>
    <w:rsid w:val="00605A6F"/>
    <w:rsid w:val="00606D1B"/>
    <w:rsid w:val="006075E3"/>
    <w:rsid w:val="0061087A"/>
    <w:rsid w:val="00610A6C"/>
    <w:rsid w:val="006127C0"/>
    <w:rsid w:val="00613CD7"/>
    <w:rsid w:val="00616492"/>
    <w:rsid w:val="00617736"/>
    <w:rsid w:val="006208DD"/>
    <w:rsid w:val="00623ED2"/>
    <w:rsid w:val="00624E1E"/>
    <w:rsid w:val="00624E64"/>
    <w:rsid w:val="0062535B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36FE"/>
    <w:rsid w:val="006450AE"/>
    <w:rsid w:val="00650B11"/>
    <w:rsid w:val="00652A54"/>
    <w:rsid w:val="00655B82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3C85"/>
    <w:rsid w:val="006A7E09"/>
    <w:rsid w:val="006B0730"/>
    <w:rsid w:val="006B32AB"/>
    <w:rsid w:val="006B3C78"/>
    <w:rsid w:val="006B48B1"/>
    <w:rsid w:val="006C16DE"/>
    <w:rsid w:val="006C2FF3"/>
    <w:rsid w:val="006C7AF1"/>
    <w:rsid w:val="006E0281"/>
    <w:rsid w:val="006E2EE4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28EE"/>
    <w:rsid w:val="00713363"/>
    <w:rsid w:val="00716EE2"/>
    <w:rsid w:val="007210C2"/>
    <w:rsid w:val="00723517"/>
    <w:rsid w:val="00723B1E"/>
    <w:rsid w:val="007249A4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57B19"/>
    <w:rsid w:val="007608B1"/>
    <w:rsid w:val="00760988"/>
    <w:rsid w:val="00761B30"/>
    <w:rsid w:val="00761FEB"/>
    <w:rsid w:val="00764AA4"/>
    <w:rsid w:val="00767377"/>
    <w:rsid w:val="007700D4"/>
    <w:rsid w:val="00770415"/>
    <w:rsid w:val="00770EC2"/>
    <w:rsid w:val="0077100E"/>
    <w:rsid w:val="0077192C"/>
    <w:rsid w:val="00771C88"/>
    <w:rsid w:val="00771D1A"/>
    <w:rsid w:val="00772CFB"/>
    <w:rsid w:val="00772ED2"/>
    <w:rsid w:val="0077643C"/>
    <w:rsid w:val="0078294F"/>
    <w:rsid w:val="00786022"/>
    <w:rsid w:val="00790861"/>
    <w:rsid w:val="00792682"/>
    <w:rsid w:val="00794003"/>
    <w:rsid w:val="0079476A"/>
    <w:rsid w:val="00796DA0"/>
    <w:rsid w:val="007A162F"/>
    <w:rsid w:val="007A2609"/>
    <w:rsid w:val="007A289C"/>
    <w:rsid w:val="007A33E1"/>
    <w:rsid w:val="007A5F4F"/>
    <w:rsid w:val="007A6A12"/>
    <w:rsid w:val="007B00F6"/>
    <w:rsid w:val="007B0460"/>
    <w:rsid w:val="007B0B9A"/>
    <w:rsid w:val="007B114B"/>
    <w:rsid w:val="007B1C6C"/>
    <w:rsid w:val="007B23DF"/>
    <w:rsid w:val="007B31CA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D64D2"/>
    <w:rsid w:val="007E0234"/>
    <w:rsid w:val="007E13BC"/>
    <w:rsid w:val="007E18EA"/>
    <w:rsid w:val="007E47E9"/>
    <w:rsid w:val="007E61A8"/>
    <w:rsid w:val="007F0E99"/>
    <w:rsid w:val="007F1DD1"/>
    <w:rsid w:val="007F2696"/>
    <w:rsid w:val="007F3E19"/>
    <w:rsid w:val="007F4F3C"/>
    <w:rsid w:val="007F573E"/>
    <w:rsid w:val="007F76C0"/>
    <w:rsid w:val="0080073B"/>
    <w:rsid w:val="00800E3B"/>
    <w:rsid w:val="00801149"/>
    <w:rsid w:val="008056F0"/>
    <w:rsid w:val="00806956"/>
    <w:rsid w:val="00815B35"/>
    <w:rsid w:val="00827B90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1E6A"/>
    <w:rsid w:val="00853BC5"/>
    <w:rsid w:val="00853E40"/>
    <w:rsid w:val="00854177"/>
    <w:rsid w:val="008567A7"/>
    <w:rsid w:val="00856AF3"/>
    <w:rsid w:val="008570D1"/>
    <w:rsid w:val="00857A1E"/>
    <w:rsid w:val="0086150F"/>
    <w:rsid w:val="00862433"/>
    <w:rsid w:val="00862892"/>
    <w:rsid w:val="00862C9B"/>
    <w:rsid w:val="00864A02"/>
    <w:rsid w:val="0086738D"/>
    <w:rsid w:val="00871F85"/>
    <w:rsid w:val="00872FCA"/>
    <w:rsid w:val="00874CBA"/>
    <w:rsid w:val="00883B27"/>
    <w:rsid w:val="008904A3"/>
    <w:rsid w:val="008909CE"/>
    <w:rsid w:val="00891BE6"/>
    <w:rsid w:val="00895070"/>
    <w:rsid w:val="00895589"/>
    <w:rsid w:val="00895AE4"/>
    <w:rsid w:val="008A03DB"/>
    <w:rsid w:val="008A1541"/>
    <w:rsid w:val="008A2371"/>
    <w:rsid w:val="008A48C4"/>
    <w:rsid w:val="008A7996"/>
    <w:rsid w:val="008B05CB"/>
    <w:rsid w:val="008B3B0F"/>
    <w:rsid w:val="008B4353"/>
    <w:rsid w:val="008B499E"/>
    <w:rsid w:val="008B5982"/>
    <w:rsid w:val="008C0205"/>
    <w:rsid w:val="008C2562"/>
    <w:rsid w:val="008C4340"/>
    <w:rsid w:val="008C5DBD"/>
    <w:rsid w:val="008D1336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6E63"/>
    <w:rsid w:val="0092588D"/>
    <w:rsid w:val="00926C75"/>
    <w:rsid w:val="0092722E"/>
    <w:rsid w:val="00927756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077"/>
    <w:rsid w:val="009617E5"/>
    <w:rsid w:val="009619F2"/>
    <w:rsid w:val="00962868"/>
    <w:rsid w:val="00965114"/>
    <w:rsid w:val="009657F8"/>
    <w:rsid w:val="00966D1D"/>
    <w:rsid w:val="00967B78"/>
    <w:rsid w:val="00970382"/>
    <w:rsid w:val="00971E1B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0ECD"/>
    <w:rsid w:val="009A1646"/>
    <w:rsid w:val="009A33C1"/>
    <w:rsid w:val="009A62C3"/>
    <w:rsid w:val="009A767D"/>
    <w:rsid w:val="009A7CB5"/>
    <w:rsid w:val="009B3389"/>
    <w:rsid w:val="009B3B2D"/>
    <w:rsid w:val="009B7531"/>
    <w:rsid w:val="009B7BE1"/>
    <w:rsid w:val="009C068D"/>
    <w:rsid w:val="009C2373"/>
    <w:rsid w:val="009C3E55"/>
    <w:rsid w:val="009C56E9"/>
    <w:rsid w:val="009D1478"/>
    <w:rsid w:val="009D21E4"/>
    <w:rsid w:val="009D3BD5"/>
    <w:rsid w:val="009D4F9E"/>
    <w:rsid w:val="009D5B43"/>
    <w:rsid w:val="009E5C09"/>
    <w:rsid w:val="009F1CBD"/>
    <w:rsid w:val="009F4305"/>
    <w:rsid w:val="009F5A30"/>
    <w:rsid w:val="009F624B"/>
    <w:rsid w:val="009F6BF5"/>
    <w:rsid w:val="009F745D"/>
    <w:rsid w:val="009F7911"/>
    <w:rsid w:val="00A00C8D"/>
    <w:rsid w:val="00A03AFE"/>
    <w:rsid w:val="00A04E5E"/>
    <w:rsid w:val="00A06A8B"/>
    <w:rsid w:val="00A07161"/>
    <w:rsid w:val="00A073C0"/>
    <w:rsid w:val="00A07D4B"/>
    <w:rsid w:val="00A07EED"/>
    <w:rsid w:val="00A11A9C"/>
    <w:rsid w:val="00A14947"/>
    <w:rsid w:val="00A14A2B"/>
    <w:rsid w:val="00A15461"/>
    <w:rsid w:val="00A2429E"/>
    <w:rsid w:val="00A25430"/>
    <w:rsid w:val="00A25495"/>
    <w:rsid w:val="00A25B83"/>
    <w:rsid w:val="00A3101B"/>
    <w:rsid w:val="00A3107D"/>
    <w:rsid w:val="00A31857"/>
    <w:rsid w:val="00A31A31"/>
    <w:rsid w:val="00A31B36"/>
    <w:rsid w:val="00A34B12"/>
    <w:rsid w:val="00A40656"/>
    <w:rsid w:val="00A42AB8"/>
    <w:rsid w:val="00A44E4D"/>
    <w:rsid w:val="00A45BCF"/>
    <w:rsid w:val="00A4648A"/>
    <w:rsid w:val="00A50C0B"/>
    <w:rsid w:val="00A55526"/>
    <w:rsid w:val="00A5579D"/>
    <w:rsid w:val="00A56C79"/>
    <w:rsid w:val="00A57917"/>
    <w:rsid w:val="00A6068D"/>
    <w:rsid w:val="00A60851"/>
    <w:rsid w:val="00A60C73"/>
    <w:rsid w:val="00A61A75"/>
    <w:rsid w:val="00A647F7"/>
    <w:rsid w:val="00A65B3F"/>
    <w:rsid w:val="00A6628E"/>
    <w:rsid w:val="00A71E68"/>
    <w:rsid w:val="00A773DA"/>
    <w:rsid w:val="00A80464"/>
    <w:rsid w:val="00A82B82"/>
    <w:rsid w:val="00A87274"/>
    <w:rsid w:val="00A8771A"/>
    <w:rsid w:val="00A90CE7"/>
    <w:rsid w:val="00A92999"/>
    <w:rsid w:val="00A9315D"/>
    <w:rsid w:val="00A961B8"/>
    <w:rsid w:val="00A96A60"/>
    <w:rsid w:val="00AA4299"/>
    <w:rsid w:val="00AA70AE"/>
    <w:rsid w:val="00AA7BC0"/>
    <w:rsid w:val="00AB1DA9"/>
    <w:rsid w:val="00AB2782"/>
    <w:rsid w:val="00AB5CDC"/>
    <w:rsid w:val="00AB5FEB"/>
    <w:rsid w:val="00AC2346"/>
    <w:rsid w:val="00AC675D"/>
    <w:rsid w:val="00AC69C0"/>
    <w:rsid w:val="00AC7312"/>
    <w:rsid w:val="00AC75D9"/>
    <w:rsid w:val="00AD09FC"/>
    <w:rsid w:val="00AD1B5C"/>
    <w:rsid w:val="00AD21B2"/>
    <w:rsid w:val="00AD33F8"/>
    <w:rsid w:val="00AD4101"/>
    <w:rsid w:val="00AE237C"/>
    <w:rsid w:val="00AE2582"/>
    <w:rsid w:val="00AE4971"/>
    <w:rsid w:val="00AE6039"/>
    <w:rsid w:val="00AF01A2"/>
    <w:rsid w:val="00AF16BD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207E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2C6"/>
    <w:rsid w:val="00B36B42"/>
    <w:rsid w:val="00B37F71"/>
    <w:rsid w:val="00B40E69"/>
    <w:rsid w:val="00B4182D"/>
    <w:rsid w:val="00B4291F"/>
    <w:rsid w:val="00B4542A"/>
    <w:rsid w:val="00B45923"/>
    <w:rsid w:val="00B542CC"/>
    <w:rsid w:val="00B553C6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6F3"/>
    <w:rsid w:val="00B71E4C"/>
    <w:rsid w:val="00B75BDA"/>
    <w:rsid w:val="00B76A44"/>
    <w:rsid w:val="00B86173"/>
    <w:rsid w:val="00B90DA9"/>
    <w:rsid w:val="00B92F58"/>
    <w:rsid w:val="00B9456D"/>
    <w:rsid w:val="00BA1BF8"/>
    <w:rsid w:val="00BA2BF4"/>
    <w:rsid w:val="00BA439E"/>
    <w:rsid w:val="00BB0402"/>
    <w:rsid w:val="00BB0505"/>
    <w:rsid w:val="00BB69AC"/>
    <w:rsid w:val="00BB75B4"/>
    <w:rsid w:val="00BC09CB"/>
    <w:rsid w:val="00BC2B39"/>
    <w:rsid w:val="00BC56D8"/>
    <w:rsid w:val="00BC5CE6"/>
    <w:rsid w:val="00BC5FB3"/>
    <w:rsid w:val="00BC64D5"/>
    <w:rsid w:val="00BD00B9"/>
    <w:rsid w:val="00BD3641"/>
    <w:rsid w:val="00BD5081"/>
    <w:rsid w:val="00BD5344"/>
    <w:rsid w:val="00BD7C29"/>
    <w:rsid w:val="00BE55FF"/>
    <w:rsid w:val="00BE5667"/>
    <w:rsid w:val="00BE647E"/>
    <w:rsid w:val="00BE64E3"/>
    <w:rsid w:val="00BE7B34"/>
    <w:rsid w:val="00BF0935"/>
    <w:rsid w:val="00BF0CC0"/>
    <w:rsid w:val="00BF3AD6"/>
    <w:rsid w:val="00BF60ED"/>
    <w:rsid w:val="00BF6F90"/>
    <w:rsid w:val="00C01164"/>
    <w:rsid w:val="00C0162D"/>
    <w:rsid w:val="00C04150"/>
    <w:rsid w:val="00C07ED0"/>
    <w:rsid w:val="00C10898"/>
    <w:rsid w:val="00C141EF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35F06"/>
    <w:rsid w:val="00C402B7"/>
    <w:rsid w:val="00C4038D"/>
    <w:rsid w:val="00C41C10"/>
    <w:rsid w:val="00C4204F"/>
    <w:rsid w:val="00C46105"/>
    <w:rsid w:val="00C4671E"/>
    <w:rsid w:val="00C54142"/>
    <w:rsid w:val="00C542B7"/>
    <w:rsid w:val="00C54882"/>
    <w:rsid w:val="00C549BF"/>
    <w:rsid w:val="00C6140F"/>
    <w:rsid w:val="00C61DF7"/>
    <w:rsid w:val="00C62852"/>
    <w:rsid w:val="00C6374B"/>
    <w:rsid w:val="00C63CD2"/>
    <w:rsid w:val="00C64B88"/>
    <w:rsid w:val="00C6573F"/>
    <w:rsid w:val="00C66480"/>
    <w:rsid w:val="00C668CF"/>
    <w:rsid w:val="00C66D69"/>
    <w:rsid w:val="00C67CE3"/>
    <w:rsid w:val="00C72383"/>
    <w:rsid w:val="00C740E4"/>
    <w:rsid w:val="00C745D2"/>
    <w:rsid w:val="00C77267"/>
    <w:rsid w:val="00C8133C"/>
    <w:rsid w:val="00C827BC"/>
    <w:rsid w:val="00C84627"/>
    <w:rsid w:val="00C85C47"/>
    <w:rsid w:val="00C85E77"/>
    <w:rsid w:val="00C924FA"/>
    <w:rsid w:val="00C92587"/>
    <w:rsid w:val="00C93A23"/>
    <w:rsid w:val="00C94785"/>
    <w:rsid w:val="00C97DEB"/>
    <w:rsid w:val="00CA2619"/>
    <w:rsid w:val="00CA2CB8"/>
    <w:rsid w:val="00CA4B8B"/>
    <w:rsid w:val="00CA5FD5"/>
    <w:rsid w:val="00CA7866"/>
    <w:rsid w:val="00CB003F"/>
    <w:rsid w:val="00CB0D0E"/>
    <w:rsid w:val="00CB7011"/>
    <w:rsid w:val="00CB76B4"/>
    <w:rsid w:val="00CC3522"/>
    <w:rsid w:val="00CC5579"/>
    <w:rsid w:val="00CC7B93"/>
    <w:rsid w:val="00CD0320"/>
    <w:rsid w:val="00CD0D42"/>
    <w:rsid w:val="00CD0E6B"/>
    <w:rsid w:val="00CD2F8C"/>
    <w:rsid w:val="00CD712E"/>
    <w:rsid w:val="00CD75FE"/>
    <w:rsid w:val="00CE065E"/>
    <w:rsid w:val="00CE19B5"/>
    <w:rsid w:val="00CE2D56"/>
    <w:rsid w:val="00CE319E"/>
    <w:rsid w:val="00CE3A1F"/>
    <w:rsid w:val="00CE3FB9"/>
    <w:rsid w:val="00CE56EC"/>
    <w:rsid w:val="00CE5733"/>
    <w:rsid w:val="00CF3CE4"/>
    <w:rsid w:val="00CF410D"/>
    <w:rsid w:val="00CF4AF8"/>
    <w:rsid w:val="00CF736C"/>
    <w:rsid w:val="00CF7C77"/>
    <w:rsid w:val="00D0403D"/>
    <w:rsid w:val="00D043AF"/>
    <w:rsid w:val="00D066CE"/>
    <w:rsid w:val="00D068C3"/>
    <w:rsid w:val="00D0792C"/>
    <w:rsid w:val="00D2003B"/>
    <w:rsid w:val="00D203CC"/>
    <w:rsid w:val="00D24DF0"/>
    <w:rsid w:val="00D2541D"/>
    <w:rsid w:val="00D27FC3"/>
    <w:rsid w:val="00D3034E"/>
    <w:rsid w:val="00D318CD"/>
    <w:rsid w:val="00D319E3"/>
    <w:rsid w:val="00D34160"/>
    <w:rsid w:val="00D3688A"/>
    <w:rsid w:val="00D36CE4"/>
    <w:rsid w:val="00D405C4"/>
    <w:rsid w:val="00D40A60"/>
    <w:rsid w:val="00D432F2"/>
    <w:rsid w:val="00D44D1B"/>
    <w:rsid w:val="00D45968"/>
    <w:rsid w:val="00D47ADA"/>
    <w:rsid w:val="00D53985"/>
    <w:rsid w:val="00D542A1"/>
    <w:rsid w:val="00D54552"/>
    <w:rsid w:val="00D546E1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73549"/>
    <w:rsid w:val="00D7395B"/>
    <w:rsid w:val="00D801CE"/>
    <w:rsid w:val="00D83291"/>
    <w:rsid w:val="00D84E1E"/>
    <w:rsid w:val="00D85095"/>
    <w:rsid w:val="00D86020"/>
    <w:rsid w:val="00D86DDA"/>
    <w:rsid w:val="00D918CD"/>
    <w:rsid w:val="00D91E13"/>
    <w:rsid w:val="00D97A3E"/>
    <w:rsid w:val="00DA02DB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5BF8"/>
    <w:rsid w:val="00DB6D60"/>
    <w:rsid w:val="00DC1296"/>
    <w:rsid w:val="00DC1702"/>
    <w:rsid w:val="00DC19D6"/>
    <w:rsid w:val="00DC1F01"/>
    <w:rsid w:val="00DC313D"/>
    <w:rsid w:val="00DC456C"/>
    <w:rsid w:val="00DC5A76"/>
    <w:rsid w:val="00DC5C76"/>
    <w:rsid w:val="00DC741C"/>
    <w:rsid w:val="00DC7CAD"/>
    <w:rsid w:val="00DD0E73"/>
    <w:rsid w:val="00DD179E"/>
    <w:rsid w:val="00DD1BA5"/>
    <w:rsid w:val="00DD1BAD"/>
    <w:rsid w:val="00DD3E54"/>
    <w:rsid w:val="00DE3316"/>
    <w:rsid w:val="00DE48DA"/>
    <w:rsid w:val="00DF00FC"/>
    <w:rsid w:val="00DF7162"/>
    <w:rsid w:val="00DF72C2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19BD"/>
    <w:rsid w:val="00E24239"/>
    <w:rsid w:val="00E24C4B"/>
    <w:rsid w:val="00E27EDA"/>
    <w:rsid w:val="00E31B17"/>
    <w:rsid w:val="00E32191"/>
    <w:rsid w:val="00E328D4"/>
    <w:rsid w:val="00E3420E"/>
    <w:rsid w:val="00E36178"/>
    <w:rsid w:val="00E42FD3"/>
    <w:rsid w:val="00E45020"/>
    <w:rsid w:val="00E476AB"/>
    <w:rsid w:val="00E52A3C"/>
    <w:rsid w:val="00E531B0"/>
    <w:rsid w:val="00E54FB2"/>
    <w:rsid w:val="00E57A72"/>
    <w:rsid w:val="00E57EA1"/>
    <w:rsid w:val="00E6514A"/>
    <w:rsid w:val="00E66D32"/>
    <w:rsid w:val="00E6700F"/>
    <w:rsid w:val="00E6714E"/>
    <w:rsid w:val="00E72195"/>
    <w:rsid w:val="00E72C37"/>
    <w:rsid w:val="00E77FD1"/>
    <w:rsid w:val="00E802BC"/>
    <w:rsid w:val="00E8283E"/>
    <w:rsid w:val="00E82C22"/>
    <w:rsid w:val="00E83B04"/>
    <w:rsid w:val="00E84C85"/>
    <w:rsid w:val="00E85FEE"/>
    <w:rsid w:val="00E86877"/>
    <w:rsid w:val="00E87C2E"/>
    <w:rsid w:val="00E902BB"/>
    <w:rsid w:val="00E9037C"/>
    <w:rsid w:val="00E90F4D"/>
    <w:rsid w:val="00E93400"/>
    <w:rsid w:val="00E9428A"/>
    <w:rsid w:val="00EA0586"/>
    <w:rsid w:val="00EA2495"/>
    <w:rsid w:val="00EA5DC9"/>
    <w:rsid w:val="00EA79D9"/>
    <w:rsid w:val="00EB472F"/>
    <w:rsid w:val="00EB57B1"/>
    <w:rsid w:val="00EC24F8"/>
    <w:rsid w:val="00EC2B28"/>
    <w:rsid w:val="00EC31E5"/>
    <w:rsid w:val="00EC32E8"/>
    <w:rsid w:val="00EC3AFE"/>
    <w:rsid w:val="00EC4D3F"/>
    <w:rsid w:val="00EC7489"/>
    <w:rsid w:val="00EC77F0"/>
    <w:rsid w:val="00ED066C"/>
    <w:rsid w:val="00ED580A"/>
    <w:rsid w:val="00ED7F88"/>
    <w:rsid w:val="00EE00FA"/>
    <w:rsid w:val="00EE041F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7F63"/>
    <w:rsid w:val="00F01635"/>
    <w:rsid w:val="00F01B4D"/>
    <w:rsid w:val="00F022D5"/>
    <w:rsid w:val="00F03453"/>
    <w:rsid w:val="00F147F5"/>
    <w:rsid w:val="00F14EA3"/>
    <w:rsid w:val="00F179C0"/>
    <w:rsid w:val="00F205C2"/>
    <w:rsid w:val="00F231C3"/>
    <w:rsid w:val="00F23889"/>
    <w:rsid w:val="00F244C1"/>
    <w:rsid w:val="00F264D9"/>
    <w:rsid w:val="00F26CFF"/>
    <w:rsid w:val="00F30E92"/>
    <w:rsid w:val="00F32062"/>
    <w:rsid w:val="00F32401"/>
    <w:rsid w:val="00F3543F"/>
    <w:rsid w:val="00F365CE"/>
    <w:rsid w:val="00F36CCA"/>
    <w:rsid w:val="00F36F7A"/>
    <w:rsid w:val="00F40738"/>
    <w:rsid w:val="00F41929"/>
    <w:rsid w:val="00F444DB"/>
    <w:rsid w:val="00F455C2"/>
    <w:rsid w:val="00F46E6D"/>
    <w:rsid w:val="00F51BC2"/>
    <w:rsid w:val="00F549F5"/>
    <w:rsid w:val="00F54F95"/>
    <w:rsid w:val="00F55F5F"/>
    <w:rsid w:val="00F56C47"/>
    <w:rsid w:val="00F604EF"/>
    <w:rsid w:val="00F6160C"/>
    <w:rsid w:val="00F63689"/>
    <w:rsid w:val="00F65F44"/>
    <w:rsid w:val="00F6643D"/>
    <w:rsid w:val="00F66E69"/>
    <w:rsid w:val="00F66F88"/>
    <w:rsid w:val="00F70911"/>
    <w:rsid w:val="00F759A6"/>
    <w:rsid w:val="00F77C44"/>
    <w:rsid w:val="00F80ECA"/>
    <w:rsid w:val="00F8318B"/>
    <w:rsid w:val="00F83BE0"/>
    <w:rsid w:val="00F84E67"/>
    <w:rsid w:val="00F87F53"/>
    <w:rsid w:val="00F90E7D"/>
    <w:rsid w:val="00F9282C"/>
    <w:rsid w:val="00F93EC0"/>
    <w:rsid w:val="00F95541"/>
    <w:rsid w:val="00F95D0C"/>
    <w:rsid w:val="00FA1813"/>
    <w:rsid w:val="00FA3D09"/>
    <w:rsid w:val="00FA43B0"/>
    <w:rsid w:val="00FA46E3"/>
    <w:rsid w:val="00FA5617"/>
    <w:rsid w:val="00FA693B"/>
    <w:rsid w:val="00FA795D"/>
    <w:rsid w:val="00FB2916"/>
    <w:rsid w:val="00FB6C3F"/>
    <w:rsid w:val="00FB781E"/>
    <w:rsid w:val="00FC114C"/>
    <w:rsid w:val="00FC40D3"/>
    <w:rsid w:val="00FC482A"/>
    <w:rsid w:val="00FC6003"/>
    <w:rsid w:val="00FC7AAC"/>
    <w:rsid w:val="00FC7C67"/>
    <w:rsid w:val="00FD1499"/>
    <w:rsid w:val="00FD2714"/>
    <w:rsid w:val="00FD43B2"/>
    <w:rsid w:val="00FD542E"/>
    <w:rsid w:val="00FE1829"/>
    <w:rsid w:val="00FE226F"/>
    <w:rsid w:val="00FF036E"/>
    <w:rsid w:val="00FF11F1"/>
    <w:rsid w:val="00FF172F"/>
    <w:rsid w:val="00FF553E"/>
    <w:rsid w:val="00FF67FA"/>
    <w:rsid w:val="00FF6CA0"/>
    <w:rsid w:val="00FF72A1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C3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D4F9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D4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05C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405C4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405C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405C4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C925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813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7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C3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D4F9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D4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05C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405C4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405C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405C4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C925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813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7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19239-C98B-4F55-8D66-5C9FA4B0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17</cp:revision>
  <dcterms:created xsi:type="dcterms:W3CDTF">2018-12-19T08:36:00Z</dcterms:created>
  <dcterms:modified xsi:type="dcterms:W3CDTF">2018-12-26T09:32:00Z</dcterms:modified>
</cp:coreProperties>
</file>