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983412" w:rsidRPr="00983412">
        <w:rPr>
          <w:rFonts w:ascii="Arial" w:hAnsi="Arial" w:cs="Arial"/>
          <w:sz w:val="28"/>
          <w:szCs w:val="28"/>
        </w:rPr>
        <w:t xml:space="preserve">Колониальная Англия. Конец XIX в. </w:t>
      </w:r>
      <w:r w:rsidR="00396780">
        <w:rPr>
          <w:rFonts w:ascii="Arial" w:hAnsi="Arial" w:cs="Arial"/>
          <w:sz w:val="28"/>
          <w:szCs w:val="28"/>
        </w:rPr>
        <w:t>–</w:t>
      </w:r>
      <w:r w:rsidR="00983412" w:rsidRPr="00983412">
        <w:rPr>
          <w:rFonts w:ascii="Arial" w:hAnsi="Arial" w:cs="Arial"/>
          <w:sz w:val="28"/>
          <w:szCs w:val="28"/>
        </w:rPr>
        <w:t xml:space="preserve"> начало XX в</w:t>
      </w:r>
      <w:r w:rsidR="000946A2" w:rsidRPr="000946A2">
        <w:rPr>
          <w:rFonts w:ascii="Arial" w:hAnsi="Arial" w:cs="Arial"/>
          <w:sz w:val="28"/>
          <w:szCs w:val="28"/>
        </w:rPr>
        <w:t>.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FB15B8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15B8" w:rsidRPr="00FB15B8" w:rsidRDefault="00FB15B8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FB15B8" w:rsidRPr="00FB15B8" w:rsidRDefault="00FB15B8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FB15B8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396780" w:rsidRDefault="00876EFD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6780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396780">
        <w:rPr>
          <w:rFonts w:ascii="Arial" w:hAnsi="Arial" w:cs="Arial"/>
          <w:sz w:val="28"/>
          <w:szCs w:val="28"/>
        </w:rPr>
        <w:t>…</w:t>
      </w:r>
      <w:r w:rsidRPr="00396780">
        <w:rPr>
          <w:rFonts w:ascii="Arial" w:hAnsi="Arial" w:cs="Arial"/>
          <w:sz w:val="28"/>
          <w:szCs w:val="28"/>
        </w:rPr>
        <w:t>3</w:t>
      </w:r>
    </w:p>
    <w:p w:rsidR="00C6045F" w:rsidRPr="00396780" w:rsidRDefault="005C2B3D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6780">
        <w:rPr>
          <w:rFonts w:ascii="Arial" w:hAnsi="Arial" w:cs="Arial"/>
          <w:sz w:val="28"/>
          <w:szCs w:val="28"/>
        </w:rPr>
        <w:t xml:space="preserve">2. </w:t>
      </w:r>
      <w:r w:rsidR="00220276" w:rsidRPr="00396780">
        <w:rPr>
          <w:rFonts w:ascii="Arial" w:hAnsi="Arial" w:cs="Arial"/>
          <w:sz w:val="28"/>
          <w:szCs w:val="28"/>
        </w:rPr>
        <w:t>Западные колонии.</w:t>
      </w:r>
      <w:r w:rsidR="001F770F" w:rsidRPr="00396780">
        <w:rPr>
          <w:rFonts w:ascii="Arial" w:hAnsi="Arial" w:cs="Arial"/>
          <w:sz w:val="28"/>
          <w:szCs w:val="28"/>
        </w:rPr>
        <w:t>.</w:t>
      </w:r>
      <w:r w:rsidR="001C0E23" w:rsidRPr="00396780">
        <w:rPr>
          <w:rFonts w:ascii="Arial" w:hAnsi="Arial" w:cs="Arial"/>
          <w:sz w:val="28"/>
          <w:szCs w:val="28"/>
        </w:rPr>
        <w:t>.</w:t>
      </w:r>
      <w:r w:rsidR="009A7A37" w:rsidRPr="00396780">
        <w:rPr>
          <w:rFonts w:ascii="Arial" w:hAnsi="Arial" w:cs="Arial"/>
          <w:sz w:val="28"/>
          <w:szCs w:val="28"/>
        </w:rPr>
        <w:t>……</w:t>
      </w:r>
      <w:r w:rsidR="0065005D" w:rsidRPr="00396780">
        <w:rPr>
          <w:rFonts w:ascii="Arial" w:hAnsi="Arial" w:cs="Arial"/>
          <w:sz w:val="28"/>
          <w:szCs w:val="28"/>
        </w:rPr>
        <w:t>………………</w:t>
      </w:r>
      <w:r w:rsidR="001C0E23" w:rsidRPr="00396780">
        <w:rPr>
          <w:rFonts w:ascii="Arial" w:hAnsi="Arial" w:cs="Arial"/>
          <w:sz w:val="28"/>
          <w:szCs w:val="28"/>
        </w:rPr>
        <w:t>…………………</w:t>
      </w:r>
      <w:r w:rsidR="00FB71A9" w:rsidRPr="00396780">
        <w:rPr>
          <w:rFonts w:ascii="Arial" w:hAnsi="Arial" w:cs="Arial"/>
          <w:sz w:val="28"/>
          <w:szCs w:val="28"/>
        </w:rPr>
        <w:t>…</w:t>
      </w:r>
      <w:r w:rsidR="00220276" w:rsidRPr="00396780">
        <w:rPr>
          <w:rFonts w:ascii="Arial" w:hAnsi="Arial" w:cs="Arial"/>
          <w:sz w:val="28"/>
          <w:szCs w:val="28"/>
        </w:rPr>
        <w:t>……………………….</w:t>
      </w:r>
      <w:r w:rsidR="0065005D" w:rsidRPr="00396780">
        <w:rPr>
          <w:rFonts w:ascii="Arial" w:hAnsi="Arial" w:cs="Arial"/>
          <w:sz w:val="28"/>
          <w:szCs w:val="28"/>
        </w:rPr>
        <w:t>4-</w:t>
      </w:r>
      <w:r w:rsidR="00FB15B8">
        <w:rPr>
          <w:rFonts w:ascii="Arial" w:hAnsi="Arial" w:cs="Arial"/>
          <w:sz w:val="28"/>
          <w:szCs w:val="28"/>
        </w:rPr>
        <w:t>6</w:t>
      </w:r>
    </w:p>
    <w:p w:rsidR="00C6045F" w:rsidRPr="00396780" w:rsidRDefault="00F74AF6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6780">
        <w:rPr>
          <w:rFonts w:ascii="Arial" w:hAnsi="Arial" w:cs="Arial"/>
          <w:sz w:val="28"/>
          <w:szCs w:val="28"/>
        </w:rPr>
        <w:t>3</w:t>
      </w:r>
      <w:r w:rsidR="0065005D" w:rsidRPr="00396780">
        <w:rPr>
          <w:rFonts w:ascii="Arial" w:hAnsi="Arial" w:cs="Arial"/>
          <w:sz w:val="28"/>
          <w:szCs w:val="28"/>
        </w:rPr>
        <w:t>.</w:t>
      </w:r>
      <w:r w:rsidR="009D01D5" w:rsidRPr="00396780">
        <w:rPr>
          <w:rFonts w:ascii="Arial" w:hAnsi="Arial" w:cs="Arial"/>
          <w:sz w:val="28"/>
          <w:szCs w:val="28"/>
        </w:rPr>
        <w:t xml:space="preserve"> </w:t>
      </w:r>
      <w:r w:rsidR="00220276" w:rsidRPr="00396780">
        <w:rPr>
          <w:rFonts w:ascii="Arial" w:hAnsi="Arial" w:cs="Arial"/>
          <w:sz w:val="28"/>
          <w:szCs w:val="28"/>
        </w:rPr>
        <w:t>Колонии в Африке.</w:t>
      </w:r>
      <w:r w:rsidR="00353AA9" w:rsidRPr="00396780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FB15B8">
        <w:rPr>
          <w:rFonts w:ascii="Arial" w:hAnsi="Arial" w:cs="Arial"/>
          <w:sz w:val="28"/>
          <w:szCs w:val="28"/>
        </w:rPr>
        <w:t>……...7-9</w:t>
      </w:r>
    </w:p>
    <w:p w:rsidR="00C265C2" w:rsidRPr="00396780" w:rsidRDefault="00F74AF6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6780">
        <w:rPr>
          <w:rFonts w:ascii="Arial" w:hAnsi="Arial" w:cs="Arial"/>
          <w:sz w:val="28"/>
          <w:szCs w:val="28"/>
        </w:rPr>
        <w:t>4</w:t>
      </w:r>
      <w:r w:rsidR="00FB71A9" w:rsidRPr="00396780">
        <w:rPr>
          <w:rFonts w:ascii="Arial" w:hAnsi="Arial" w:cs="Arial"/>
          <w:sz w:val="28"/>
          <w:szCs w:val="28"/>
        </w:rPr>
        <w:t>.</w:t>
      </w:r>
      <w:r w:rsidR="00353AA9" w:rsidRPr="00396780">
        <w:rPr>
          <w:rFonts w:ascii="Arial" w:hAnsi="Arial" w:cs="Arial"/>
          <w:sz w:val="28"/>
          <w:szCs w:val="28"/>
        </w:rPr>
        <w:t xml:space="preserve"> </w:t>
      </w:r>
      <w:r w:rsidR="00220276" w:rsidRPr="00396780">
        <w:rPr>
          <w:rFonts w:ascii="Arial" w:hAnsi="Arial" w:cs="Arial"/>
          <w:sz w:val="28"/>
          <w:szCs w:val="28"/>
        </w:rPr>
        <w:t>Восточные колонии.</w:t>
      </w:r>
      <w:r w:rsidR="00FB71A9" w:rsidRPr="00396780">
        <w:rPr>
          <w:rFonts w:ascii="Arial" w:hAnsi="Arial" w:cs="Arial"/>
          <w:sz w:val="28"/>
          <w:szCs w:val="28"/>
        </w:rPr>
        <w:t>.</w:t>
      </w:r>
      <w:r w:rsidR="000C5E1A" w:rsidRPr="00396780">
        <w:rPr>
          <w:rFonts w:ascii="Arial" w:hAnsi="Arial" w:cs="Arial"/>
          <w:sz w:val="28"/>
          <w:szCs w:val="28"/>
        </w:rPr>
        <w:t>.</w:t>
      </w:r>
      <w:r w:rsidR="002D65B3" w:rsidRPr="00396780">
        <w:rPr>
          <w:rFonts w:ascii="Arial" w:hAnsi="Arial" w:cs="Arial"/>
          <w:sz w:val="28"/>
          <w:szCs w:val="28"/>
        </w:rPr>
        <w:t>…………</w:t>
      </w:r>
      <w:r w:rsidR="00353AA9" w:rsidRPr="00396780">
        <w:rPr>
          <w:rFonts w:ascii="Arial" w:hAnsi="Arial" w:cs="Arial"/>
          <w:sz w:val="28"/>
          <w:szCs w:val="28"/>
        </w:rPr>
        <w:t>………………………</w:t>
      </w:r>
      <w:r w:rsidR="00FB15B8">
        <w:rPr>
          <w:rFonts w:ascii="Arial" w:hAnsi="Arial" w:cs="Arial"/>
          <w:sz w:val="28"/>
          <w:szCs w:val="28"/>
        </w:rPr>
        <w:t>…………………………..10-12</w:t>
      </w:r>
    </w:p>
    <w:p w:rsidR="00B73B6F" w:rsidRPr="00396780" w:rsidRDefault="00B72648" w:rsidP="00353AA9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6780">
        <w:rPr>
          <w:rFonts w:ascii="Arial" w:hAnsi="Arial" w:cs="Arial"/>
          <w:sz w:val="28"/>
          <w:szCs w:val="28"/>
        </w:rPr>
        <w:t>5</w:t>
      </w:r>
      <w:r w:rsidR="00C265C2" w:rsidRPr="00396780">
        <w:rPr>
          <w:rFonts w:ascii="Arial" w:hAnsi="Arial" w:cs="Arial"/>
          <w:sz w:val="28"/>
          <w:szCs w:val="28"/>
        </w:rPr>
        <w:t xml:space="preserve">. </w:t>
      </w:r>
      <w:r w:rsidR="00CD7D3E" w:rsidRPr="00396780">
        <w:rPr>
          <w:rFonts w:ascii="Arial" w:hAnsi="Arial" w:cs="Arial"/>
          <w:sz w:val="28"/>
          <w:szCs w:val="28"/>
        </w:rPr>
        <w:t>Заключение</w:t>
      </w:r>
      <w:r w:rsidR="00FB15B8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C72221" w:rsidRPr="00396780">
        <w:rPr>
          <w:rFonts w:ascii="Arial" w:hAnsi="Arial" w:cs="Arial"/>
          <w:sz w:val="28"/>
          <w:szCs w:val="28"/>
        </w:rPr>
        <w:t>1</w:t>
      </w:r>
      <w:r w:rsidR="00FB15B8">
        <w:rPr>
          <w:rFonts w:ascii="Arial" w:hAnsi="Arial" w:cs="Arial"/>
          <w:sz w:val="28"/>
          <w:szCs w:val="28"/>
        </w:rPr>
        <w:t>3</w:t>
      </w:r>
    </w:p>
    <w:p w:rsidR="00CD7D3E" w:rsidRPr="00396780" w:rsidRDefault="00B72648" w:rsidP="00353AA9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6780">
        <w:rPr>
          <w:rFonts w:ascii="Arial" w:hAnsi="Arial" w:cs="Arial"/>
          <w:sz w:val="28"/>
          <w:szCs w:val="28"/>
        </w:rPr>
        <w:t>6</w:t>
      </w:r>
      <w:r w:rsidR="00CD7D3E" w:rsidRPr="00396780">
        <w:rPr>
          <w:rFonts w:ascii="Arial" w:hAnsi="Arial" w:cs="Arial"/>
          <w:sz w:val="28"/>
          <w:szCs w:val="28"/>
        </w:rPr>
        <w:t>. Список литературы</w:t>
      </w:r>
      <w:r w:rsidR="001A4FCB" w:rsidRPr="00396780">
        <w:rPr>
          <w:rFonts w:ascii="Arial" w:hAnsi="Arial" w:cs="Arial"/>
          <w:sz w:val="28"/>
          <w:szCs w:val="28"/>
        </w:rPr>
        <w:t>….</w:t>
      </w:r>
      <w:r w:rsidR="00FB15B8">
        <w:rPr>
          <w:rFonts w:ascii="Arial" w:hAnsi="Arial" w:cs="Arial"/>
          <w:sz w:val="28"/>
          <w:szCs w:val="28"/>
        </w:rPr>
        <w:t>……………………………………………………………….14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FB15B8" w:rsidP="00FB15B8">
      <w:pPr>
        <w:pStyle w:val="1"/>
        <w:numPr>
          <w:ilvl w:val="0"/>
          <w:numId w:val="0"/>
        </w:numPr>
        <w:ind w:left="283"/>
        <w:jc w:val="both"/>
      </w:pPr>
      <w:r w:rsidRPr="00FB15B8">
        <w:rPr>
          <w:bCs w:val="0"/>
          <w:lang w:val="en-US"/>
        </w:rPr>
        <w:lastRenderedPageBreak/>
        <w:t>1</w:t>
      </w:r>
      <w:r w:rsidRPr="00FB15B8">
        <w:rPr>
          <w:bCs w:val="0"/>
        </w:rPr>
        <w:t>.</w:t>
      </w:r>
      <w:r>
        <w:t xml:space="preserve"> </w:t>
      </w:r>
      <w:r w:rsidR="00CD0760" w:rsidRPr="00524FB1">
        <w:t>Введение</w:t>
      </w:r>
      <w:r w:rsidR="00B65A1D" w:rsidRPr="00524FB1">
        <w:t>.</w:t>
      </w:r>
    </w:p>
    <w:p w:rsidR="002C619F" w:rsidRPr="000B0D11" w:rsidRDefault="00EC3635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Британская империя на рубеже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EC363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EC36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вв. представляла собой огромную колониальную державу. Несмотря на то, что ряд ее владений был</w:t>
      </w:r>
      <w:r w:rsidR="000B0D1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потерян</w:t>
      </w:r>
      <w:r w:rsidR="000B0D11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в предыдущие столетия, она являлась крупнейшей мировой империй</w:t>
      </w:r>
      <w:r w:rsidR="00A41D58">
        <w:rPr>
          <w:rFonts w:ascii="Arial" w:hAnsi="Arial" w:cs="Arial"/>
          <w:sz w:val="28"/>
          <w:szCs w:val="28"/>
        </w:rPr>
        <w:t>,</w:t>
      </w:r>
      <w:r w:rsidR="005D2CD8">
        <w:rPr>
          <w:rFonts w:ascii="Arial" w:hAnsi="Arial" w:cs="Arial"/>
          <w:sz w:val="28"/>
          <w:szCs w:val="28"/>
        </w:rPr>
        <w:t xml:space="preserve"> н</w:t>
      </w:r>
      <w:r w:rsidR="00064A27">
        <w:rPr>
          <w:rFonts w:ascii="Arial" w:hAnsi="Arial" w:cs="Arial"/>
          <w:sz w:val="28"/>
          <w:szCs w:val="28"/>
        </w:rPr>
        <w:t>ад которой никогда не заходило</w:t>
      </w:r>
      <w:r>
        <w:rPr>
          <w:rFonts w:ascii="Arial" w:hAnsi="Arial" w:cs="Arial"/>
          <w:sz w:val="28"/>
          <w:szCs w:val="28"/>
        </w:rPr>
        <w:t xml:space="preserve"> солнце. Она выиграл</w:t>
      </w:r>
      <w:r w:rsidR="00064A2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жесткую конкуренцию у своих вечных </w:t>
      </w:r>
      <w:r w:rsidR="005D2CD8">
        <w:rPr>
          <w:rFonts w:ascii="Arial" w:hAnsi="Arial" w:cs="Arial"/>
          <w:sz w:val="28"/>
          <w:szCs w:val="28"/>
        </w:rPr>
        <w:t>соперников</w:t>
      </w:r>
      <w:r w:rsidR="000B0D11">
        <w:rPr>
          <w:rFonts w:ascii="Arial" w:hAnsi="Arial" w:cs="Arial"/>
          <w:sz w:val="28"/>
          <w:szCs w:val="28"/>
        </w:rPr>
        <w:t>,</w:t>
      </w:r>
      <w:r w:rsidR="005D2CD8">
        <w:rPr>
          <w:rFonts w:ascii="Arial" w:hAnsi="Arial" w:cs="Arial"/>
          <w:sz w:val="28"/>
          <w:szCs w:val="28"/>
        </w:rPr>
        <w:t xml:space="preserve"> и утвердилась на всех континентах планеты. </w:t>
      </w:r>
      <w:r w:rsidR="000B0D11">
        <w:rPr>
          <w:rFonts w:ascii="Arial" w:hAnsi="Arial" w:cs="Arial"/>
          <w:sz w:val="28"/>
          <w:szCs w:val="28"/>
        </w:rPr>
        <w:t xml:space="preserve">Всю викторианскую эпоху </w:t>
      </w:r>
      <w:r w:rsidR="00064A27">
        <w:rPr>
          <w:rFonts w:ascii="Arial" w:hAnsi="Arial" w:cs="Arial"/>
          <w:sz w:val="28"/>
          <w:szCs w:val="28"/>
        </w:rPr>
        <w:t>империя</w:t>
      </w:r>
      <w:r w:rsidR="000B0D11">
        <w:rPr>
          <w:rFonts w:ascii="Arial" w:hAnsi="Arial" w:cs="Arial"/>
          <w:sz w:val="28"/>
          <w:szCs w:val="28"/>
        </w:rPr>
        <w:t xml:space="preserve"> неуклонно расширялась, достигнув пика своего могущества к началу </w:t>
      </w:r>
      <w:r w:rsidR="000B0D11">
        <w:rPr>
          <w:rFonts w:ascii="Arial" w:hAnsi="Arial" w:cs="Arial"/>
          <w:sz w:val="28"/>
          <w:szCs w:val="28"/>
          <w:lang w:val="en-US"/>
        </w:rPr>
        <w:t>XX</w:t>
      </w:r>
      <w:r w:rsidR="000B0D11">
        <w:rPr>
          <w:rFonts w:ascii="Arial" w:hAnsi="Arial" w:cs="Arial"/>
          <w:sz w:val="28"/>
          <w:szCs w:val="28"/>
        </w:rPr>
        <w:t xml:space="preserve"> века. Колонии играли важнейшую роль в экономической жизни метрополии, став поставщиком сырья и потребляя </w:t>
      </w:r>
      <w:r w:rsidR="00064A27">
        <w:rPr>
          <w:rFonts w:ascii="Arial" w:hAnsi="Arial" w:cs="Arial"/>
          <w:sz w:val="28"/>
          <w:szCs w:val="28"/>
        </w:rPr>
        <w:t>товары,</w:t>
      </w:r>
      <w:r w:rsidR="000B0D11">
        <w:rPr>
          <w:rFonts w:ascii="Arial" w:hAnsi="Arial" w:cs="Arial"/>
          <w:sz w:val="28"/>
          <w:szCs w:val="28"/>
        </w:rPr>
        <w:t xml:space="preserve"> производимые в Британии. А морские базы и гарнизоны позволили Лондону иметь свое военное присутствие почти во всех уголках мира. Со временем колонии получали больше прав и свобод, трансформируясь в доминионы и протектораты. Именно этому периоду в истории Великобритании будет посвящена данная рефератная работа.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F770F" w:rsidRDefault="00FB15B8" w:rsidP="00FB15B8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ED5F37">
        <w:t>Западные колонии</w:t>
      </w:r>
      <w:r w:rsidR="001F770F" w:rsidRPr="001F770F">
        <w:t>.</w:t>
      </w:r>
    </w:p>
    <w:p w:rsidR="00ED5F37" w:rsidRDefault="00ED5F37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Конец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столетия считается рождением Британской империи. Но это были лишь первые робкие шаги на Запад, вслед за Испанией и Португалией. Последующие столетия стали </w:t>
      </w:r>
      <w:r w:rsidR="000616A4">
        <w:rPr>
          <w:rFonts w:ascii="Arial" w:hAnsi="Arial" w:cs="Arial"/>
          <w:sz w:val="28"/>
          <w:szCs w:val="28"/>
        </w:rPr>
        <w:t>временем стремительного расширения</w:t>
      </w:r>
      <w:r>
        <w:rPr>
          <w:rFonts w:ascii="Arial" w:hAnsi="Arial" w:cs="Arial"/>
          <w:sz w:val="28"/>
          <w:szCs w:val="28"/>
        </w:rPr>
        <w:t xml:space="preserve"> границ Британии. Империя раскинула свои владения буквально во всех направлениях, охватывая все новые и новые территории. </w:t>
      </w:r>
      <w:r w:rsidR="000616A4">
        <w:rPr>
          <w:rFonts w:ascii="Arial" w:hAnsi="Arial" w:cs="Arial"/>
          <w:sz w:val="28"/>
          <w:szCs w:val="28"/>
        </w:rPr>
        <w:t>Период с 1815 по</w:t>
      </w:r>
      <w:r w:rsidR="000616A4" w:rsidRPr="000616A4">
        <w:rPr>
          <w:rFonts w:ascii="Arial" w:hAnsi="Arial" w:cs="Arial"/>
          <w:sz w:val="28"/>
          <w:szCs w:val="28"/>
        </w:rPr>
        <w:t>1914 гг</w:t>
      </w:r>
      <w:r w:rsidR="000616A4">
        <w:rPr>
          <w:rFonts w:ascii="Arial" w:hAnsi="Arial" w:cs="Arial"/>
          <w:sz w:val="28"/>
          <w:szCs w:val="28"/>
        </w:rPr>
        <w:t>. считается Имперским столетием, когда ее пло</w:t>
      </w:r>
      <w:r w:rsidR="00A41D58">
        <w:rPr>
          <w:rFonts w:ascii="Arial" w:hAnsi="Arial" w:cs="Arial"/>
          <w:sz w:val="28"/>
          <w:szCs w:val="28"/>
        </w:rPr>
        <w:t xml:space="preserve">щадь достигла десяти миллионов </w:t>
      </w:r>
      <w:r w:rsidR="000616A4" w:rsidRPr="000616A4">
        <w:rPr>
          <w:rFonts w:ascii="Arial" w:hAnsi="Arial" w:cs="Arial"/>
          <w:sz w:val="28"/>
          <w:szCs w:val="28"/>
        </w:rPr>
        <w:t>квадратных миль</w:t>
      </w:r>
      <w:r w:rsidR="000616A4">
        <w:rPr>
          <w:rFonts w:ascii="Arial" w:hAnsi="Arial" w:cs="Arial"/>
          <w:sz w:val="28"/>
          <w:szCs w:val="28"/>
        </w:rPr>
        <w:t xml:space="preserve"> и порядка четырех сот миллионов человек населения. Но пика своего могущества она достигла после Первой мировой войны в 1919 году – площадь 31 878 965 км² и население почти пятьсот миллионов человек. </w:t>
      </w:r>
    </w:p>
    <w:p w:rsidR="00EE1D28" w:rsidRDefault="00147058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Существует большое количество различных классификаций английских колоний; по правому статусу, политической организации или</w:t>
      </w:r>
      <w:r w:rsidR="00064A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</w:t>
      </w:r>
      <w:r w:rsidR="00F1308D">
        <w:rPr>
          <w:rFonts w:ascii="Arial" w:hAnsi="Arial" w:cs="Arial"/>
          <w:sz w:val="28"/>
          <w:szCs w:val="28"/>
        </w:rPr>
        <w:t>примеру</w:t>
      </w:r>
      <w:r w:rsidR="00064A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их географическому расположению. </w:t>
      </w:r>
      <w:r w:rsidR="00F1308D">
        <w:rPr>
          <w:rFonts w:ascii="Arial" w:hAnsi="Arial" w:cs="Arial"/>
          <w:sz w:val="28"/>
          <w:szCs w:val="28"/>
        </w:rPr>
        <w:t>Помимо колоний в чистом виде</w:t>
      </w:r>
      <w:r w:rsidR="00E31C3A">
        <w:rPr>
          <w:rFonts w:ascii="Arial" w:hAnsi="Arial" w:cs="Arial"/>
          <w:sz w:val="28"/>
          <w:szCs w:val="28"/>
        </w:rPr>
        <w:t>,</w:t>
      </w:r>
      <w:r w:rsidR="00F1308D">
        <w:rPr>
          <w:rFonts w:ascii="Arial" w:hAnsi="Arial" w:cs="Arial"/>
          <w:sz w:val="28"/>
          <w:szCs w:val="28"/>
        </w:rPr>
        <w:t xml:space="preserve"> зависящих от метрополии во всех вопроса</w:t>
      </w:r>
      <w:r w:rsidR="00E31C3A">
        <w:rPr>
          <w:rFonts w:ascii="Arial" w:hAnsi="Arial" w:cs="Arial"/>
          <w:sz w:val="28"/>
          <w:szCs w:val="28"/>
        </w:rPr>
        <w:t>х внутренней и внешней политики</w:t>
      </w:r>
      <w:proofErr w:type="gramStart"/>
      <w:r w:rsidR="00E31C3A">
        <w:rPr>
          <w:rFonts w:ascii="Arial" w:hAnsi="Arial" w:cs="Arial"/>
          <w:sz w:val="28"/>
          <w:szCs w:val="28"/>
        </w:rPr>
        <w:t>.</w:t>
      </w:r>
      <w:proofErr w:type="gramEnd"/>
      <w:r w:rsidR="00E31C3A">
        <w:rPr>
          <w:rFonts w:ascii="Arial" w:hAnsi="Arial" w:cs="Arial"/>
          <w:sz w:val="28"/>
          <w:szCs w:val="28"/>
        </w:rPr>
        <w:t xml:space="preserve"> Е</w:t>
      </w:r>
      <w:r w:rsidR="00F1308D">
        <w:rPr>
          <w:rFonts w:ascii="Arial" w:hAnsi="Arial" w:cs="Arial"/>
          <w:sz w:val="28"/>
          <w:szCs w:val="28"/>
        </w:rPr>
        <w:t>сли она</w:t>
      </w:r>
      <w:r w:rsidR="00064A27">
        <w:rPr>
          <w:rFonts w:ascii="Arial" w:hAnsi="Arial" w:cs="Arial"/>
          <w:sz w:val="28"/>
          <w:szCs w:val="28"/>
        </w:rPr>
        <w:t>,</w:t>
      </w:r>
      <w:r w:rsidR="00F1308D">
        <w:rPr>
          <w:rFonts w:ascii="Arial" w:hAnsi="Arial" w:cs="Arial"/>
          <w:sz w:val="28"/>
          <w:szCs w:val="28"/>
        </w:rPr>
        <w:t xml:space="preserve"> конечно</w:t>
      </w:r>
      <w:r w:rsidR="00064A27">
        <w:rPr>
          <w:rFonts w:ascii="Arial" w:hAnsi="Arial" w:cs="Arial"/>
          <w:sz w:val="28"/>
          <w:szCs w:val="28"/>
        </w:rPr>
        <w:t>,</w:t>
      </w:r>
      <w:r w:rsidR="00F1308D">
        <w:rPr>
          <w:rFonts w:ascii="Arial" w:hAnsi="Arial" w:cs="Arial"/>
          <w:sz w:val="28"/>
          <w:szCs w:val="28"/>
        </w:rPr>
        <w:t xml:space="preserve"> сама не давала определенные привилегии или самостоятельность, существовали и другие виды зависимых владений: </w:t>
      </w:r>
      <w:r w:rsidR="00F1308D" w:rsidRPr="00F1308D">
        <w:rPr>
          <w:rFonts w:ascii="Arial" w:hAnsi="Arial" w:cs="Arial"/>
          <w:sz w:val="28"/>
          <w:szCs w:val="28"/>
        </w:rPr>
        <w:t>коронные земли (остров Мэн, Джерси и Гернси</w:t>
      </w:r>
      <w:r w:rsidR="00F1308D">
        <w:rPr>
          <w:rFonts w:ascii="Arial" w:hAnsi="Arial" w:cs="Arial"/>
          <w:sz w:val="28"/>
          <w:szCs w:val="28"/>
        </w:rPr>
        <w:t>), имевш</w:t>
      </w:r>
      <w:r w:rsidR="00064A27">
        <w:rPr>
          <w:rFonts w:ascii="Arial" w:hAnsi="Arial" w:cs="Arial"/>
          <w:sz w:val="28"/>
          <w:szCs w:val="28"/>
        </w:rPr>
        <w:t>ие</w:t>
      </w:r>
      <w:r w:rsidR="00F1308D">
        <w:rPr>
          <w:rFonts w:ascii="Arial" w:hAnsi="Arial" w:cs="Arial"/>
          <w:sz w:val="28"/>
          <w:szCs w:val="28"/>
        </w:rPr>
        <w:t xml:space="preserve"> собственную исполнительную власть и правовую систему, но колониями при этом не были</w:t>
      </w:r>
      <w:r w:rsidR="000C5479">
        <w:rPr>
          <w:rFonts w:ascii="Arial" w:hAnsi="Arial" w:cs="Arial"/>
          <w:sz w:val="28"/>
          <w:szCs w:val="28"/>
        </w:rPr>
        <w:t>;</w:t>
      </w:r>
      <w:r w:rsidR="00F1308D">
        <w:rPr>
          <w:rFonts w:ascii="Arial" w:hAnsi="Arial" w:cs="Arial"/>
          <w:sz w:val="28"/>
          <w:szCs w:val="28"/>
        </w:rPr>
        <w:t xml:space="preserve"> протектораты</w:t>
      </w:r>
      <w:r w:rsidR="000C5479">
        <w:rPr>
          <w:rFonts w:ascii="Arial" w:hAnsi="Arial" w:cs="Arial"/>
          <w:sz w:val="28"/>
          <w:szCs w:val="28"/>
        </w:rPr>
        <w:t xml:space="preserve"> </w:t>
      </w:r>
      <w:r w:rsidR="00064A27">
        <w:rPr>
          <w:rFonts w:ascii="Arial" w:hAnsi="Arial" w:cs="Arial"/>
          <w:sz w:val="28"/>
          <w:szCs w:val="28"/>
        </w:rPr>
        <w:t>–</w:t>
      </w:r>
      <w:r w:rsidR="000C5479">
        <w:rPr>
          <w:rFonts w:ascii="Arial" w:hAnsi="Arial" w:cs="Arial"/>
          <w:sz w:val="28"/>
          <w:szCs w:val="28"/>
        </w:rPr>
        <w:t xml:space="preserve"> </w:t>
      </w:r>
      <w:r w:rsidR="00F1308D">
        <w:rPr>
          <w:rFonts w:ascii="Arial" w:hAnsi="Arial" w:cs="Arial"/>
          <w:sz w:val="28"/>
          <w:szCs w:val="28"/>
        </w:rPr>
        <w:t xml:space="preserve">формально независимые страны, но находившиеся под определенным политическим контролем и влиянием Лондона; </w:t>
      </w:r>
      <w:r w:rsidR="000C5479">
        <w:rPr>
          <w:rFonts w:ascii="Arial" w:hAnsi="Arial" w:cs="Arial"/>
          <w:sz w:val="28"/>
          <w:szCs w:val="28"/>
        </w:rPr>
        <w:t xml:space="preserve">доминионы </w:t>
      </w:r>
      <w:r w:rsidR="00064A27">
        <w:rPr>
          <w:rFonts w:ascii="Arial" w:hAnsi="Arial" w:cs="Arial"/>
          <w:sz w:val="28"/>
          <w:szCs w:val="28"/>
        </w:rPr>
        <w:t>–</w:t>
      </w:r>
      <w:r w:rsidR="000C5479">
        <w:rPr>
          <w:rFonts w:ascii="Arial" w:hAnsi="Arial" w:cs="Arial"/>
          <w:sz w:val="28"/>
          <w:szCs w:val="28"/>
        </w:rPr>
        <w:t xml:space="preserve"> </w:t>
      </w:r>
      <w:r w:rsidR="00F1308D">
        <w:rPr>
          <w:rFonts w:ascii="Arial" w:hAnsi="Arial" w:cs="Arial"/>
          <w:sz w:val="28"/>
          <w:szCs w:val="28"/>
        </w:rPr>
        <w:t>имеющие статус независимого государства, но признающим</w:t>
      </w:r>
      <w:r w:rsidR="00E31C3A">
        <w:rPr>
          <w:rFonts w:ascii="Arial" w:hAnsi="Arial" w:cs="Arial"/>
          <w:sz w:val="28"/>
          <w:szCs w:val="28"/>
        </w:rPr>
        <w:t>и</w:t>
      </w:r>
      <w:r w:rsidR="00F1308D">
        <w:rPr>
          <w:rFonts w:ascii="Arial" w:hAnsi="Arial" w:cs="Arial"/>
          <w:sz w:val="28"/>
          <w:szCs w:val="28"/>
        </w:rPr>
        <w:t xml:space="preserve"> своим верховн</w:t>
      </w:r>
      <w:r w:rsidR="000C5479">
        <w:rPr>
          <w:rFonts w:ascii="Arial" w:hAnsi="Arial" w:cs="Arial"/>
          <w:sz w:val="28"/>
          <w:szCs w:val="28"/>
        </w:rPr>
        <w:t xml:space="preserve">ым правителем британского короля, который назначает в этот регион своего </w:t>
      </w:r>
      <w:r w:rsidR="000C5479" w:rsidRPr="000C5479">
        <w:rPr>
          <w:rFonts w:ascii="Arial" w:hAnsi="Arial" w:cs="Arial"/>
          <w:sz w:val="28"/>
          <w:szCs w:val="28"/>
        </w:rPr>
        <w:t>генерал-губернатор</w:t>
      </w:r>
      <w:r w:rsidR="000C5479">
        <w:rPr>
          <w:rFonts w:ascii="Arial" w:hAnsi="Arial" w:cs="Arial"/>
          <w:sz w:val="28"/>
          <w:szCs w:val="28"/>
        </w:rPr>
        <w:t>а</w:t>
      </w:r>
      <w:r w:rsidR="00F1308D">
        <w:rPr>
          <w:rFonts w:ascii="Arial" w:hAnsi="Arial" w:cs="Arial"/>
          <w:sz w:val="28"/>
          <w:szCs w:val="28"/>
        </w:rPr>
        <w:t xml:space="preserve">; подмандатные </w:t>
      </w:r>
      <w:r w:rsidR="000C5479">
        <w:rPr>
          <w:rFonts w:ascii="Arial" w:hAnsi="Arial" w:cs="Arial"/>
          <w:sz w:val="28"/>
          <w:szCs w:val="28"/>
        </w:rPr>
        <w:t>те</w:t>
      </w:r>
      <w:r w:rsidR="00A41D58">
        <w:rPr>
          <w:rFonts w:ascii="Arial" w:hAnsi="Arial" w:cs="Arial"/>
          <w:sz w:val="28"/>
          <w:szCs w:val="28"/>
        </w:rPr>
        <w:t>рритории</w:t>
      </w:r>
      <w:r w:rsidR="00064A27">
        <w:rPr>
          <w:rFonts w:ascii="Arial" w:hAnsi="Arial" w:cs="Arial"/>
          <w:sz w:val="28"/>
          <w:szCs w:val="28"/>
        </w:rPr>
        <w:t>,</w:t>
      </w:r>
      <w:r w:rsidR="00A41D58">
        <w:rPr>
          <w:rFonts w:ascii="Arial" w:hAnsi="Arial" w:cs="Arial"/>
          <w:sz w:val="28"/>
          <w:szCs w:val="28"/>
        </w:rPr>
        <w:t xml:space="preserve"> полученные Лондоном во</w:t>
      </w:r>
      <w:r w:rsidR="000C5479">
        <w:rPr>
          <w:rFonts w:ascii="Arial" w:hAnsi="Arial" w:cs="Arial"/>
          <w:sz w:val="28"/>
          <w:szCs w:val="28"/>
        </w:rPr>
        <w:t xml:space="preserve"> внешнее управление после победы в</w:t>
      </w:r>
      <w:proofErr w:type="gramStart"/>
      <w:r w:rsidR="000C5479">
        <w:rPr>
          <w:rFonts w:ascii="Arial" w:hAnsi="Arial" w:cs="Arial"/>
          <w:sz w:val="28"/>
          <w:szCs w:val="28"/>
        </w:rPr>
        <w:t xml:space="preserve"> П</w:t>
      </w:r>
      <w:proofErr w:type="gramEnd"/>
      <w:r w:rsidR="000C5479">
        <w:rPr>
          <w:rFonts w:ascii="Arial" w:hAnsi="Arial" w:cs="Arial"/>
          <w:sz w:val="28"/>
          <w:szCs w:val="28"/>
        </w:rPr>
        <w:t xml:space="preserve">ервой мировой войне. </w:t>
      </w:r>
    </w:p>
    <w:p w:rsidR="00B771E5" w:rsidRDefault="000C5479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Свою внешнюю экспансию в Западном направлении Англия начала </w:t>
      </w:r>
      <w:r w:rsidR="007C3BAC">
        <w:rPr>
          <w:rFonts w:ascii="Arial" w:hAnsi="Arial" w:cs="Arial"/>
          <w:sz w:val="28"/>
          <w:szCs w:val="28"/>
        </w:rPr>
        <w:t xml:space="preserve">еще в 1497 году, когда Джон </w:t>
      </w:r>
      <w:proofErr w:type="spellStart"/>
      <w:r w:rsidR="007C3BAC">
        <w:rPr>
          <w:rFonts w:ascii="Arial" w:hAnsi="Arial" w:cs="Arial"/>
          <w:sz w:val="28"/>
          <w:szCs w:val="28"/>
        </w:rPr>
        <w:t>Кэбот</w:t>
      </w:r>
      <w:proofErr w:type="spellEnd"/>
      <w:r w:rsidR="007C3BAC">
        <w:rPr>
          <w:rFonts w:ascii="Arial" w:hAnsi="Arial" w:cs="Arial"/>
          <w:sz w:val="28"/>
          <w:szCs w:val="28"/>
        </w:rPr>
        <w:t xml:space="preserve"> достиг </w:t>
      </w:r>
      <w:r w:rsidR="007C3BAC" w:rsidRPr="007C3BAC">
        <w:rPr>
          <w:rFonts w:ascii="Arial" w:hAnsi="Arial" w:cs="Arial"/>
          <w:sz w:val="28"/>
          <w:szCs w:val="28"/>
        </w:rPr>
        <w:t>острова Ньюфаундленд</w:t>
      </w:r>
      <w:r w:rsidR="007C3BAC">
        <w:rPr>
          <w:rFonts w:ascii="Arial" w:hAnsi="Arial" w:cs="Arial"/>
          <w:sz w:val="28"/>
          <w:szCs w:val="28"/>
        </w:rPr>
        <w:t>, близ Канады. Как и все европейцы</w:t>
      </w:r>
      <w:r w:rsidR="00A41D58">
        <w:rPr>
          <w:rFonts w:ascii="Arial" w:hAnsi="Arial" w:cs="Arial"/>
          <w:sz w:val="28"/>
          <w:szCs w:val="28"/>
        </w:rPr>
        <w:t>,</w:t>
      </w:r>
      <w:r w:rsidR="007C3BAC">
        <w:rPr>
          <w:rFonts w:ascii="Arial" w:hAnsi="Arial" w:cs="Arial"/>
          <w:sz w:val="28"/>
          <w:szCs w:val="28"/>
        </w:rPr>
        <w:t xml:space="preserve"> </w:t>
      </w:r>
      <w:r w:rsidR="00A41D58">
        <w:rPr>
          <w:rFonts w:ascii="Arial" w:hAnsi="Arial" w:cs="Arial"/>
          <w:sz w:val="28"/>
          <w:szCs w:val="28"/>
        </w:rPr>
        <w:t xml:space="preserve">англичане </w:t>
      </w:r>
      <w:r w:rsidR="007C3BAC">
        <w:rPr>
          <w:rFonts w:ascii="Arial" w:hAnsi="Arial" w:cs="Arial"/>
          <w:sz w:val="28"/>
          <w:szCs w:val="28"/>
        </w:rPr>
        <w:t xml:space="preserve">искали более короткий путь в Азию, к берегам Индии. Но лишь к концу </w:t>
      </w:r>
      <w:r w:rsidR="007C3BAC">
        <w:rPr>
          <w:rFonts w:ascii="Arial" w:hAnsi="Arial" w:cs="Arial"/>
          <w:sz w:val="28"/>
          <w:szCs w:val="28"/>
          <w:lang w:val="en-US"/>
        </w:rPr>
        <w:t>XVI</w:t>
      </w:r>
      <w:r w:rsidR="00064A27">
        <w:rPr>
          <w:rFonts w:ascii="Arial" w:hAnsi="Arial" w:cs="Arial"/>
          <w:sz w:val="28"/>
          <w:szCs w:val="28"/>
        </w:rPr>
        <w:t xml:space="preserve"> века</w:t>
      </w:r>
      <w:r w:rsidR="00E31C3A">
        <w:rPr>
          <w:rFonts w:ascii="Arial" w:hAnsi="Arial" w:cs="Arial"/>
          <w:sz w:val="28"/>
          <w:szCs w:val="28"/>
        </w:rPr>
        <w:t xml:space="preserve"> остров</w:t>
      </w:r>
      <w:r w:rsidR="007C3BAC">
        <w:rPr>
          <w:rFonts w:ascii="Arial" w:hAnsi="Arial" w:cs="Arial"/>
          <w:sz w:val="28"/>
          <w:szCs w:val="28"/>
        </w:rPr>
        <w:t xml:space="preserve"> стал колонией официально. </w:t>
      </w:r>
      <w:r w:rsidR="007F5040">
        <w:rPr>
          <w:rFonts w:ascii="Arial" w:hAnsi="Arial" w:cs="Arial"/>
          <w:sz w:val="28"/>
          <w:szCs w:val="28"/>
        </w:rPr>
        <w:t xml:space="preserve">Франция тоже претендовала на эти земли, </w:t>
      </w:r>
      <w:r w:rsidR="00064A27">
        <w:rPr>
          <w:rFonts w:ascii="Arial" w:hAnsi="Arial" w:cs="Arial"/>
          <w:sz w:val="28"/>
          <w:szCs w:val="28"/>
        </w:rPr>
        <w:t>однако</w:t>
      </w:r>
      <w:r w:rsidR="007F5040">
        <w:rPr>
          <w:rFonts w:ascii="Arial" w:hAnsi="Arial" w:cs="Arial"/>
          <w:sz w:val="28"/>
          <w:szCs w:val="28"/>
        </w:rPr>
        <w:t xml:space="preserve"> в начале </w:t>
      </w:r>
      <w:r w:rsidR="007F5040">
        <w:rPr>
          <w:rFonts w:ascii="Arial" w:hAnsi="Arial" w:cs="Arial"/>
          <w:sz w:val="28"/>
          <w:szCs w:val="28"/>
          <w:lang w:val="en-US"/>
        </w:rPr>
        <w:t>XVIII</w:t>
      </w:r>
      <w:r w:rsidR="007F5040">
        <w:rPr>
          <w:rFonts w:ascii="Arial" w:hAnsi="Arial" w:cs="Arial"/>
          <w:sz w:val="28"/>
          <w:szCs w:val="28"/>
        </w:rPr>
        <w:t xml:space="preserve"> века отказалась от прав на них. С этого времени </w:t>
      </w:r>
      <w:r w:rsidR="00B771E5">
        <w:rPr>
          <w:rFonts w:ascii="Arial" w:hAnsi="Arial" w:cs="Arial"/>
          <w:sz w:val="28"/>
          <w:szCs w:val="28"/>
        </w:rPr>
        <w:t>остров заселенный</w:t>
      </w:r>
      <w:r w:rsidR="007F5040">
        <w:rPr>
          <w:rFonts w:ascii="Arial" w:hAnsi="Arial" w:cs="Arial"/>
          <w:sz w:val="28"/>
          <w:szCs w:val="28"/>
        </w:rPr>
        <w:t xml:space="preserve"> британскими колонистами находился в подчиненном положении по отношении к Англии и лишь в 1907 году</w:t>
      </w:r>
      <w:r w:rsidR="00B771E5">
        <w:rPr>
          <w:rFonts w:ascii="Arial" w:hAnsi="Arial" w:cs="Arial"/>
          <w:sz w:val="28"/>
          <w:szCs w:val="28"/>
        </w:rPr>
        <w:t>,</w:t>
      </w:r>
      <w:r w:rsidR="007F5040">
        <w:rPr>
          <w:rFonts w:ascii="Arial" w:hAnsi="Arial" w:cs="Arial"/>
          <w:sz w:val="28"/>
          <w:szCs w:val="28"/>
        </w:rPr>
        <w:t xml:space="preserve"> </w:t>
      </w:r>
      <w:r w:rsidR="00D401B8">
        <w:rPr>
          <w:rFonts w:ascii="Arial" w:hAnsi="Arial" w:cs="Arial"/>
          <w:sz w:val="28"/>
          <w:szCs w:val="28"/>
        </w:rPr>
        <w:t xml:space="preserve">при Эдуарде </w:t>
      </w:r>
      <w:r w:rsidR="00D401B8">
        <w:rPr>
          <w:rFonts w:ascii="Arial" w:hAnsi="Arial" w:cs="Arial"/>
          <w:sz w:val="28"/>
          <w:szCs w:val="28"/>
          <w:lang w:val="en-US"/>
        </w:rPr>
        <w:t>VII</w:t>
      </w:r>
      <w:r w:rsidR="00D401B8">
        <w:rPr>
          <w:rFonts w:ascii="Arial" w:hAnsi="Arial" w:cs="Arial"/>
          <w:sz w:val="28"/>
          <w:szCs w:val="28"/>
        </w:rPr>
        <w:t xml:space="preserve">, </w:t>
      </w:r>
      <w:r w:rsidR="00D401B8" w:rsidRPr="00D401B8">
        <w:rPr>
          <w:rFonts w:ascii="Arial" w:hAnsi="Arial" w:cs="Arial"/>
          <w:sz w:val="28"/>
          <w:szCs w:val="28"/>
        </w:rPr>
        <w:t>Ньюфаундленд</w:t>
      </w:r>
      <w:r w:rsidR="00D401B8">
        <w:rPr>
          <w:rFonts w:ascii="Arial" w:hAnsi="Arial" w:cs="Arial"/>
          <w:sz w:val="28"/>
          <w:szCs w:val="28"/>
        </w:rPr>
        <w:t xml:space="preserve"> получил статус доминиона. Но в тридцатые годы</w:t>
      </w:r>
      <w:r w:rsidR="00905108">
        <w:rPr>
          <w:rFonts w:ascii="Arial" w:hAnsi="Arial" w:cs="Arial"/>
          <w:sz w:val="28"/>
          <w:szCs w:val="28"/>
        </w:rPr>
        <w:t xml:space="preserve"> при Георге </w:t>
      </w:r>
      <w:r w:rsidR="00905108">
        <w:rPr>
          <w:rFonts w:ascii="Arial" w:hAnsi="Arial" w:cs="Arial"/>
          <w:sz w:val="28"/>
          <w:szCs w:val="28"/>
          <w:lang w:val="en-US"/>
        </w:rPr>
        <w:t>V</w:t>
      </w:r>
      <w:r w:rsidR="00D401B8">
        <w:rPr>
          <w:rFonts w:ascii="Arial" w:hAnsi="Arial" w:cs="Arial"/>
          <w:sz w:val="28"/>
          <w:szCs w:val="28"/>
        </w:rPr>
        <w:t>, из-за экономического кризиса вызванного Великой депрессией, о</w:t>
      </w:r>
      <w:r w:rsidR="009869FC">
        <w:rPr>
          <w:rFonts w:ascii="Arial" w:hAnsi="Arial" w:cs="Arial"/>
          <w:sz w:val="28"/>
          <w:szCs w:val="28"/>
        </w:rPr>
        <w:t>н снова стал колонией, при</w:t>
      </w:r>
      <w:r w:rsidR="00905108">
        <w:rPr>
          <w:rFonts w:ascii="Arial" w:hAnsi="Arial" w:cs="Arial"/>
          <w:sz w:val="28"/>
          <w:szCs w:val="28"/>
        </w:rPr>
        <w:t xml:space="preserve">чем </w:t>
      </w:r>
      <w:r w:rsidR="00905108">
        <w:rPr>
          <w:rFonts w:ascii="Arial" w:hAnsi="Arial" w:cs="Arial"/>
          <w:sz w:val="28"/>
          <w:szCs w:val="28"/>
          <w:lang w:val="en-US"/>
        </w:rPr>
        <w:t>c</w:t>
      </w:r>
      <w:r w:rsidR="00905108" w:rsidRPr="00905108">
        <w:rPr>
          <w:rFonts w:ascii="Arial" w:hAnsi="Arial" w:cs="Arial"/>
          <w:sz w:val="28"/>
          <w:szCs w:val="28"/>
        </w:rPr>
        <w:t xml:space="preserve"> </w:t>
      </w:r>
      <w:r w:rsidR="00D401B8">
        <w:rPr>
          <w:rFonts w:ascii="Arial" w:hAnsi="Arial" w:cs="Arial"/>
          <w:sz w:val="28"/>
          <w:szCs w:val="28"/>
        </w:rPr>
        <w:t xml:space="preserve">добровольного согласия местных жителей и властей. </w:t>
      </w:r>
      <w:r w:rsidR="00905108">
        <w:rPr>
          <w:rFonts w:ascii="Arial" w:hAnsi="Arial" w:cs="Arial"/>
          <w:sz w:val="28"/>
          <w:szCs w:val="28"/>
        </w:rPr>
        <w:t xml:space="preserve">Колонизация Америки началась </w:t>
      </w:r>
      <w:r w:rsidR="00C37A23">
        <w:rPr>
          <w:rFonts w:ascii="Arial" w:hAnsi="Arial" w:cs="Arial"/>
          <w:sz w:val="28"/>
          <w:szCs w:val="28"/>
        </w:rPr>
        <w:t xml:space="preserve">при Елизавете </w:t>
      </w:r>
      <w:r w:rsidR="00C37A23">
        <w:rPr>
          <w:rFonts w:ascii="Arial" w:hAnsi="Arial" w:cs="Arial"/>
          <w:sz w:val="28"/>
          <w:szCs w:val="28"/>
          <w:lang w:val="en-US"/>
        </w:rPr>
        <w:t>I</w:t>
      </w:r>
      <w:r w:rsidR="00C37A23">
        <w:rPr>
          <w:rFonts w:ascii="Arial" w:hAnsi="Arial" w:cs="Arial"/>
          <w:sz w:val="28"/>
          <w:szCs w:val="28"/>
        </w:rPr>
        <w:t xml:space="preserve"> и к </w:t>
      </w:r>
      <w:r w:rsidR="00C37A23">
        <w:rPr>
          <w:rFonts w:ascii="Arial" w:hAnsi="Arial" w:cs="Arial"/>
          <w:sz w:val="28"/>
          <w:szCs w:val="28"/>
          <w:lang w:val="en-US"/>
        </w:rPr>
        <w:t>XVIII</w:t>
      </w:r>
      <w:r w:rsidR="00B771E5">
        <w:rPr>
          <w:rFonts w:ascii="Arial" w:hAnsi="Arial" w:cs="Arial"/>
          <w:sz w:val="28"/>
          <w:szCs w:val="28"/>
        </w:rPr>
        <w:t xml:space="preserve"> столетию</w:t>
      </w:r>
      <w:r w:rsidR="00C37A23">
        <w:rPr>
          <w:rFonts w:ascii="Arial" w:hAnsi="Arial" w:cs="Arial"/>
          <w:sz w:val="28"/>
          <w:szCs w:val="28"/>
        </w:rPr>
        <w:t xml:space="preserve"> достигла впечатляющих размеров. </w:t>
      </w:r>
      <w:r w:rsidR="00B771E5">
        <w:rPr>
          <w:rFonts w:ascii="Arial" w:hAnsi="Arial" w:cs="Arial"/>
          <w:sz w:val="28"/>
          <w:szCs w:val="28"/>
        </w:rPr>
        <w:t>Однако</w:t>
      </w:r>
      <w:r w:rsidR="00C37A23">
        <w:rPr>
          <w:rFonts w:ascii="Arial" w:hAnsi="Arial" w:cs="Arial"/>
          <w:sz w:val="28"/>
          <w:szCs w:val="28"/>
        </w:rPr>
        <w:t xml:space="preserve"> Американская революция</w:t>
      </w:r>
      <w:r w:rsidR="00B771E5">
        <w:rPr>
          <w:rFonts w:ascii="Arial" w:hAnsi="Arial" w:cs="Arial"/>
          <w:sz w:val="28"/>
          <w:szCs w:val="28"/>
        </w:rPr>
        <w:t>,</w:t>
      </w:r>
      <w:r w:rsidR="00C37A23">
        <w:rPr>
          <w:rFonts w:ascii="Arial" w:hAnsi="Arial" w:cs="Arial"/>
          <w:sz w:val="28"/>
          <w:szCs w:val="28"/>
        </w:rPr>
        <w:t xml:space="preserve"> переросшая</w:t>
      </w:r>
      <w:r w:rsidR="00E31C3A">
        <w:rPr>
          <w:rFonts w:ascii="Arial" w:hAnsi="Arial" w:cs="Arial"/>
          <w:sz w:val="28"/>
          <w:szCs w:val="28"/>
        </w:rPr>
        <w:t xml:space="preserve"> в войну за независи</w:t>
      </w:r>
      <w:r w:rsidR="00B771E5">
        <w:rPr>
          <w:rFonts w:ascii="Arial" w:hAnsi="Arial" w:cs="Arial"/>
          <w:sz w:val="28"/>
          <w:szCs w:val="28"/>
        </w:rPr>
        <w:t>мость в 1775</w:t>
      </w:r>
      <w:r w:rsidR="00C37A23">
        <w:rPr>
          <w:rFonts w:ascii="Arial" w:hAnsi="Arial" w:cs="Arial"/>
          <w:sz w:val="28"/>
          <w:szCs w:val="28"/>
        </w:rPr>
        <w:t>–</w:t>
      </w:r>
      <w:r w:rsidR="00B771E5">
        <w:rPr>
          <w:rFonts w:ascii="Arial" w:hAnsi="Arial" w:cs="Arial"/>
          <w:sz w:val="28"/>
          <w:szCs w:val="28"/>
        </w:rPr>
        <w:t>1783 году, привела к потере</w:t>
      </w:r>
      <w:r w:rsidR="00C37A23">
        <w:rPr>
          <w:rFonts w:ascii="Arial" w:hAnsi="Arial" w:cs="Arial"/>
          <w:sz w:val="28"/>
          <w:szCs w:val="28"/>
        </w:rPr>
        <w:t xml:space="preserve"> Лондоном этих земель и образованию США. </w:t>
      </w:r>
      <w:r w:rsidR="007E629F">
        <w:rPr>
          <w:rFonts w:ascii="Arial" w:hAnsi="Arial" w:cs="Arial"/>
          <w:sz w:val="28"/>
          <w:szCs w:val="28"/>
        </w:rPr>
        <w:t>Упорная борьба развернулась между Англией и Францией над землями современно</w:t>
      </w:r>
      <w:r w:rsidR="00AB04C4">
        <w:rPr>
          <w:rFonts w:ascii="Arial" w:hAnsi="Arial" w:cs="Arial"/>
          <w:sz w:val="28"/>
          <w:szCs w:val="28"/>
        </w:rPr>
        <w:t>й</w:t>
      </w:r>
      <w:r w:rsidR="007E629F">
        <w:rPr>
          <w:rFonts w:ascii="Arial" w:hAnsi="Arial" w:cs="Arial"/>
          <w:sz w:val="28"/>
          <w:szCs w:val="28"/>
        </w:rPr>
        <w:t xml:space="preserve"> Канады. В итоге из схватки победителем вышел Лондон, распространив свое владычество над эти</w:t>
      </w:r>
      <w:r w:rsidR="00AB04C4">
        <w:rPr>
          <w:rFonts w:ascii="Arial" w:hAnsi="Arial" w:cs="Arial"/>
          <w:sz w:val="28"/>
          <w:szCs w:val="28"/>
        </w:rPr>
        <w:t xml:space="preserve">ми </w:t>
      </w:r>
      <w:r w:rsidR="00B771E5">
        <w:rPr>
          <w:rFonts w:ascii="Arial" w:hAnsi="Arial" w:cs="Arial"/>
          <w:sz w:val="28"/>
          <w:szCs w:val="28"/>
        </w:rPr>
        <w:t>территориями</w:t>
      </w:r>
      <w:r w:rsidR="00AB04C4">
        <w:rPr>
          <w:rFonts w:ascii="Arial" w:hAnsi="Arial" w:cs="Arial"/>
          <w:sz w:val="28"/>
          <w:szCs w:val="28"/>
        </w:rPr>
        <w:t xml:space="preserve"> в</w:t>
      </w:r>
      <w:r w:rsidR="007E629F">
        <w:rPr>
          <w:rFonts w:ascii="Arial" w:hAnsi="Arial" w:cs="Arial"/>
          <w:sz w:val="28"/>
          <w:szCs w:val="28"/>
        </w:rPr>
        <w:t xml:space="preserve"> 1763</w:t>
      </w:r>
      <w:r w:rsidR="00AB04C4">
        <w:rPr>
          <w:rFonts w:ascii="Arial" w:hAnsi="Arial" w:cs="Arial"/>
          <w:sz w:val="28"/>
          <w:szCs w:val="28"/>
        </w:rPr>
        <w:t xml:space="preserve"> году. Оставшиеся владения в </w:t>
      </w:r>
      <w:r w:rsidR="00AB04C4">
        <w:rPr>
          <w:rFonts w:ascii="Arial" w:hAnsi="Arial" w:cs="Arial"/>
          <w:sz w:val="28"/>
          <w:szCs w:val="28"/>
        </w:rPr>
        <w:lastRenderedPageBreak/>
        <w:t>этом регионе</w:t>
      </w:r>
      <w:r w:rsidR="00B771E5">
        <w:rPr>
          <w:rFonts w:ascii="Arial" w:hAnsi="Arial" w:cs="Arial"/>
          <w:sz w:val="28"/>
          <w:szCs w:val="28"/>
        </w:rPr>
        <w:t>,</w:t>
      </w:r>
      <w:r w:rsidR="00AB04C4">
        <w:rPr>
          <w:rFonts w:ascii="Arial" w:hAnsi="Arial" w:cs="Arial"/>
          <w:sz w:val="28"/>
          <w:szCs w:val="28"/>
        </w:rPr>
        <w:t xml:space="preserve"> получившие название </w:t>
      </w:r>
      <w:r w:rsidR="00AB04C4" w:rsidRPr="00AB04C4">
        <w:rPr>
          <w:rFonts w:ascii="Arial" w:hAnsi="Arial" w:cs="Arial"/>
          <w:sz w:val="28"/>
          <w:szCs w:val="28"/>
        </w:rPr>
        <w:t>Британская Северная Америка</w:t>
      </w:r>
      <w:r w:rsidR="00AB04C4">
        <w:rPr>
          <w:rFonts w:ascii="Arial" w:hAnsi="Arial" w:cs="Arial"/>
          <w:sz w:val="28"/>
          <w:szCs w:val="28"/>
        </w:rPr>
        <w:t xml:space="preserve"> (Провинция Квебек, Остров Принца Эдуарда, </w:t>
      </w:r>
      <w:r w:rsidR="00AB04C4" w:rsidRPr="00AB04C4">
        <w:rPr>
          <w:rFonts w:ascii="Arial" w:hAnsi="Arial" w:cs="Arial"/>
          <w:sz w:val="28"/>
          <w:szCs w:val="28"/>
        </w:rPr>
        <w:t>Колония Ньюфаундленд</w:t>
      </w:r>
      <w:r w:rsidR="00AB04C4">
        <w:rPr>
          <w:rFonts w:ascii="Arial" w:hAnsi="Arial" w:cs="Arial"/>
          <w:sz w:val="28"/>
          <w:szCs w:val="28"/>
        </w:rPr>
        <w:t>, Новая Шотландия</w:t>
      </w:r>
      <w:r w:rsidR="0054248A">
        <w:rPr>
          <w:rFonts w:ascii="Arial" w:hAnsi="Arial" w:cs="Arial"/>
          <w:sz w:val="28"/>
          <w:szCs w:val="28"/>
        </w:rPr>
        <w:t xml:space="preserve">, </w:t>
      </w:r>
      <w:r w:rsidR="00AB04C4" w:rsidRPr="00AB04C4">
        <w:rPr>
          <w:rFonts w:ascii="Arial" w:hAnsi="Arial" w:cs="Arial"/>
          <w:sz w:val="28"/>
          <w:szCs w:val="28"/>
        </w:rPr>
        <w:t>Земля Руперта</w:t>
      </w:r>
      <w:r w:rsidR="0054248A">
        <w:rPr>
          <w:rFonts w:ascii="Arial" w:hAnsi="Arial" w:cs="Arial"/>
          <w:sz w:val="28"/>
          <w:szCs w:val="28"/>
        </w:rPr>
        <w:t>)</w:t>
      </w:r>
      <w:r w:rsidR="00AB04C4">
        <w:rPr>
          <w:rFonts w:ascii="Arial" w:hAnsi="Arial" w:cs="Arial"/>
          <w:sz w:val="28"/>
          <w:szCs w:val="28"/>
        </w:rPr>
        <w:t xml:space="preserve">, просуществуют </w:t>
      </w:r>
      <w:r w:rsidR="00B771E5">
        <w:rPr>
          <w:rFonts w:ascii="Arial" w:hAnsi="Arial" w:cs="Arial"/>
          <w:sz w:val="28"/>
          <w:szCs w:val="28"/>
        </w:rPr>
        <w:t>до 1907 года в этом</w:t>
      </w:r>
      <w:r w:rsidR="0054248A">
        <w:rPr>
          <w:rFonts w:ascii="Arial" w:hAnsi="Arial" w:cs="Arial"/>
          <w:sz w:val="28"/>
          <w:szCs w:val="28"/>
        </w:rPr>
        <w:t xml:space="preserve"> виде. Квебек был разделен на Верхнюю и Нижнюю Шотландию, что породило ряд восстаний в </w:t>
      </w:r>
      <w:r w:rsidR="00B771E5">
        <w:rPr>
          <w:rFonts w:ascii="Arial" w:hAnsi="Arial" w:cs="Arial"/>
          <w:sz w:val="28"/>
          <w:szCs w:val="28"/>
          <w:lang w:val="en-US"/>
        </w:rPr>
        <w:t>XIX</w:t>
      </w:r>
      <w:r w:rsidR="00B771E5">
        <w:rPr>
          <w:rFonts w:ascii="Arial" w:hAnsi="Arial" w:cs="Arial"/>
          <w:sz w:val="28"/>
          <w:szCs w:val="28"/>
        </w:rPr>
        <w:t xml:space="preserve"> </w:t>
      </w:r>
      <w:r w:rsidR="0054248A">
        <w:rPr>
          <w:rFonts w:ascii="Arial" w:hAnsi="Arial" w:cs="Arial"/>
          <w:sz w:val="28"/>
          <w:szCs w:val="28"/>
        </w:rPr>
        <w:t xml:space="preserve">веке. В 1867 году был принят специальный акт, который объединил </w:t>
      </w:r>
      <w:r w:rsidR="0054248A" w:rsidRPr="0054248A">
        <w:rPr>
          <w:rFonts w:ascii="Arial" w:hAnsi="Arial" w:cs="Arial"/>
          <w:sz w:val="28"/>
          <w:szCs w:val="28"/>
        </w:rPr>
        <w:t xml:space="preserve">провинции Канада, </w:t>
      </w:r>
      <w:proofErr w:type="spellStart"/>
      <w:r w:rsidR="0054248A" w:rsidRPr="0054248A">
        <w:rPr>
          <w:rFonts w:ascii="Arial" w:hAnsi="Arial" w:cs="Arial"/>
          <w:sz w:val="28"/>
          <w:szCs w:val="28"/>
        </w:rPr>
        <w:t>Нью-Брансуик</w:t>
      </w:r>
      <w:proofErr w:type="spellEnd"/>
      <w:r w:rsidR="0054248A" w:rsidRPr="0054248A">
        <w:rPr>
          <w:rFonts w:ascii="Arial" w:hAnsi="Arial" w:cs="Arial"/>
          <w:sz w:val="28"/>
          <w:szCs w:val="28"/>
        </w:rPr>
        <w:t xml:space="preserve"> и Новая Шотландия в Канадскую конфедерацию</w:t>
      </w:r>
      <w:r w:rsidR="0054248A">
        <w:rPr>
          <w:rFonts w:ascii="Arial" w:hAnsi="Arial" w:cs="Arial"/>
          <w:sz w:val="28"/>
          <w:szCs w:val="28"/>
        </w:rPr>
        <w:t xml:space="preserve">. Канада теперь разделялась на две провинции – Квебек и Онтарио. С 1870 по 1873 гг. Канада расширилась за счет Северо-Западных территорий, </w:t>
      </w:r>
      <w:proofErr w:type="spellStart"/>
      <w:r w:rsidR="0054248A">
        <w:rPr>
          <w:rFonts w:ascii="Arial" w:hAnsi="Arial" w:cs="Arial"/>
          <w:sz w:val="28"/>
          <w:szCs w:val="28"/>
        </w:rPr>
        <w:t>Манитоба</w:t>
      </w:r>
      <w:proofErr w:type="spellEnd"/>
      <w:r w:rsidR="0054248A">
        <w:rPr>
          <w:rFonts w:ascii="Arial" w:hAnsi="Arial" w:cs="Arial"/>
          <w:sz w:val="28"/>
          <w:szCs w:val="28"/>
        </w:rPr>
        <w:t>, Британской Колумбии</w:t>
      </w:r>
      <w:r w:rsidR="0054248A" w:rsidRPr="0054248A">
        <w:rPr>
          <w:rFonts w:ascii="Arial" w:hAnsi="Arial" w:cs="Arial"/>
          <w:sz w:val="28"/>
          <w:szCs w:val="28"/>
        </w:rPr>
        <w:t xml:space="preserve">, </w:t>
      </w:r>
      <w:r w:rsidR="0054248A">
        <w:rPr>
          <w:rFonts w:ascii="Arial" w:hAnsi="Arial" w:cs="Arial"/>
          <w:sz w:val="28"/>
          <w:szCs w:val="28"/>
        </w:rPr>
        <w:t xml:space="preserve">и </w:t>
      </w:r>
      <w:r w:rsidR="0054248A" w:rsidRPr="0054248A">
        <w:rPr>
          <w:rFonts w:ascii="Arial" w:hAnsi="Arial" w:cs="Arial"/>
          <w:sz w:val="28"/>
          <w:szCs w:val="28"/>
        </w:rPr>
        <w:t>остров</w:t>
      </w:r>
      <w:r w:rsidR="0054248A">
        <w:rPr>
          <w:rFonts w:ascii="Arial" w:hAnsi="Arial" w:cs="Arial"/>
          <w:sz w:val="28"/>
          <w:szCs w:val="28"/>
        </w:rPr>
        <w:t xml:space="preserve">а Принц Эдуард. </w:t>
      </w:r>
      <w:r w:rsidR="0095794D">
        <w:rPr>
          <w:rFonts w:ascii="Arial" w:hAnsi="Arial" w:cs="Arial"/>
          <w:sz w:val="28"/>
          <w:szCs w:val="28"/>
        </w:rPr>
        <w:t xml:space="preserve">В </w:t>
      </w:r>
      <w:r w:rsidR="0095794D">
        <w:rPr>
          <w:rFonts w:ascii="Arial" w:hAnsi="Arial" w:cs="Arial"/>
          <w:sz w:val="28"/>
          <w:szCs w:val="28"/>
          <w:lang w:val="en-US"/>
        </w:rPr>
        <w:t>XX</w:t>
      </w:r>
      <w:r w:rsidR="0095794D">
        <w:rPr>
          <w:rFonts w:ascii="Arial" w:hAnsi="Arial" w:cs="Arial"/>
          <w:sz w:val="28"/>
          <w:szCs w:val="28"/>
        </w:rPr>
        <w:t xml:space="preserve"> веке к не</w:t>
      </w:r>
      <w:r w:rsidR="00B90BB5">
        <w:rPr>
          <w:rFonts w:ascii="Arial" w:hAnsi="Arial" w:cs="Arial"/>
          <w:sz w:val="28"/>
          <w:szCs w:val="28"/>
        </w:rPr>
        <w:t>й</w:t>
      </w:r>
      <w:r w:rsidR="0095794D">
        <w:rPr>
          <w:rFonts w:ascii="Arial" w:hAnsi="Arial" w:cs="Arial"/>
          <w:sz w:val="28"/>
          <w:szCs w:val="28"/>
        </w:rPr>
        <w:t xml:space="preserve"> отошел Ньюфаундленд. </w:t>
      </w:r>
      <w:r w:rsidR="0054248A">
        <w:rPr>
          <w:rFonts w:ascii="Arial" w:hAnsi="Arial" w:cs="Arial"/>
          <w:sz w:val="28"/>
          <w:szCs w:val="28"/>
        </w:rPr>
        <w:t>Канада оставалась в составе империи, но получала статус доминиона. Она обрела возможность обзавестись собственным правительством</w:t>
      </w:r>
      <w:r w:rsidR="0095794D">
        <w:rPr>
          <w:rFonts w:ascii="Arial" w:hAnsi="Arial" w:cs="Arial"/>
          <w:sz w:val="28"/>
          <w:szCs w:val="28"/>
        </w:rPr>
        <w:t>. Ее первым премьер-министром</w:t>
      </w:r>
      <w:r w:rsidR="0095794D" w:rsidRPr="0095794D">
        <w:rPr>
          <w:rFonts w:ascii="Arial" w:hAnsi="Arial" w:cs="Arial"/>
          <w:sz w:val="28"/>
          <w:szCs w:val="28"/>
        </w:rPr>
        <w:t xml:space="preserve"> стал Сэр Джон </w:t>
      </w:r>
      <w:proofErr w:type="spellStart"/>
      <w:r w:rsidR="0095794D" w:rsidRPr="0095794D">
        <w:rPr>
          <w:rFonts w:ascii="Arial" w:hAnsi="Arial" w:cs="Arial"/>
          <w:sz w:val="28"/>
          <w:szCs w:val="28"/>
        </w:rPr>
        <w:t>Александер</w:t>
      </w:r>
      <w:proofErr w:type="spellEnd"/>
      <w:r w:rsidR="0095794D" w:rsidRPr="0095794D">
        <w:rPr>
          <w:rFonts w:ascii="Arial" w:hAnsi="Arial" w:cs="Arial"/>
          <w:sz w:val="28"/>
          <w:szCs w:val="28"/>
        </w:rPr>
        <w:t xml:space="preserve"> Макдональд.</w:t>
      </w:r>
      <w:r w:rsidR="0095794D">
        <w:rPr>
          <w:rFonts w:ascii="Arial" w:hAnsi="Arial" w:cs="Arial"/>
          <w:sz w:val="28"/>
          <w:szCs w:val="28"/>
        </w:rPr>
        <w:t xml:space="preserve"> </w:t>
      </w:r>
      <w:r w:rsidR="00F15FB6">
        <w:rPr>
          <w:rFonts w:ascii="Arial" w:hAnsi="Arial" w:cs="Arial"/>
          <w:sz w:val="28"/>
          <w:szCs w:val="28"/>
        </w:rPr>
        <w:t>Как послушный доминион, Канада в ходе Первой мировой войны предоставляла метрополии солдат. После победы</w:t>
      </w:r>
      <w:r w:rsidR="00B771E5">
        <w:rPr>
          <w:rFonts w:ascii="Arial" w:hAnsi="Arial" w:cs="Arial"/>
          <w:sz w:val="28"/>
          <w:szCs w:val="28"/>
        </w:rPr>
        <w:t xml:space="preserve"> Канаде было предоставлено право</w:t>
      </w:r>
      <w:r w:rsidR="00F15FB6">
        <w:rPr>
          <w:rFonts w:ascii="Arial" w:hAnsi="Arial" w:cs="Arial"/>
          <w:sz w:val="28"/>
          <w:szCs w:val="28"/>
        </w:rPr>
        <w:t xml:space="preserve"> голоса </w:t>
      </w:r>
      <w:r w:rsidR="00B90BB5">
        <w:rPr>
          <w:rFonts w:ascii="Arial" w:hAnsi="Arial" w:cs="Arial"/>
          <w:sz w:val="28"/>
          <w:szCs w:val="28"/>
        </w:rPr>
        <w:t xml:space="preserve">на </w:t>
      </w:r>
      <w:r w:rsidR="00F15FB6" w:rsidRPr="00F15FB6">
        <w:rPr>
          <w:rFonts w:ascii="Arial" w:hAnsi="Arial" w:cs="Arial"/>
          <w:sz w:val="28"/>
          <w:szCs w:val="28"/>
        </w:rPr>
        <w:t>Парижской мирной конференции</w:t>
      </w:r>
      <w:r w:rsidR="00F15FB6">
        <w:rPr>
          <w:rFonts w:ascii="Arial" w:hAnsi="Arial" w:cs="Arial"/>
          <w:sz w:val="28"/>
          <w:szCs w:val="28"/>
        </w:rPr>
        <w:t xml:space="preserve">, а позже согласно </w:t>
      </w:r>
      <w:r w:rsidR="00F15FB6" w:rsidRPr="00F15FB6">
        <w:rPr>
          <w:rFonts w:ascii="Arial" w:hAnsi="Arial" w:cs="Arial"/>
          <w:sz w:val="28"/>
          <w:szCs w:val="28"/>
        </w:rPr>
        <w:t>Вестминстерскому статуту</w:t>
      </w:r>
      <w:r w:rsidR="00F15FB6">
        <w:rPr>
          <w:rFonts w:ascii="Arial" w:hAnsi="Arial" w:cs="Arial"/>
          <w:sz w:val="28"/>
          <w:szCs w:val="28"/>
        </w:rPr>
        <w:t xml:space="preserve"> она получила больше независимости во внутренних и внешних вопросах. </w:t>
      </w:r>
    </w:p>
    <w:p w:rsidR="0090257F" w:rsidRDefault="009B2E7A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Англия проникла не только в Северную Америку, но </w:t>
      </w:r>
      <w:r w:rsidR="00B90BB5">
        <w:rPr>
          <w:rFonts w:ascii="Arial" w:hAnsi="Arial" w:cs="Arial"/>
          <w:sz w:val="28"/>
          <w:szCs w:val="28"/>
        </w:rPr>
        <w:t xml:space="preserve">и </w:t>
      </w:r>
      <w:r w:rsidR="00470BA4">
        <w:rPr>
          <w:rFonts w:ascii="Arial" w:hAnsi="Arial" w:cs="Arial"/>
          <w:sz w:val="28"/>
          <w:szCs w:val="28"/>
        </w:rPr>
        <w:t xml:space="preserve">Центральную </w:t>
      </w:r>
      <w:r>
        <w:rPr>
          <w:rFonts w:ascii="Arial" w:hAnsi="Arial" w:cs="Arial"/>
          <w:sz w:val="28"/>
          <w:szCs w:val="28"/>
        </w:rPr>
        <w:t xml:space="preserve">и </w:t>
      </w:r>
      <w:r w:rsidR="00470BA4">
        <w:rPr>
          <w:rFonts w:ascii="Arial" w:hAnsi="Arial" w:cs="Arial"/>
          <w:sz w:val="28"/>
          <w:szCs w:val="28"/>
        </w:rPr>
        <w:t xml:space="preserve">даже </w:t>
      </w:r>
      <w:r>
        <w:rPr>
          <w:rFonts w:ascii="Arial" w:hAnsi="Arial" w:cs="Arial"/>
          <w:sz w:val="28"/>
          <w:szCs w:val="28"/>
        </w:rPr>
        <w:t xml:space="preserve">Южную, а также </w:t>
      </w:r>
      <w:r w:rsidR="00B771E5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>острова Карибского бассейна, несмотря на то</w:t>
      </w:r>
      <w:r w:rsidR="00E31C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здесь сильно было влияние Испании и частично Франции, а позже и набравших силу США. </w:t>
      </w:r>
      <w:r w:rsidR="00470BA4">
        <w:rPr>
          <w:rFonts w:ascii="Arial" w:hAnsi="Arial" w:cs="Arial"/>
          <w:sz w:val="28"/>
          <w:szCs w:val="28"/>
        </w:rPr>
        <w:t xml:space="preserve">С </w:t>
      </w:r>
      <w:r w:rsidR="00470BA4">
        <w:rPr>
          <w:rFonts w:ascii="Arial" w:hAnsi="Arial" w:cs="Arial"/>
          <w:sz w:val="28"/>
          <w:szCs w:val="28"/>
          <w:lang w:val="en-US"/>
        </w:rPr>
        <w:t>XIX</w:t>
      </w:r>
      <w:r w:rsidR="00470BA4">
        <w:rPr>
          <w:rFonts w:ascii="Arial" w:hAnsi="Arial" w:cs="Arial"/>
          <w:sz w:val="28"/>
          <w:szCs w:val="28"/>
        </w:rPr>
        <w:t xml:space="preserve"> столетия англичане владели колонией на северном побережье Южной Америкой, Британской Гвианой, современной Гайаной. В Центральной Америке на восточном побережье</w:t>
      </w:r>
      <w:r w:rsidR="00283A7F">
        <w:rPr>
          <w:rFonts w:ascii="Arial" w:hAnsi="Arial" w:cs="Arial"/>
          <w:sz w:val="28"/>
          <w:szCs w:val="28"/>
        </w:rPr>
        <w:t xml:space="preserve"> с 1862 года в их подчинении был Британский Гондурас, ныне Белиз. Среди Карибских островов англичане к началу </w:t>
      </w:r>
      <w:r w:rsidR="00283A7F">
        <w:rPr>
          <w:rFonts w:ascii="Arial" w:hAnsi="Arial" w:cs="Arial"/>
          <w:sz w:val="28"/>
          <w:szCs w:val="28"/>
          <w:lang w:val="en-US"/>
        </w:rPr>
        <w:t>XX</w:t>
      </w:r>
      <w:r w:rsidR="00283A7F">
        <w:rPr>
          <w:rFonts w:ascii="Arial" w:hAnsi="Arial" w:cs="Arial"/>
          <w:sz w:val="28"/>
          <w:szCs w:val="28"/>
        </w:rPr>
        <w:t xml:space="preserve"> столетия прочно осели на Барбадосе, Сент-Люсия, </w:t>
      </w:r>
      <w:proofErr w:type="spellStart"/>
      <w:r w:rsidR="00283A7F">
        <w:rPr>
          <w:rFonts w:ascii="Arial" w:hAnsi="Arial" w:cs="Arial"/>
          <w:sz w:val="28"/>
          <w:szCs w:val="28"/>
        </w:rPr>
        <w:t>Ангилья</w:t>
      </w:r>
      <w:proofErr w:type="spellEnd"/>
      <w:r w:rsidR="00283A7F">
        <w:rPr>
          <w:rFonts w:ascii="Arial" w:hAnsi="Arial" w:cs="Arial"/>
          <w:sz w:val="28"/>
          <w:szCs w:val="28"/>
        </w:rPr>
        <w:t>, Ямайке, Виргинских и Каймановых островах, Багамских, Гренаде, Тринидад и Тобаго и ряд</w:t>
      </w:r>
      <w:r w:rsidR="00B90BB5">
        <w:rPr>
          <w:rFonts w:ascii="Arial" w:hAnsi="Arial" w:cs="Arial"/>
          <w:sz w:val="28"/>
          <w:szCs w:val="28"/>
        </w:rPr>
        <w:t>е</w:t>
      </w:r>
      <w:r w:rsidR="00283A7F">
        <w:rPr>
          <w:rFonts w:ascii="Arial" w:hAnsi="Arial" w:cs="Arial"/>
          <w:sz w:val="28"/>
          <w:szCs w:val="28"/>
        </w:rPr>
        <w:t xml:space="preserve"> других</w:t>
      </w:r>
      <w:r w:rsidR="00E31C3A">
        <w:rPr>
          <w:rFonts w:ascii="Arial" w:hAnsi="Arial" w:cs="Arial"/>
          <w:sz w:val="28"/>
          <w:szCs w:val="28"/>
        </w:rPr>
        <w:t xml:space="preserve"> территорий</w:t>
      </w:r>
      <w:r w:rsidR="00283A7F">
        <w:rPr>
          <w:rFonts w:ascii="Arial" w:hAnsi="Arial" w:cs="Arial"/>
          <w:sz w:val="28"/>
          <w:szCs w:val="28"/>
        </w:rPr>
        <w:t xml:space="preserve">. В Северной Атлантике Англия владела Бермудами. </w:t>
      </w:r>
      <w:r w:rsidR="007208C4">
        <w:rPr>
          <w:rFonts w:ascii="Arial" w:hAnsi="Arial" w:cs="Arial"/>
          <w:sz w:val="28"/>
          <w:szCs w:val="28"/>
        </w:rPr>
        <w:t>Что касается владений в Европе, то здесь англичане располагали пусть и небольшими землями, но в то же время являвшимися важными плацдармами в юго-западной Европе и средиземноморье. В первую очередь</w:t>
      </w:r>
      <w:r w:rsidR="00B771E5">
        <w:rPr>
          <w:rFonts w:ascii="Arial" w:hAnsi="Arial" w:cs="Arial"/>
          <w:sz w:val="28"/>
          <w:szCs w:val="28"/>
        </w:rPr>
        <w:t>,</w:t>
      </w:r>
      <w:r w:rsidR="007208C4">
        <w:rPr>
          <w:rFonts w:ascii="Arial" w:hAnsi="Arial" w:cs="Arial"/>
          <w:sz w:val="28"/>
          <w:szCs w:val="28"/>
        </w:rPr>
        <w:t xml:space="preserve"> конечно</w:t>
      </w:r>
      <w:r w:rsidR="00B771E5">
        <w:rPr>
          <w:rFonts w:ascii="Arial" w:hAnsi="Arial" w:cs="Arial"/>
          <w:sz w:val="28"/>
          <w:szCs w:val="28"/>
        </w:rPr>
        <w:t>, это Гибралтар, находящи</w:t>
      </w:r>
      <w:r w:rsidR="007208C4">
        <w:rPr>
          <w:rFonts w:ascii="Arial" w:hAnsi="Arial" w:cs="Arial"/>
          <w:sz w:val="28"/>
          <w:szCs w:val="28"/>
        </w:rPr>
        <w:t xml:space="preserve">йся в южной части Пиренейского полуострова и оспариваемый Испанией. Он стал заморским владением Британии </w:t>
      </w:r>
      <w:r w:rsidR="00B90BB5">
        <w:rPr>
          <w:rFonts w:ascii="Arial" w:hAnsi="Arial" w:cs="Arial"/>
          <w:sz w:val="28"/>
          <w:szCs w:val="28"/>
        </w:rPr>
        <w:t xml:space="preserve">в </w:t>
      </w:r>
      <w:r w:rsidR="007208C4">
        <w:rPr>
          <w:rFonts w:ascii="Arial" w:hAnsi="Arial" w:cs="Arial"/>
          <w:sz w:val="28"/>
          <w:szCs w:val="28"/>
          <w:lang w:val="en-US"/>
        </w:rPr>
        <w:t>XIX</w:t>
      </w:r>
      <w:r w:rsidR="007208C4">
        <w:rPr>
          <w:rFonts w:ascii="Arial" w:hAnsi="Arial" w:cs="Arial"/>
          <w:sz w:val="28"/>
          <w:szCs w:val="28"/>
        </w:rPr>
        <w:t xml:space="preserve"> веке, и</w:t>
      </w:r>
      <w:r w:rsidR="00E31C3A">
        <w:rPr>
          <w:rFonts w:ascii="Arial" w:hAnsi="Arial" w:cs="Arial"/>
          <w:sz w:val="28"/>
          <w:szCs w:val="28"/>
        </w:rPr>
        <w:t>,</w:t>
      </w:r>
      <w:r w:rsidR="007208C4">
        <w:rPr>
          <w:rFonts w:ascii="Arial" w:hAnsi="Arial" w:cs="Arial"/>
          <w:sz w:val="28"/>
          <w:szCs w:val="28"/>
        </w:rPr>
        <w:t xml:space="preserve"> является таким</w:t>
      </w:r>
      <w:r w:rsidR="00E31C3A">
        <w:rPr>
          <w:rFonts w:ascii="Arial" w:hAnsi="Arial" w:cs="Arial"/>
          <w:sz w:val="28"/>
          <w:szCs w:val="28"/>
        </w:rPr>
        <w:t xml:space="preserve"> владением</w:t>
      </w:r>
      <w:r w:rsidR="007208C4">
        <w:rPr>
          <w:rFonts w:ascii="Arial" w:hAnsi="Arial" w:cs="Arial"/>
          <w:sz w:val="28"/>
          <w:szCs w:val="28"/>
        </w:rPr>
        <w:t xml:space="preserve"> по сей день. Он контролирует одноименный пролив и соединяет Атлантику с</w:t>
      </w:r>
      <w:r w:rsidR="00B90BB5">
        <w:rPr>
          <w:rFonts w:ascii="Arial" w:hAnsi="Arial" w:cs="Arial"/>
          <w:sz w:val="28"/>
          <w:szCs w:val="28"/>
        </w:rPr>
        <w:t>о</w:t>
      </w:r>
      <w:r w:rsidR="007208C4">
        <w:rPr>
          <w:rFonts w:ascii="Arial" w:hAnsi="Arial" w:cs="Arial"/>
          <w:sz w:val="28"/>
          <w:szCs w:val="28"/>
        </w:rPr>
        <w:t xml:space="preserve"> Средиземным морем. </w:t>
      </w:r>
      <w:r w:rsidR="00213467">
        <w:rPr>
          <w:rFonts w:ascii="Arial" w:hAnsi="Arial" w:cs="Arial"/>
          <w:sz w:val="28"/>
          <w:szCs w:val="28"/>
        </w:rPr>
        <w:t>Другой стратегической точкой является Мальта</w:t>
      </w:r>
      <w:r w:rsidR="00B90BB5">
        <w:rPr>
          <w:rFonts w:ascii="Arial" w:hAnsi="Arial" w:cs="Arial"/>
          <w:sz w:val="28"/>
          <w:szCs w:val="28"/>
        </w:rPr>
        <w:t>,</w:t>
      </w:r>
      <w:r w:rsidR="00213467">
        <w:rPr>
          <w:rFonts w:ascii="Arial" w:hAnsi="Arial" w:cs="Arial"/>
          <w:sz w:val="28"/>
          <w:szCs w:val="28"/>
        </w:rPr>
        <w:t xml:space="preserve"> отвоеванная в </w:t>
      </w:r>
      <w:r w:rsidR="00213467">
        <w:rPr>
          <w:rFonts w:ascii="Arial" w:hAnsi="Arial" w:cs="Arial"/>
          <w:sz w:val="28"/>
          <w:szCs w:val="28"/>
          <w:lang w:val="en-US"/>
        </w:rPr>
        <w:t>XIX</w:t>
      </w:r>
      <w:r w:rsidR="00213467">
        <w:rPr>
          <w:rFonts w:ascii="Arial" w:hAnsi="Arial" w:cs="Arial"/>
          <w:sz w:val="28"/>
          <w:szCs w:val="28"/>
        </w:rPr>
        <w:t xml:space="preserve"> столетии у французов и превращенная в колонию </w:t>
      </w:r>
      <w:r w:rsidR="00213467" w:rsidRPr="00213467">
        <w:rPr>
          <w:rFonts w:ascii="Arial" w:hAnsi="Arial" w:cs="Arial"/>
          <w:sz w:val="28"/>
          <w:szCs w:val="28"/>
        </w:rPr>
        <w:t>и военно-морскую базу.</w:t>
      </w:r>
      <w:r w:rsidR="00213467">
        <w:rPr>
          <w:rFonts w:ascii="Arial" w:hAnsi="Arial" w:cs="Arial"/>
          <w:sz w:val="28"/>
          <w:szCs w:val="28"/>
        </w:rPr>
        <w:t xml:space="preserve"> Она расположилась на перекрестке торговых путей из Европы в Азию и Африку. В начале </w:t>
      </w:r>
      <w:r w:rsidR="00213467">
        <w:rPr>
          <w:rFonts w:ascii="Arial" w:hAnsi="Arial" w:cs="Arial"/>
          <w:sz w:val="28"/>
          <w:szCs w:val="28"/>
          <w:lang w:val="en-US"/>
        </w:rPr>
        <w:t>XX</w:t>
      </w:r>
      <w:r w:rsidR="00213467">
        <w:rPr>
          <w:rFonts w:ascii="Arial" w:hAnsi="Arial" w:cs="Arial"/>
          <w:sz w:val="28"/>
          <w:szCs w:val="28"/>
        </w:rPr>
        <w:t xml:space="preserve"> века Лондон предоставил ей самоуправление. </w:t>
      </w:r>
      <w:r w:rsidR="006D6EFD">
        <w:rPr>
          <w:rFonts w:ascii="Arial" w:hAnsi="Arial" w:cs="Arial"/>
          <w:sz w:val="28"/>
          <w:szCs w:val="28"/>
        </w:rPr>
        <w:t xml:space="preserve">Таким образом, несмотря на то, что британская корона уже к исходу </w:t>
      </w:r>
      <w:r w:rsidR="006D6EFD">
        <w:rPr>
          <w:rFonts w:ascii="Arial" w:hAnsi="Arial" w:cs="Arial"/>
          <w:sz w:val="28"/>
          <w:szCs w:val="28"/>
          <w:lang w:val="en-US"/>
        </w:rPr>
        <w:t>XVIII</w:t>
      </w:r>
      <w:r w:rsidR="006D6EFD">
        <w:rPr>
          <w:rFonts w:ascii="Arial" w:hAnsi="Arial" w:cs="Arial"/>
          <w:sz w:val="28"/>
          <w:szCs w:val="28"/>
        </w:rPr>
        <w:t xml:space="preserve"> века потеряла значительные колониальные владения на восточном побережье Северной Америки </w:t>
      </w:r>
      <w:r w:rsidR="006D6EFD" w:rsidRPr="006D6EFD">
        <w:rPr>
          <w:rFonts w:ascii="Arial" w:hAnsi="Arial" w:cs="Arial"/>
          <w:sz w:val="28"/>
          <w:szCs w:val="28"/>
        </w:rPr>
        <w:t>(</w:t>
      </w:r>
      <w:r w:rsidR="006D6EFD">
        <w:rPr>
          <w:rFonts w:ascii="Arial" w:hAnsi="Arial" w:cs="Arial"/>
          <w:sz w:val="28"/>
          <w:szCs w:val="28"/>
        </w:rPr>
        <w:t xml:space="preserve">Тринадцать колоний), она смогла на рубеже </w:t>
      </w:r>
      <w:r w:rsidR="006D6EFD">
        <w:rPr>
          <w:rFonts w:ascii="Arial" w:hAnsi="Arial" w:cs="Arial"/>
          <w:sz w:val="28"/>
          <w:szCs w:val="28"/>
          <w:lang w:val="en-US"/>
        </w:rPr>
        <w:t>XIX</w:t>
      </w:r>
      <w:r w:rsidR="00B771E5">
        <w:rPr>
          <w:rFonts w:ascii="Arial" w:hAnsi="Arial" w:cs="Arial"/>
          <w:sz w:val="28"/>
          <w:szCs w:val="28"/>
        </w:rPr>
        <w:t>–</w:t>
      </w:r>
      <w:r w:rsidR="006D6EFD">
        <w:rPr>
          <w:rFonts w:ascii="Arial" w:hAnsi="Arial" w:cs="Arial"/>
          <w:sz w:val="28"/>
          <w:szCs w:val="28"/>
          <w:lang w:val="en-US"/>
        </w:rPr>
        <w:t>XX</w:t>
      </w:r>
      <w:r w:rsidR="006D6EFD">
        <w:rPr>
          <w:rFonts w:ascii="Arial" w:hAnsi="Arial" w:cs="Arial"/>
          <w:sz w:val="28"/>
          <w:szCs w:val="28"/>
        </w:rPr>
        <w:t xml:space="preserve"> столетий сохранить свое присутствие в этом регионе. Канада, ряд карибских островов, а также </w:t>
      </w:r>
      <w:r w:rsidR="006D6EFD">
        <w:rPr>
          <w:rFonts w:ascii="Arial" w:hAnsi="Arial" w:cs="Arial"/>
          <w:sz w:val="28"/>
          <w:szCs w:val="28"/>
        </w:rPr>
        <w:lastRenderedPageBreak/>
        <w:t>небольшие владени</w:t>
      </w:r>
      <w:r w:rsidR="00B771E5">
        <w:rPr>
          <w:rFonts w:ascii="Arial" w:hAnsi="Arial" w:cs="Arial"/>
          <w:sz w:val="28"/>
          <w:szCs w:val="28"/>
        </w:rPr>
        <w:t>я в Центральной и Южной Америке</w:t>
      </w:r>
      <w:r w:rsidR="006D6EFD">
        <w:rPr>
          <w:rFonts w:ascii="Arial" w:hAnsi="Arial" w:cs="Arial"/>
          <w:sz w:val="28"/>
          <w:szCs w:val="28"/>
        </w:rPr>
        <w:t xml:space="preserve"> оставались под контролем Англии. Все они были частью одной империи, с разницей лишь в политических и экономических свободах. </w:t>
      </w:r>
      <w:r w:rsidR="001A5996">
        <w:rPr>
          <w:rFonts w:ascii="Arial" w:hAnsi="Arial" w:cs="Arial"/>
          <w:sz w:val="28"/>
          <w:szCs w:val="28"/>
        </w:rPr>
        <w:t>Пот</w:t>
      </w:r>
      <w:r w:rsidR="00B771E5">
        <w:rPr>
          <w:rFonts w:ascii="Arial" w:hAnsi="Arial" w:cs="Arial"/>
          <w:sz w:val="28"/>
          <w:szCs w:val="28"/>
        </w:rPr>
        <w:t>ери земель в Западном полушарии</w:t>
      </w:r>
      <w:r w:rsidR="001A5996">
        <w:rPr>
          <w:rFonts w:ascii="Arial" w:hAnsi="Arial" w:cs="Arial"/>
          <w:sz w:val="28"/>
          <w:szCs w:val="28"/>
        </w:rPr>
        <w:t xml:space="preserve"> Лондон часто компенсировал своим присутствием в других частях света, Африке и в первую очередь Азии. </w:t>
      </w:r>
    </w:p>
    <w:p w:rsidR="0090257F" w:rsidRDefault="009025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5F37" w:rsidRDefault="00FB15B8" w:rsidP="00FB15B8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90257F" w:rsidRPr="0090257F">
        <w:t>Колонии в Африке.</w:t>
      </w:r>
    </w:p>
    <w:p w:rsidR="00F06ADC" w:rsidRDefault="0090257F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Африканский континент </w:t>
      </w:r>
      <w:r w:rsidR="008D23B5">
        <w:rPr>
          <w:rFonts w:ascii="Arial" w:hAnsi="Arial" w:cs="Arial"/>
          <w:sz w:val="28"/>
          <w:szCs w:val="28"/>
        </w:rPr>
        <w:t>всегда был предметом споров между различными империями. Европейцев привлекали его полезные ископаемые и чернокожие рабы. Британия, как колониальная держава</w:t>
      </w:r>
      <w:r w:rsidR="00B771E5">
        <w:rPr>
          <w:rFonts w:ascii="Arial" w:hAnsi="Arial" w:cs="Arial"/>
          <w:sz w:val="28"/>
          <w:szCs w:val="28"/>
        </w:rPr>
        <w:t>,</w:t>
      </w:r>
      <w:r w:rsidR="008D23B5">
        <w:rPr>
          <w:rFonts w:ascii="Arial" w:hAnsi="Arial" w:cs="Arial"/>
          <w:sz w:val="28"/>
          <w:szCs w:val="28"/>
        </w:rPr>
        <w:t xml:space="preserve"> не могла стоять в стороне и также включалась в борьбу за африканские земли. </w:t>
      </w:r>
      <w:r w:rsidR="002D19ED">
        <w:rPr>
          <w:rFonts w:ascii="Arial" w:hAnsi="Arial" w:cs="Arial"/>
          <w:sz w:val="28"/>
          <w:szCs w:val="28"/>
        </w:rPr>
        <w:t>Первые шаги в это</w:t>
      </w:r>
      <w:r w:rsidR="00B90BB5">
        <w:rPr>
          <w:rFonts w:ascii="Arial" w:hAnsi="Arial" w:cs="Arial"/>
          <w:sz w:val="28"/>
          <w:szCs w:val="28"/>
        </w:rPr>
        <w:t>м</w:t>
      </w:r>
      <w:r w:rsidR="002D19ED">
        <w:rPr>
          <w:rFonts w:ascii="Arial" w:hAnsi="Arial" w:cs="Arial"/>
          <w:sz w:val="28"/>
          <w:szCs w:val="28"/>
        </w:rPr>
        <w:t xml:space="preserve"> направлении англичане сделали уже в </w:t>
      </w:r>
      <w:r w:rsidR="002D19ED">
        <w:rPr>
          <w:rFonts w:ascii="Arial" w:hAnsi="Arial" w:cs="Arial"/>
          <w:sz w:val="28"/>
          <w:szCs w:val="28"/>
          <w:lang w:val="en-US"/>
        </w:rPr>
        <w:t>XVII</w:t>
      </w:r>
      <w:r w:rsidR="007527D1">
        <w:rPr>
          <w:rFonts w:ascii="Arial" w:hAnsi="Arial" w:cs="Arial"/>
          <w:sz w:val="28"/>
          <w:szCs w:val="28"/>
        </w:rPr>
        <w:t xml:space="preserve"> столетии, в дальнейшем их влияние только расширялось. Главными конкурентами </w:t>
      </w:r>
      <w:r w:rsidR="00B90BB5">
        <w:rPr>
          <w:rFonts w:ascii="Arial" w:hAnsi="Arial" w:cs="Arial"/>
          <w:sz w:val="28"/>
          <w:szCs w:val="28"/>
        </w:rPr>
        <w:t xml:space="preserve">Лондона традиционно стал Париж, Мадрид и </w:t>
      </w:r>
      <w:r w:rsidR="007527D1">
        <w:rPr>
          <w:rFonts w:ascii="Arial" w:hAnsi="Arial" w:cs="Arial"/>
          <w:sz w:val="28"/>
          <w:szCs w:val="28"/>
        </w:rPr>
        <w:t xml:space="preserve">Лиссабон, но к покорению «черного континента» позже подключились такие страны как Германия, Италия и Бельгия. </w:t>
      </w:r>
    </w:p>
    <w:p w:rsidR="0090257F" w:rsidRDefault="00F06ADC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второй половине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века, после Берлинской конференции, стартовала так называемая «гонка</w:t>
      </w:r>
      <w:r w:rsidRPr="00F06ADC">
        <w:rPr>
          <w:rFonts w:ascii="Arial" w:hAnsi="Arial" w:cs="Arial"/>
          <w:sz w:val="28"/>
          <w:szCs w:val="28"/>
        </w:rPr>
        <w:t xml:space="preserve"> за Африку»</w:t>
      </w:r>
      <w:r>
        <w:rPr>
          <w:rFonts w:ascii="Arial" w:hAnsi="Arial" w:cs="Arial"/>
          <w:sz w:val="28"/>
          <w:szCs w:val="28"/>
        </w:rPr>
        <w:t>. К концу века весь материк был буквально разорван на части между европейскими метрополиями. Независимыми оставались лишь Эфиопия и Либерия. К 1900 году, за Англ</w:t>
      </w:r>
      <w:r w:rsidR="00B90BB5">
        <w:rPr>
          <w:rFonts w:ascii="Arial" w:hAnsi="Arial" w:cs="Arial"/>
          <w:sz w:val="28"/>
          <w:szCs w:val="28"/>
        </w:rPr>
        <w:t xml:space="preserve">ией числились: </w:t>
      </w:r>
      <w:r>
        <w:rPr>
          <w:rFonts w:ascii="Arial" w:hAnsi="Arial" w:cs="Arial"/>
          <w:sz w:val="28"/>
          <w:szCs w:val="28"/>
        </w:rPr>
        <w:t xml:space="preserve">Египет и </w:t>
      </w:r>
      <w:r w:rsidRPr="00F06ADC">
        <w:rPr>
          <w:rFonts w:ascii="Arial" w:hAnsi="Arial" w:cs="Arial"/>
          <w:sz w:val="28"/>
          <w:szCs w:val="28"/>
        </w:rPr>
        <w:t>Англо-Египетский Судан</w:t>
      </w:r>
      <w:r>
        <w:rPr>
          <w:rFonts w:ascii="Arial" w:hAnsi="Arial" w:cs="Arial"/>
          <w:sz w:val="28"/>
          <w:szCs w:val="28"/>
        </w:rPr>
        <w:t xml:space="preserve">; Британская Восточная Африка: </w:t>
      </w:r>
      <w:proofErr w:type="gramStart"/>
      <w:r>
        <w:rPr>
          <w:rFonts w:ascii="Arial" w:hAnsi="Arial" w:cs="Arial"/>
          <w:sz w:val="28"/>
          <w:szCs w:val="28"/>
        </w:rPr>
        <w:t xml:space="preserve">Кения, Уганда, Занзибар (Танзания), </w:t>
      </w:r>
      <w:r w:rsidRPr="00F06ADC">
        <w:rPr>
          <w:rFonts w:ascii="Arial" w:hAnsi="Arial" w:cs="Arial"/>
          <w:sz w:val="28"/>
          <w:szCs w:val="28"/>
        </w:rPr>
        <w:t>Британское Сомали (Сомали)</w:t>
      </w:r>
      <w:r>
        <w:rPr>
          <w:rFonts w:ascii="Arial" w:hAnsi="Arial" w:cs="Arial"/>
          <w:sz w:val="28"/>
          <w:szCs w:val="28"/>
        </w:rPr>
        <w:t xml:space="preserve">, </w:t>
      </w:r>
      <w:r w:rsidR="00B73C52">
        <w:rPr>
          <w:rFonts w:ascii="Arial" w:hAnsi="Arial" w:cs="Arial"/>
          <w:sz w:val="28"/>
          <w:szCs w:val="28"/>
        </w:rPr>
        <w:t xml:space="preserve">Южная Родезия (Зимбабве), Северная Родезия (Замбия), </w:t>
      </w:r>
      <w:proofErr w:type="spellStart"/>
      <w:r w:rsidR="00B73C52">
        <w:rPr>
          <w:rFonts w:ascii="Arial" w:hAnsi="Arial" w:cs="Arial"/>
          <w:sz w:val="28"/>
          <w:szCs w:val="28"/>
        </w:rPr>
        <w:t>Ньясаленд</w:t>
      </w:r>
      <w:proofErr w:type="spellEnd"/>
      <w:r w:rsidR="00B73C52">
        <w:rPr>
          <w:rFonts w:ascii="Arial" w:hAnsi="Arial" w:cs="Arial"/>
          <w:sz w:val="28"/>
          <w:szCs w:val="28"/>
        </w:rPr>
        <w:t xml:space="preserve"> (</w:t>
      </w:r>
      <w:r w:rsidRPr="00F06ADC">
        <w:rPr>
          <w:rFonts w:ascii="Arial" w:hAnsi="Arial" w:cs="Arial"/>
          <w:sz w:val="28"/>
          <w:szCs w:val="28"/>
        </w:rPr>
        <w:t>Малави)</w:t>
      </w:r>
      <w:r w:rsidR="00B73C52">
        <w:rPr>
          <w:rFonts w:ascii="Arial" w:hAnsi="Arial" w:cs="Arial"/>
          <w:sz w:val="28"/>
          <w:szCs w:val="28"/>
        </w:rPr>
        <w:t xml:space="preserve">; </w:t>
      </w:r>
      <w:r w:rsidR="00B73C52" w:rsidRPr="00B73C52">
        <w:rPr>
          <w:rFonts w:ascii="Arial" w:hAnsi="Arial" w:cs="Arial"/>
          <w:sz w:val="28"/>
          <w:szCs w:val="28"/>
        </w:rPr>
        <w:t>Британская Южная Африка</w:t>
      </w:r>
      <w:r w:rsidR="00B73C52">
        <w:rPr>
          <w:rFonts w:ascii="Arial" w:hAnsi="Arial" w:cs="Arial"/>
          <w:sz w:val="28"/>
          <w:szCs w:val="28"/>
        </w:rPr>
        <w:t>:</w:t>
      </w:r>
      <w:proofErr w:type="gramEnd"/>
      <w:r w:rsidR="00B73C5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73C52">
        <w:rPr>
          <w:rFonts w:ascii="Arial" w:hAnsi="Arial" w:cs="Arial"/>
          <w:sz w:val="28"/>
          <w:szCs w:val="28"/>
        </w:rPr>
        <w:t xml:space="preserve">Капская колония (ЮАР), Колония </w:t>
      </w:r>
      <w:proofErr w:type="spellStart"/>
      <w:r w:rsidR="00B73C52">
        <w:rPr>
          <w:rFonts w:ascii="Arial" w:hAnsi="Arial" w:cs="Arial"/>
          <w:sz w:val="28"/>
          <w:szCs w:val="28"/>
        </w:rPr>
        <w:t>Натал</w:t>
      </w:r>
      <w:proofErr w:type="spellEnd"/>
      <w:r w:rsidR="00B73C52">
        <w:rPr>
          <w:rFonts w:ascii="Arial" w:hAnsi="Arial" w:cs="Arial"/>
          <w:sz w:val="28"/>
          <w:szCs w:val="28"/>
        </w:rPr>
        <w:t xml:space="preserve"> (ЮАР), </w:t>
      </w:r>
      <w:r w:rsidR="00B73C52" w:rsidRPr="00B73C52">
        <w:rPr>
          <w:rFonts w:ascii="Arial" w:hAnsi="Arial" w:cs="Arial"/>
          <w:sz w:val="28"/>
          <w:szCs w:val="28"/>
        </w:rPr>
        <w:t>Оранжевое Своб</w:t>
      </w:r>
      <w:r w:rsidR="00B73C52">
        <w:rPr>
          <w:rFonts w:ascii="Arial" w:hAnsi="Arial" w:cs="Arial"/>
          <w:sz w:val="28"/>
          <w:szCs w:val="28"/>
        </w:rPr>
        <w:t xml:space="preserve">одное Государство (ЮАР), </w:t>
      </w:r>
      <w:r w:rsidR="00B73C52" w:rsidRPr="00B73C52">
        <w:rPr>
          <w:rFonts w:ascii="Arial" w:hAnsi="Arial" w:cs="Arial"/>
          <w:sz w:val="28"/>
          <w:szCs w:val="28"/>
        </w:rPr>
        <w:t>К</w:t>
      </w:r>
      <w:r w:rsidR="00B73C52">
        <w:rPr>
          <w:rFonts w:ascii="Arial" w:hAnsi="Arial" w:cs="Arial"/>
          <w:sz w:val="28"/>
          <w:szCs w:val="28"/>
        </w:rPr>
        <w:t xml:space="preserve">олония Трансвааль (ЮАР), Бечуаналенд (Ботсвана), </w:t>
      </w:r>
      <w:proofErr w:type="spellStart"/>
      <w:r w:rsidR="00B73C52">
        <w:rPr>
          <w:rFonts w:ascii="Arial" w:hAnsi="Arial" w:cs="Arial"/>
          <w:sz w:val="28"/>
          <w:szCs w:val="28"/>
        </w:rPr>
        <w:t>Басутоленд</w:t>
      </w:r>
      <w:proofErr w:type="spellEnd"/>
      <w:r w:rsidR="00B73C52">
        <w:rPr>
          <w:rFonts w:ascii="Arial" w:hAnsi="Arial" w:cs="Arial"/>
          <w:sz w:val="28"/>
          <w:szCs w:val="28"/>
        </w:rPr>
        <w:t xml:space="preserve"> (Лесото), Свазиленд, Гамбия, Сейшельские острова, Сьерра-Леоне, Маврикий, Нигерия, Золотой берег (</w:t>
      </w:r>
      <w:r w:rsidR="00B73C52" w:rsidRPr="00B73C52">
        <w:rPr>
          <w:rFonts w:ascii="Arial" w:hAnsi="Arial" w:cs="Arial"/>
          <w:sz w:val="28"/>
          <w:szCs w:val="28"/>
        </w:rPr>
        <w:t>Гана)</w:t>
      </w:r>
      <w:r w:rsidR="00B73C52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A44A6E" w:rsidRDefault="00B90BB5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</w:t>
      </w:r>
      <w:r w:rsidR="00A44A6E">
        <w:rPr>
          <w:rFonts w:ascii="Arial" w:hAnsi="Arial" w:cs="Arial"/>
          <w:sz w:val="28"/>
          <w:szCs w:val="28"/>
        </w:rPr>
        <w:t xml:space="preserve"> в 1875</w:t>
      </w:r>
      <w:r w:rsidR="00B771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году</w:t>
      </w:r>
      <w:r w:rsidR="000C301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Египте,</w:t>
      </w:r>
      <w:r w:rsidR="00A44A6E">
        <w:rPr>
          <w:rFonts w:ascii="Arial" w:hAnsi="Arial" w:cs="Arial"/>
          <w:sz w:val="28"/>
          <w:szCs w:val="28"/>
        </w:rPr>
        <w:t xml:space="preserve"> англичане взяли под свой контроль Суэцкий</w:t>
      </w:r>
      <w:r w:rsidR="00A44A6E" w:rsidRPr="00A44A6E">
        <w:rPr>
          <w:rFonts w:ascii="Arial" w:hAnsi="Arial" w:cs="Arial"/>
          <w:sz w:val="28"/>
          <w:szCs w:val="28"/>
        </w:rPr>
        <w:t xml:space="preserve"> канал</w:t>
      </w:r>
      <w:r w:rsidR="00A44A6E">
        <w:rPr>
          <w:rFonts w:ascii="Arial" w:hAnsi="Arial" w:cs="Arial"/>
          <w:sz w:val="28"/>
          <w:szCs w:val="28"/>
        </w:rPr>
        <w:t>. Этот рукотворный</w:t>
      </w:r>
      <w:r w:rsidR="000C3016">
        <w:rPr>
          <w:rFonts w:ascii="Arial" w:hAnsi="Arial" w:cs="Arial"/>
          <w:sz w:val="28"/>
          <w:szCs w:val="28"/>
        </w:rPr>
        <w:t>,</w:t>
      </w:r>
      <w:r w:rsidR="00A44A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4A6E" w:rsidRPr="00A44A6E">
        <w:rPr>
          <w:rFonts w:ascii="Arial" w:hAnsi="Arial" w:cs="Arial"/>
          <w:sz w:val="28"/>
          <w:szCs w:val="28"/>
        </w:rPr>
        <w:t>бесшлюз</w:t>
      </w:r>
      <w:r w:rsidR="008143FE">
        <w:rPr>
          <w:rFonts w:ascii="Arial" w:hAnsi="Arial" w:cs="Arial"/>
          <w:sz w:val="28"/>
          <w:szCs w:val="28"/>
        </w:rPr>
        <w:t>овы</w:t>
      </w:r>
      <w:r w:rsidR="00A44A6E" w:rsidRPr="00A44A6E">
        <w:rPr>
          <w:rFonts w:ascii="Arial" w:hAnsi="Arial" w:cs="Arial"/>
          <w:sz w:val="28"/>
          <w:szCs w:val="28"/>
        </w:rPr>
        <w:t>й</w:t>
      </w:r>
      <w:proofErr w:type="spellEnd"/>
      <w:r w:rsidR="00A44A6E" w:rsidRPr="00A44A6E">
        <w:rPr>
          <w:rFonts w:ascii="Arial" w:hAnsi="Arial" w:cs="Arial"/>
          <w:sz w:val="28"/>
          <w:szCs w:val="28"/>
        </w:rPr>
        <w:t xml:space="preserve"> судоходный канал</w:t>
      </w:r>
      <w:r w:rsidR="00A44A6E">
        <w:rPr>
          <w:rFonts w:ascii="Arial" w:hAnsi="Arial" w:cs="Arial"/>
          <w:sz w:val="28"/>
          <w:szCs w:val="28"/>
        </w:rPr>
        <w:t xml:space="preserve"> имел стратегическое значение. Он соединял </w:t>
      </w:r>
      <w:r w:rsidR="00FC6338">
        <w:rPr>
          <w:rFonts w:ascii="Arial" w:hAnsi="Arial" w:cs="Arial"/>
          <w:sz w:val="28"/>
          <w:szCs w:val="28"/>
        </w:rPr>
        <w:t xml:space="preserve">Средиземное и Красное моря и был своего рода границей между Африкой и Евразией. </w:t>
      </w:r>
      <w:r w:rsidR="00A44A6E" w:rsidRPr="00A44A6E">
        <w:rPr>
          <w:rFonts w:ascii="Arial" w:hAnsi="Arial" w:cs="Arial"/>
          <w:sz w:val="28"/>
          <w:szCs w:val="28"/>
        </w:rPr>
        <w:t>Консервативное правительство Дизраэли</w:t>
      </w:r>
      <w:r w:rsidR="00FC6338">
        <w:rPr>
          <w:rFonts w:ascii="Arial" w:hAnsi="Arial" w:cs="Arial"/>
          <w:sz w:val="28"/>
          <w:szCs w:val="28"/>
        </w:rPr>
        <w:t xml:space="preserve"> воспользовалось огромными долгами, которые имел на тот момент правитель Египта </w:t>
      </w:r>
      <w:r w:rsidR="00FC6338" w:rsidRPr="00FC6338">
        <w:rPr>
          <w:rFonts w:ascii="Arial" w:hAnsi="Arial" w:cs="Arial"/>
          <w:sz w:val="28"/>
          <w:szCs w:val="28"/>
        </w:rPr>
        <w:t>Исмаил-паша</w:t>
      </w:r>
      <w:r>
        <w:rPr>
          <w:rFonts w:ascii="Arial" w:hAnsi="Arial" w:cs="Arial"/>
          <w:sz w:val="28"/>
          <w:szCs w:val="28"/>
        </w:rPr>
        <w:t>,</w:t>
      </w:r>
      <w:r w:rsidR="00FC6338">
        <w:rPr>
          <w:rFonts w:ascii="Arial" w:hAnsi="Arial" w:cs="Arial"/>
          <w:sz w:val="28"/>
          <w:szCs w:val="28"/>
        </w:rPr>
        <w:t xml:space="preserve"> и выкупила часть его акций. С этого времени египтяне более не по</w:t>
      </w:r>
      <w:r w:rsidR="008143FE">
        <w:rPr>
          <w:rFonts w:ascii="Arial" w:hAnsi="Arial" w:cs="Arial"/>
          <w:sz w:val="28"/>
          <w:szCs w:val="28"/>
        </w:rPr>
        <w:t>л</w:t>
      </w:r>
      <w:r w:rsidR="00FC6338">
        <w:rPr>
          <w:rFonts w:ascii="Arial" w:hAnsi="Arial" w:cs="Arial"/>
          <w:sz w:val="28"/>
          <w:szCs w:val="28"/>
        </w:rPr>
        <w:t>учали доходов от его функционирования</w:t>
      </w:r>
      <w:r w:rsidR="00040D71">
        <w:rPr>
          <w:rFonts w:ascii="Arial" w:hAnsi="Arial" w:cs="Arial"/>
          <w:sz w:val="28"/>
          <w:szCs w:val="28"/>
        </w:rPr>
        <w:t xml:space="preserve">. </w:t>
      </w:r>
      <w:r w:rsidR="00040D71" w:rsidRPr="00040D71">
        <w:rPr>
          <w:rFonts w:ascii="Arial" w:hAnsi="Arial" w:cs="Arial"/>
          <w:sz w:val="28"/>
          <w:szCs w:val="28"/>
        </w:rPr>
        <w:t>Британская восточная Африка</w:t>
      </w:r>
      <w:r w:rsidR="00040D71">
        <w:rPr>
          <w:rFonts w:ascii="Arial" w:hAnsi="Arial" w:cs="Arial"/>
          <w:sz w:val="28"/>
          <w:szCs w:val="28"/>
        </w:rPr>
        <w:t xml:space="preserve"> находилась под пр</w:t>
      </w:r>
      <w:r>
        <w:rPr>
          <w:rFonts w:ascii="Arial" w:hAnsi="Arial" w:cs="Arial"/>
          <w:sz w:val="28"/>
          <w:szCs w:val="28"/>
        </w:rPr>
        <w:t>отекторатом английской короны с</w:t>
      </w:r>
      <w:r w:rsidR="00040D71">
        <w:rPr>
          <w:rFonts w:ascii="Arial" w:hAnsi="Arial" w:cs="Arial"/>
          <w:sz w:val="28"/>
          <w:szCs w:val="28"/>
        </w:rPr>
        <w:t xml:space="preserve"> 1895 по </w:t>
      </w:r>
      <w:r w:rsidR="00040D71" w:rsidRPr="00040D71">
        <w:rPr>
          <w:rFonts w:ascii="Arial" w:hAnsi="Arial" w:cs="Arial"/>
          <w:sz w:val="28"/>
          <w:szCs w:val="28"/>
        </w:rPr>
        <w:t>1920 г</w:t>
      </w:r>
      <w:r w:rsidR="00040D71">
        <w:rPr>
          <w:rFonts w:ascii="Arial" w:hAnsi="Arial" w:cs="Arial"/>
          <w:sz w:val="28"/>
          <w:szCs w:val="28"/>
        </w:rPr>
        <w:t>г.</w:t>
      </w:r>
      <w:r w:rsidR="000C3016">
        <w:rPr>
          <w:rFonts w:ascii="Arial" w:hAnsi="Arial" w:cs="Arial"/>
          <w:sz w:val="28"/>
          <w:szCs w:val="28"/>
        </w:rPr>
        <w:t>,</w:t>
      </w:r>
      <w:r w:rsidR="00040D71">
        <w:rPr>
          <w:rFonts w:ascii="Arial" w:hAnsi="Arial" w:cs="Arial"/>
          <w:sz w:val="28"/>
          <w:szCs w:val="28"/>
        </w:rPr>
        <w:t xml:space="preserve"> развитие этих земель было поручено Имперской Британской Восточно-Африканской</w:t>
      </w:r>
      <w:r w:rsidR="00040D71" w:rsidRPr="00040D71">
        <w:rPr>
          <w:rFonts w:ascii="Arial" w:hAnsi="Arial" w:cs="Arial"/>
          <w:sz w:val="28"/>
          <w:szCs w:val="28"/>
        </w:rPr>
        <w:t xml:space="preserve"> Компа</w:t>
      </w:r>
      <w:r w:rsidR="00040D71">
        <w:rPr>
          <w:rFonts w:ascii="Arial" w:hAnsi="Arial" w:cs="Arial"/>
          <w:sz w:val="28"/>
          <w:szCs w:val="28"/>
        </w:rPr>
        <w:t>нии, но она обанкротилась в 1894 году, после этого управление над этой территорией перешло к Министерству</w:t>
      </w:r>
      <w:r w:rsidR="00040D71" w:rsidRPr="00040D71">
        <w:rPr>
          <w:rFonts w:ascii="Arial" w:hAnsi="Arial" w:cs="Arial"/>
          <w:sz w:val="28"/>
          <w:szCs w:val="28"/>
        </w:rPr>
        <w:t xml:space="preserve"> иностранных дел и по делам Содружества</w:t>
      </w:r>
      <w:r w:rsidR="00040D71">
        <w:rPr>
          <w:rFonts w:ascii="Arial" w:hAnsi="Arial" w:cs="Arial"/>
          <w:sz w:val="28"/>
          <w:szCs w:val="28"/>
        </w:rPr>
        <w:t xml:space="preserve">. Административным центром восточноафриканских колоний стал Момбаса (Кения). В 1895 году начался первый этап строительства </w:t>
      </w:r>
      <w:r>
        <w:rPr>
          <w:rFonts w:ascii="Arial" w:hAnsi="Arial" w:cs="Arial"/>
          <w:sz w:val="28"/>
          <w:szCs w:val="28"/>
        </w:rPr>
        <w:t>Угандийской железной дороги, к</w:t>
      </w:r>
      <w:r w:rsidR="00DE4596">
        <w:rPr>
          <w:rFonts w:ascii="Arial" w:hAnsi="Arial" w:cs="Arial"/>
          <w:sz w:val="28"/>
          <w:szCs w:val="28"/>
        </w:rPr>
        <w:t xml:space="preserve">оторая в будущем должна была соединить земли Кении и Уганды с Индийским океаном. </w:t>
      </w:r>
      <w:r w:rsidR="004A17E6">
        <w:rPr>
          <w:rFonts w:ascii="Arial" w:hAnsi="Arial" w:cs="Arial"/>
          <w:sz w:val="28"/>
          <w:szCs w:val="28"/>
        </w:rPr>
        <w:t>В Первую мировую войну эта железнодорожная магистраль и прилегающие к ней территории, стала зоной боевых действий между Британией и Германи</w:t>
      </w:r>
      <w:r w:rsidR="000C3016">
        <w:rPr>
          <w:rFonts w:ascii="Arial" w:hAnsi="Arial" w:cs="Arial"/>
          <w:sz w:val="28"/>
          <w:szCs w:val="28"/>
        </w:rPr>
        <w:t xml:space="preserve">ей. В 1902 году управление над </w:t>
      </w:r>
      <w:r w:rsidR="004A17E6">
        <w:rPr>
          <w:rFonts w:ascii="Arial" w:hAnsi="Arial" w:cs="Arial"/>
          <w:sz w:val="28"/>
          <w:szCs w:val="28"/>
        </w:rPr>
        <w:t>Восточно-Африканским</w:t>
      </w:r>
      <w:r w:rsidR="004A17E6" w:rsidRPr="004A17E6">
        <w:rPr>
          <w:rFonts w:ascii="Arial" w:hAnsi="Arial" w:cs="Arial"/>
          <w:sz w:val="28"/>
          <w:szCs w:val="28"/>
        </w:rPr>
        <w:t xml:space="preserve"> протекторат</w:t>
      </w:r>
      <w:r w:rsidR="004A17E6">
        <w:rPr>
          <w:rFonts w:ascii="Arial" w:hAnsi="Arial" w:cs="Arial"/>
          <w:sz w:val="28"/>
          <w:szCs w:val="28"/>
        </w:rPr>
        <w:t xml:space="preserve">ом перешло к </w:t>
      </w:r>
      <w:r w:rsidR="004A17E6" w:rsidRPr="004A17E6">
        <w:rPr>
          <w:rFonts w:ascii="Arial" w:hAnsi="Arial" w:cs="Arial"/>
          <w:sz w:val="28"/>
          <w:szCs w:val="28"/>
        </w:rPr>
        <w:t>министерству по делам колоний</w:t>
      </w:r>
      <w:r w:rsidR="004A17E6">
        <w:rPr>
          <w:rFonts w:ascii="Arial" w:hAnsi="Arial" w:cs="Arial"/>
          <w:sz w:val="28"/>
          <w:szCs w:val="28"/>
        </w:rPr>
        <w:t xml:space="preserve">, а столица перенесена в Найроби. В целом обстановка в этом регионе была спокойной, несмотря на отдельные трения между оккупационными силами и местным населением. </w:t>
      </w:r>
    </w:p>
    <w:p w:rsidR="004A17E6" w:rsidRDefault="00F53E2B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Совершенно другой была ситуация в Британской Южной Африке. Здесь продвижение англичан стоило им больших усилий. Экспансия Лондона столкнулась</w:t>
      </w:r>
      <w:r w:rsidR="00A8397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 воинственными племе</w:t>
      </w:r>
      <w:r w:rsidR="00B90BB5">
        <w:rPr>
          <w:rFonts w:ascii="Arial" w:hAnsi="Arial" w:cs="Arial"/>
          <w:sz w:val="28"/>
          <w:szCs w:val="28"/>
        </w:rPr>
        <w:t xml:space="preserve">нами туземцев, так и </w:t>
      </w:r>
      <w:r w:rsidR="000C3016">
        <w:rPr>
          <w:rFonts w:ascii="Arial" w:hAnsi="Arial" w:cs="Arial"/>
          <w:sz w:val="28"/>
          <w:szCs w:val="28"/>
        </w:rPr>
        <w:t xml:space="preserve">с </w:t>
      </w:r>
      <w:r w:rsidR="00B90BB5">
        <w:rPr>
          <w:rFonts w:ascii="Arial" w:hAnsi="Arial" w:cs="Arial"/>
          <w:sz w:val="28"/>
          <w:szCs w:val="28"/>
        </w:rPr>
        <w:t>европейскими</w:t>
      </w:r>
      <w:r>
        <w:rPr>
          <w:rFonts w:ascii="Arial" w:hAnsi="Arial" w:cs="Arial"/>
          <w:sz w:val="28"/>
          <w:szCs w:val="28"/>
        </w:rPr>
        <w:t xml:space="preserve"> </w:t>
      </w:r>
      <w:r w:rsidR="00B90BB5">
        <w:rPr>
          <w:rFonts w:ascii="Arial" w:hAnsi="Arial" w:cs="Arial"/>
          <w:sz w:val="28"/>
          <w:szCs w:val="28"/>
        </w:rPr>
        <w:t>поселенцами</w:t>
      </w:r>
      <w:r>
        <w:rPr>
          <w:rFonts w:ascii="Arial" w:hAnsi="Arial" w:cs="Arial"/>
          <w:sz w:val="28"/>
          <w:szCs w:val="28"/>
        </w:rPr>
        <w:t xml:space="preserve">, </w:t>
      </w:r>
      <w:r w:rsidR="00B90BB5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 xml:space="preserve">то вылилось в ряд конфликтов. </w:t>
      </w:r>
      <w:r w:rsidR="00A8397D">
        <w:rPr>
          <w:rFonts w:ascii="Arial" w:hAnsi="Arial" w:cs="Arial"/>
          <w:sz w:val="28"/>
          <w:szCs w:val="28"/>
        </w:rPr>
        <w:t xml:space="preserve">После того, как лорд </w:t>
      </w:r>
      <w:r w:rsidR="00A8397D" w:rsidRPr="00F53E2B">
        <w:rPr>
          <w:rFonts w:ascii="Arial" w:hAnsi="Arial" w:cs="Arial"/>
          <w:sz w:val="28"/>
          <w:szCs w:val="28"/>
        </w:rPr>
        <w:t>Карнарвон</w:t>
      </w:r>
      <w:r w:rsidR="00A8397D">
        <w:rPr>
          <w:rFonts w:ascii="Arial" w:hAnsi="Arial" w:cs="Arial"/>
          <w:sz w:val="28"/>
          <w:szCs w:val="28"/>
        </w:rPr>
        <w:t xml:space="preserve"> образовал </w:t>
      </w:r>
      <w:r w:rsidR="00A8397D" w:rsidRPr="00F53E2B">
        <w:rPr>
          <w:rFonts w:ascii="Arial" w:hAnsi="Arial" w:cs="Arial"/>
          <w:sz w:val="28"/>
          <w:szCs w:val="28"/>
        </w:rPr>
        <w:t>Канадскую федерацию</w:t>
      </w:r>
      <w:r w:rsidR="00A8397D">
        <w:rPr>
          <w:rFonts w:ascii="Arial" w:hAnsi="Arial" w:cs="Arial"/>
          <w:sz w:val="28"/>
          <w:szCs w:val="28"/>
        </w:rPr>
        <w:t xml:space="preserve">, он решил проделать то же самое, и в Южной Африке, решив объединить ряд бурских республик и африканских королевств под эгидой английской короны. </w:t>
      </w:r>
      <w:r w:rsidR="00A1057E">
        <w:rPr>
          <w:rFonts w:ascii="Arial" w:hAnsi="Arial" w:cs="Arial"/>
          <w:sz w:val="28"/>
          <w:szCs w:val="28"/>
        </w:rPr>
        <w:t>Но зулусские племена</w:t>
      </w:r>
      <w:r w:rsidR="000C3016">
        <w:rPr>
          <w:rFonts w:ascii="Arial" w:hAnsi="Arial" w:cs="Arial"/>
          <w:sz w:val="28"/>
          <w:szCs w:val="28"/>
        </w:rPr>
        <w:t>,</w:t>
      </w:r>
      <w:r w:rsidR="00A1057E">
        <w:rPr>
          <w:rFonts w:ascii="Arial" w:hAnsi="Arial" w:cs="Arial"/>
          <w:sz w:val="28"/>
          <w:szCs w:val="28"/>
        </w:rPr>
        <w:t xml:space="preserve"> обитавшие на побережье Индийского океана, были настроены агрессивно. С</w:t>
      </w:r>
      <w:r w:rsidR="00A1057E" w:rsidRPr="00A1057E">
        <w:rPr>
          <w:rFonts w:ascii="Arial" w:hAnsi="Arial" w:cs="Arial"/>
          <w:sz w:val="28"/>
          <w:szCs w:val="28"/>
        </w:rPr>
        <w:t>эр Генри Фрер</w:t>
      </w:r>
      <w:r w:rsidR="000C3016">
        <w:rPr>
          <w:rFonts w:ascii="Arial" w:hAnsi="Arial" w:cs="Arial"/>
          <w:sz w:val="28"/>
          <w:szCs w:val="28"/>
        </w:rPr>
        <w:t>,</w:t>
      </w:r>
      <w:r w:rsidR="00A1057E">
        <w:rPr>
          <w:rFonts w:ascii="Arial" w:hAnsi="Arial" w:cs="Arial"/>
          <w:sz w:val="28"/>
          <w:szCs w:val="28"/>
        </w:rPr>
        <w:t xml:space="preserve"> не посове</w:t>
      </w:r>
      <w:r w:rsidR="000C3016">
        <w:rPr>
          <w:rFonts w:ascii="Arial" w:hAnsi="Arial" w:cs="Arial"/>
          <w:sz w:val="28"/>
          <w:szCs w:val="28"/>
        </w:rPr>
        <w:t>товавшись</w:t>
      </w:r>
      <w:r w:rsidR="00A1057E">
        <w:rPr>
          <w:rFonts w:ascii="Arial" w:hAnsi="Arial" w:cs="Arial"/>
          <w:sz w:val="28"/>
          <w:szCs w:val="28"/>
        </w:rPr>
        <w:t xml:space="preserve"> с метрополией</w:t>
      </w:r>
      <w:r w:rsidR="000C3016">
        <w:rPr>
          <w:rFonts w:ascii="Arial" w:hAnsi="Arial" w:cs="Arial"/>
          <w:sz w:val="28"/>
          <w:szCs w:val="28"/>
        </w:rPr>
        <w:t>,</w:t>
      </w:r>
      <w:r w:rsidR="00A1057E">
        <w:rPr>
          <w:rFonts w:ascii="Arial" w:hAnsi="Arial" w:cs="Arial"/>
          <w:sz w:val="28"/>
          <w:szCs w:val="28"/>
        </w:rPr>
        <w:t xml:space="preserve"> направил их вождям ультиматум, который</w:t>
      </w:r>
      <w:r w:rsidR="00A8397D">
        <w:rPr>
          <w:rFonts w:ascii="Arial" w:hAnsi="Arial" w:cs="Arial"/>
          <w:sz w:val="28"/>
          <w:szCs w:val="28"/>
        </w:rPr>
        <w:t>,</w:t>
      </w:r>
      <w:r w:rsidR="00A1057E">
        <w:rPr>
          <w:rFonts w:ascii="Arial" w:hAnsi="Arial" w:cs="Arial"/>
          <w:sz w:val="28"/>
          <w:szCs w:val="28"/>
        </w:rPr>
        <w:t xml:space="preserve"> конечно</w:t>
      </w:r>
      <w:r w:rsidR="00A8397D">
        <w:rPr>
          <w:rFonts w:ascii="Arial" w:hAnsi="Arial" w:cs="Arial"/>
          <w:sz w:val="28"/>
          <w:szCs w:val="28"/>
        </w:rPr>
        <w:t>,</w:t>
      </w:r>
      <w:r w:rsidR="00A1057E">
        <w:rPr>
          <w:rFonts w:ascii="Arial" w:hAnsi="Arial" w:cs="Arial"/>
          <w:sz w:val="28"/>
          <w:szCs w:val="28"/>
        </w:rPr>
        <w:t xml:space="preserve"> был отвергнут. </w:t>
      </w:r>
      <w:r w:rsidR="005B275A">
        <w:rPr>
          <w:rFonts w:ascii="Arial" w:hAnsi="Arial" w:cs="Arial"/>
          <w:sz w:val="28"/>
          <w:szCs w:val="28"/>
        </w:rPr>
        <w:t xml:space="preserve">Тогда на усмирение </w:t>
      </w:r>
      <w:proofErr w:type="spellStart"/>
      <w:r w:rsidR="005B275A">
        <w:rPr>
          <w:rFonts w:ascii="Arial" w:hAnsi="Arial" w:cs="Arial"/>
          <w:sz w:val="28"/>
          <w:szCs w:val="28"/>
        </w:rPr>
        <w:t>Зулуленда</w:t>
      </w:r>
      <w:proofErr w:type="spellEnd"/>
      <w:r w:rsidR="005B275A">
        <w:rPr>
          <w:rFonts w:ascii="Arial" w:hAnsi="Arial" w:cs="Arial"/>
          <w:sz w:val="28"/>
          <w:szCs w:val="28"/>
        </w:rPr>
        <w:t xml:space="preserve"> были направлены экспедиционные войска под командованием </w:t>
      </w:r>
      <w:r w:rsidR="005B275A" w:rsidRPr="005B275A">
        <w:rPr>
          <w:rFonts w:ascii="Arial" w:hAnsi="Arial" w:cs="Arial"/>
          <w:sz w:val="28"/>
          <w:szCs w:val="28"/>
        </w:rPr>
        <w:t xml:space="preserve">лорда </w:t>
      </w:r>
      <w:proofErr w:type="spellStart"/>
      <w:r w:rsidR="005B275A" w:rsidRPr="005B275A">
        <w:rPr>
          <w:rFonts w:ascii="Arial" w:hAnsi="Arial" w:cs="Arial"/>
          <w:sz w:val="28"/>
          <w:szCs w:val="28"/>
        </w:rPr>
        <w:t>Челмсфорда</w:t>
      </w:r>
      <w:proofErr w:type="spellEnd"/>
      <w:r w:rsidR="005B275A">
        <w:rPr>
          <w:rFonts w:ascii="Arial" w:hAnsi="Arial" w:cs="Arial"/>
          <w:sz w:val="28"/>
          <w:szCs w:val="28"/>
        </w:rPr>
        <w:t xml:space="preserve"> в 1879 году. Несмотря на техническую отсталость, туземцы храбро сражались и даже смогли разбить отряд противника в сражение при </w:t>
      </w:r>
      <w:proofErr w:type="spellStart"/>
      <w:r w:rsidR="005B275A">
        <w:rPr>
          <w:rFonts w:ascii="Arial" w:hAnsi="Arial" w:cs="Arial"/>
          <w:sz w:val="28"/>
          <w:szCs w:val="28"/>
        </w:rPr>
        <w:t>Изандлва</w:t>
      </w:r>
      <w:r w:rsidR="005B275A" w:rsidRPr="005B275A">
        <w:rPr>
          <w:rFonts w:ascii="Arial" w:hAnsi="Arial" w:cs="Arial"/>
          <w:sz w:val="28"/>
          <w:szCs w:val="28"/>
        </w:rPr>
        <w:t>не</w:t>
      </w:r>
      <w:proofErr w:type="spellEnd"/>
      <w:r w:rsidR="005B275A">
        <w:rPr>
          <w:rFonts w:ascii="Arial" w:hAnsi="Arial" w:cs="Arial"/>
          <w:sz w:val="28"/>
          <w:szCs w:val="28"/>
        </w:rPr>
        <w:t xml:space="preserve">. </w:t>
      </w:r>
      <w:r w:rsidR="000C3016">
        <w:rPr>
          <w:rFonts w:ascii="Arial" w:hAnsi="Arial" w:cs="Arial"/>
          <w:sz w:val="28"/>
          <w:szCs w:val="28"/>
        </w:rPr>
        <w:t>Однако</w:t>
      </w:r>
      <w:r w:rsidR="005B275A">
        <w:rPr>
          <w:rFonts w:ascii="Arial" w:hAnsi="Arial" w:cs="Arial"/>
          <w:sz w:val="28"/>
          <w:szCs w:val="28"/>
        </w:rPr>
        <w:t xml:space="preserve"> героическая </w:t>
      </w:r>
      <w:r w:rsidR="00EA3098">
        <w:rPr>
          <w:rFonts w:ascii="Arial" w:hAnsi="Arial" w:cs="Arial"/>
          <w:sz w:val="28"/>
          <w:szCs w:val="28"/>
        </w:rPr>
        <w:t>о</w:t>
      </w:r>
      <w:r w:rsidR="005B275A" w:rsidRPr="005B275A">
        <w:rPr>
          <w:rFonts w:ascii="Arial" w:hAnsi="Arial" w:cs="Arial"/>
          <w:sz w:val="28"/>
          <w:szCs w:val="28"/>
        </w:rPr>
        <w:t xml:space="preserve">борона </w:t>
      </w:r>
      <w:proofErr w:type="spellStart"/>
      <w:r w:rsidR="005B275A" w:rsidRPr="005B275A">
        <w:rPr>
          <w:rFonts w:ascii="Arial" w:hAnsi="Arial" w:cs="Arial"/>
          <w:sz w:val="28"/>
          <w:szCs w:val="28"/>
        </w:rPr>
        <w:t>Роркс-Дрифт</w:t>
      </w:r>
      <w:proofErr w:type="spellEnd"/>
      <w:r w:rsidR="005B275A">
        <w:rPr>
          <w:rFonts w:ascii="Arial" w:hAnsi="Arial" w:cs="Arial"/>
          <w:sz w:val="28"/>
          <w:szCs w:val="28"/>
        </w:rPr>
        <w:t xml:space="preserve"> всего ротой английских солдат реанимировала армию Его Величества. </w:t>
      </w:r>
      <w:r w:rsidR="00CE0434">
        <w:rPr>
          <w:rFonts w:ascii="Arial" w:hAnsi="Arial" w:cs="Arial"/>
          <w:sz w:val="28"/>
          <w:szCs w:val="28"/>
        </w:rPr>
        <w:t>После ряда поражений, дух зулусов бы</w:t>
      </w:r>
      <w:r w:rsidR="000C3016">
        <w:rPr>
          <w:rFonts w:ascii="Arial" w:hAnsi="Arial" w:cs="Arial"/>
          <w:sz w:val="28"/>
          <w:szCs w:val="28"/>
        </w:rPr>
        <w:t>л сломлен. Решающей битвой стало</w:t>
      </w:r>
      <w:r w:rsidR="00CE0434">
        <w:rPr>
          <w:rFonts w:ascii="Arial" w:hAnsi="Arial" w:cs="Arial"/>
          <w:sz w:val="28"/>
          <w:szCs w:val="28"/>
        </w:rPr>
        <w:t xml:space="preserve"> столкновение при </w:t>
      </w:r>
      <w:proofErr w:type="spellStart"/>
      <w:r w:rsidR="00CE0434" w:rsidRPr="00CE0434">
        <w:rPr>
          <w:rFonts w:ascii="Arial" w:hAnsi="Arial" w:cs="Arial"/>
          <w:sz w:val="28"/>
          <w:szCs w:val="28"/>
        </w:rPr>
        <w:t>Улунди</w:t>
      </w:r>
      <w:proofErr w:type="spellEnd"/>
      <w:r w:rsidR="000C3016">
        <w:rPr>
          <w:rFonts w:ascii="Arial" w:hAnsi="Arial" w:cs="Arial"/>
          <w:sz w:val="28"/>
          <w:szCs w:val="28"/>
        </w:rPr>
        <w:t>, в ходе которого правитель</w:t>
      </w:r>
      <w:r w:rsidR="00CE0434" w:rsidRPr="00CE04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0434" w:rsidRPr="00CE0434">
        <w:rPr>
          <w:rFonts w:ascii="Arial" w:hAnsi="Arial" w:cs="Arial"/>
          <w:sz w:val="28"/>
          <w:szCs w:val="28"/>
        </w:rPr>
        <w:t>Кечвайо</w:t>
      </w:r>
      <w:proofErr w:type="spellEnd"/>
      <w:r w:rsidR="00CE0434">
        <w:rPr>
          <w:rFonts w:ascii="Arial" w:hAnsi="Arial" w:cs="Arial"/>
          <w:sz w:val="28"/>
          <w:szCs w:val="28"/>
        </w:rPr>
        <w:t xml:space="preserve"> был пленен, а его племя разбито. </w:t>
      </w:r>
    </w:p>
    <w:p w:rsidR="00CE0434" w:rsidRDefault="00DA3EB6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1880 году началась Первая </w:t>
      </w:r>
      <w:r w:rsidR="00B95027">
        <w:rPr>
          <w:rFonts w:ascii="Arial" w:hAnsi="Arial" w:cs="Arial"/>
          <w:sz w:val="28"/>
          <w:szCs w:val="28"/>
        </w:rPr>
        <w:t>а</w:t>
      </w:r>
      <w:r w:rsidRPr="00DA3EB6">
        <w:rPr>
          <w:rFonts w:ascii="Arial" w:hAnsi="Arial" w:cs="Arial"/>
          <w:sz w:val="28"/>
          <w:szCs w:val="28"/>
        </w:rPr>
        <w:t>нгло-бурская война</w:t>
      </w:r>
      <w:r>
        <w:rPr>
          <w:rFonts w:ascii="Arial" w:hAnsi="Arial" w:cs="Arial"/>
          <w:sz w:val="28"/>
          <w:szCs w:val="28"/>
        </w:rPr>
        <w:t>, между британцами и бурами</w:t>
      </w:r>
      <w:r w:rsidR="003D6ED4">
        <w:rPr>
          <w:rFonts w:ascii="Arial" w:hAnsi="Arial" w:cs="Arial"/>
          <w:sz w:val="28"/>
          <w:szCs w:val="28"/>
        </w:rPr>
        <w:t xml:space="preserve"> (Трансвааль)</w:t>
      </w:r>
      <w:r>
        <w:rPr>
          <w:rFonts w:ascii="Arial" w:hAnsi="Arial" w:cs="Arial"/>
          <w:sz w:val="28"/>
          <w:szCs w:val="28"/>
        </w:rPr>
        <w:t xml:space="preserve">, потомками голландских поселенцев. </w:t>
      </w:r>
      <w:r w:rsidR="003D6ED4">
        <w:rPr>
          <w:rFonts w:ascii="Arial" w:hAnsi="Arial" w:cs="Arial"/>
          <w:sz w:val="28"/>
          <w:szCs w:val="28"/>
        </w:rPr>
        <w:t>Буры</w:t>
      </w:r>
      <w:r w:rsidR="003B55C4">
        <w:rPr>
          <w:rFonts w:ascii="Arial" w:hAnsi="Arial" w:cs="Arial"/>
          <w:sz w:val="28"/>
          <w:szCs w:val="28"/>
        </w:rPr>
        <w:t xml:space="preserve"> основали ряд колоний в Южной Африке и основательно пустили там корни, буквально выгрызая свое право на жизнь в конфликтах с местным населением и тяжелыми климатическими условиями. </w:t>
      </w:r>
      <w:r w:rsidR="003D6ED4">
        <w:rPr>
          <w:rFonts w:ascii="Arial" w:hAnsi="Arial" w:cs="Arial"/>
          <w:sz w:val="28"/>
          <w:szCs w:val="28"/>
        </w:rPr>
        <w:t xml:space="preserve">Причины конфликта были положены еще в 1814 году, когда англичане захватили и заселили своими переселенцами Капскую колонию, первое поселение голландцев в этом регионе. После этого голландцы демонстративно покинули колонию и образовали два государства: </w:t>
      </w:r>
      <w:r w:rsidR="003D6ED4" w:rsidRPr="003D6ED4">
        <w:rPr>
          <w:rFonts w:ascii="Arial" w:hAnsi="Arial" w:cs="Arial"/>
          <w:sz w:val="28"/>
          <w:szCs w:val="28"/>
        </w:rPr>
        <w:t>Оранжевое свободное государство и Южно-Афри</w:t>
      </w:r>
      <w:r w:rsidR="003D6ED4">
        <w:rPr>
          <w:rFonts w:ascii="Arial" w:hAnsi="Arial" w:cs="Arial"/>
          <w:sz w:val="28"/>
          <w:szCs w:val="28"/>
        </w:rPr>
        <w:t xml:space="preserve">канскую республику (Трансвааль). </w:t>
      </w:r>
      <w:r w:rsidR="0028086A">
        <w:rPr>
          <w:rFonts w:ascii="Arial" w:hAnsi="Arial" w:cs="Arial"/>
          <w:sz w:val="28"/>
          <w:szCs w:val="28"/>
        </w:rPr>
        <w:t xml:space="preserve">В 1877 году Лондон аннексировал Трансвааль, во многом из-за </w:t>
      </w:r>
      <w:r w:rsidR="00F6076B">
        <w:rPr>
          <w:rFonts w:ascii="Arial" w:hAnsi="Arial" w:cs="Arial"/>
          <w:sz w:val="28"/>
          <w:szCs w:val="28"/>
        </w:rPr>
        <w:t>обнаруженных</w:t>
      </w:r>
      <w:r w:rsidR="00EA3098">
        <w:rPr>
          <w:rFonts w:ascii="Arial" w:hAnsi="Arial" w:cs="Arial"/>
          <w:sz w:val="28"/>
          <w:szCs w:val="28"/>
        </w:rPr>
        <w:t xml:space="preserve"> в этих землях алмазов, </w:t>
      </w:r>
      <w:r w:rsidR="0028086A">
        <w:rPr>
          <w:rFonts w:ascii="Arial" w:hAnsi="Arial" w:cs="Arial"/>
          <w:sz w:val="28"/>
          <w:szCs w:val="28"/>
        </w:rPr>
        <w:t xml:space="preserve">но в 1880 буры подняли восстание. </w:t>
      </w:r>
      <w:r w:rsidR="00F6076B">
        <w:rPr>
          <w:rFonts w:ascii="Arial" w:hAnsi="Arial" w:cs="Arial"/>
          <w:sz w:val="28"/>
          <w:szCs w:val="28"/>
        </w:rPr>
        <w:t>Они осадили все английские гарнизоны.</w:t>
      </w:r>
      <w:r w:rsidR="00EA3098">
        <w:rPr>
          <w:rFonts w:ascii="Arial" w:hAnsi="Arial" w:cs="Arial"/>
          <w:sz w:val="28"/>
          <w:szCs w:val="28"/>
        </w:rPr>
        <w:t xml:space="preserve"> Будучи отличными стрелками, мятежники</w:t>
      </w:r>
      <w:r w:rsidR="00F6076B">
        <w:rPr>
          <w:rFonts w:ascii="Arial" w:hAnsi="Arial" w:cs="Arial"/>
          <w:sz w:val="28"/>
          <w:szCs w:val="28"/>
        </w:rPr>
        <w:t xml:space="preserve"> разбили британцев </w:t>
      </w:r>
      <w:r w:rsidR="00EA3098">
        <w:rPr>
          <w:rFonts w:ascii="Arial" w:hAnsi="Arial" w:cs="Arial"/>
          <w:sz w:val="28"/>
          <w:szCs w:val="28"/>
        </w:rPr>
        <w:t xml:space="preserve">у </w:t>
      </w:r>
      <w:proofErr w:type="spellStart"/>
      <w:r w:rsidR="00F6076B" w:rsidRPr="00F6076B">
        <w:rPr>
          <w:rFonts w:ascii="Arial" w:hAnsi="Arial" w:cs="Arial"/>
          <w:sz w:val="28"/>
          <w:szCs w:val="28"/>
        </w:rPr>
        <w:t>Лаингс</w:t>
      </w:r>
      <w:proofErr w:type="spellEnd"/>
      <w:r w:rsidR="00F6076B" w:rsidRPr="00F607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76B" w:rsidRPr="00F6076B">
        <w:rPr>
          <w:rFonts w:ascii="Arial" w:hAnsi="Arial" w:cs="Arial"/>
          <w:sz w:val="28"/>
          <w:szCs w:val="28"/>
        </w:rPr>
        <w:t>Нека</w:t>
      </w:r>
      <w:proofErr w:type="spellEnd"/>
      <w:r w:rsidR="00F6076B">
        <w:rPr>
          <w:rFonts w:ascii="Arial" w:hAnsi="Arial" w:cs="Arial"/>
          <w:sz w:val="28"/>
          <w:szCs w:val="28"/>
        </w:rPr>
        <w:t xml:space="preserve"> в 1881 году и даже вторглись в </w:t>
      </w:r>
      <w:proofErr w:type="spellStart"/>
      <w:r w:rsidR="00F6076B">
        <w:rPr>
          <w:rFonts w:ascii="Arial" w:hAnsi="Arial" w:cs="Arial"/>
          <w:sz w:val="28"/>
          <w:szCs w:val="28"/>
        </w:rPr>
        <w:t>Натал</w:t>
      </w:r>
      <w:proofErr w:type="spellEnd"/>
      <w:r w:rsidR="00F6076B">
        <w:rPr>
          <w:rFonts w:ascii="Arial" w:hAnsi="Arial" w:cs="Arial"/>
          <w:sz w:val="28"/>
          <w:szCs w:val="28"/>
        </w:rPr>
        <w:t>. Британское пр</w:t>
      </w:r>
      <w:r w:rsidR="00EA3098">
        <w:rPr>
          <w:rFonts w:ascii="Arial" w:hAnsi="Arial" w:cs="Arial"/>
          <w:sz w:val="28"/>
          <w:szCs w:val="28"/>
        </w:rPr>
        <w:t>авительство пошло на компромисс</w:t>
      </w:r>
      <w:r w:rsidR="000C3016">
        <w:rPr>
          <w:rFonts w:ascii="Arial" w:hAnsi="Arial" w:cs="Arial"/>
          <w:sz w:val="28"/>
          <w:szCs w:val="28"/>
        </w:rPr>
        <w:t>,</w:t>
      </w:r>
      <w:r w:rsidR="00F6076B">
        <w:rPr>
          <w:rFonts w:ascii="Arial" w:hAnsi="Arial" w:cs="Arial"/>
          <w:sz w:val="28"/>
          <w:szCs w:val="28"/>
        </w:rPr>
        <w:t xml:space="preserve"> дав бурам самоуправление, но при</w:t>
      </w:r>
      <w:r w:rsidR="00EA3098">
        <w:rPr>
          <w:rFonts w:ascii="Arial" w:hAnsi="Arial" w:cs="Arial"/>
          <w:sz w:val="28"/>
          <w:szCs w:val="28"/>
        </w:rPr>
        <w:t xml:space="preserve"> сохранени</w:t>
      </w:r>
      <w:r w:rsidR="000C3016">
        <w:rPr>
          <w:rFonts w:ascii="Arial" w:hAnsi="Arial" w:cs="Arial"/>
          <w:sz w:val="28"/>
          <w:szCs w:val="28"/>
        </w:rPr>
        <w:t>и</w:t>
      </w:r>
      <w:r w:rsidR="00EA3098">
        <w:rPr>
          <w:rFonts w:ascii="Arial" w:hAnsi="Arial" w:cs="Arial"/>
          <w:sz w:val="28"/>
          <w:szCs w:val="28"/>
        </w:rPr>
        <w:t xml:space="preserve"> протектората над ними</w:t>
      </w:r>
      <w:r w:rsidR="00F6076B">
        <w:rPr>
          <w:rFonts w:ascii="Arial" w:hAnsi="Arial" w:cs="Arial"/>
          <w:sz w:val="28"/>
          <w:szCs w:val="28"/>
        </w:rPr>
        <w:t xml:space="preserve">. </w:t>
      </w:r>
    </w:p>
    <w:p w:rsidR="00B95027" w:rsidRDefault="00B95027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1899 году разразилась Вторая </w:t>
      </w:r>
      <w:r w:rsidRPr="00B95027">
        <w:rPr>
          <w:rFonts w:ascii="Arial" w:hAnsi="Arial" w:cs="Arial"/>
          <w:sz w:val="28"/>
          <w:szCs w:val="28"/>
        </w:rPr>
        <w:t>англо-бурская война</w:t>
      </w:r>
      <w:r>
        <w:rPr>
          <w:rFonts w:ascii="Arial" w:hAnsi="Arial" w:cs="Arial"/>
          <w:sz w:val="28"/>
          <w:szCs w:val="28"/>
        </w:rPr>
        <w:t>. Снова во главе стали меркантильные интересы, а именно золотые запасы бурских республик. От президента Трансвааля</w:t>
      </w:r>
      <w:r w:rsidRPr="00B95027">
        <w:rPr>
          <w:rFonts w:ascii="Arial" w:hAnsi="Arial" w:cs="Arial"/>
          <w:sz w:val="28"/>
          <w:szCs w:val="28"/>
        </w:rPr>
        <w:t xml:space="preserve"> </w:t>
      </w:r>
      <w:r w:rsidR="000C3016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B95027">
        <w:rPr>
          <w:rFonts w:ascii="Arial" w:hAnsi="Arial" w:cs="Arial"/>
          <w:sz w:val="28"/>
          <w:szCs w:val="28"/>
        </w:rPr>
        <w:t>Крюгера</w:t>
      </w:r>
      <w:proofErr w:type="spellEnd"/>
      <w:r>
        <w:rPr>
          <w:rFonts w:ascii="Arial" w:hAnsi="Arial" w:cs="Arial"/>
          <w:sz w:val="28"/>
          <w:szCs w:val="28"/>
        </w:rPr>
        <w:t xml:space="preserve">, потребовали предоставления избирательного права всем иностранцам, на что он ответил отказом. Англичане стали перебрасывать подкрепления на юг материка. </w:t>
      </w:r>
      <w:r w:rsidR="00BF5AA1">
        <w:rPr>
          <w:rFonts w:ascii="Arial" w:hAnsi="Arial" w:cs="Arial"/>
          <w:sz w:val="28"/>
          <w:szCs w:val="28"/>
        </w:rPr>
        <w:t xml:space="preserve">Республика Трансвааль и Оранжевое Свободное государство не стали ждать и нанесли опережающий удар. </w:t>
      </w:r>
      <w:r w:rsidR="00877DF3">
        <w:rPr>
          <w:rFonts w:ascii="Arial" w:hAnsi="Arial" w:cs="Arial"/>
          <w:sz w:val="28"/>
          <w:szCs w:val="28"/>
        </w:rPr>
        <w:t xml:space="preserve">Они вновь напали на </w:t>
      </w:r>
      <w:proofErr w:type="spellStart"/>
      <w:r w:rsidR="00877DF3">
        <w:rPr>
          <w:rFonts w:ascii="Arial" w:hAnsi="Arial" w:cs="Arial"/>
          <w:sz w:val="28"/>
          <w:szCs w:val="28"/>
        </w:rPr>
        <w:t>Натал</w:t>
      </w:r>
      <w:proofErr w:type="spellEnd"/>
      <w:r w:rsidR="00877DF3">
        <w:rPr>
          <w:rFonts w:ascii="Arial" w:hAnsi="Arial" w:cs="Arial"/>
          <w:sz w:val="28"/>
          <w:szCs w:val="28"/>
        </w:rPr>
        <w:t xml:space="preserve">. После этого заняли </w:t>
      </w:r>
      <w:proofErr w:type="spellStart"/>
      <w:r w:rsidR="00877DF3" w:rsidRPr="00877DF3">
        <w:rPr>
          <w:rFonts w:ascii="Arial" w:hAnsi="Arial" w:cs="Arial"/>
          <w:sz w:val="28"/>
          <w:szCs w:val="28"/>
        </w:rPr>
        <w:t>Чарлстаун</w:t>
      </w:r>
      <w:proofErr w:type="spellEnd"/>
      <w:r w:rsidR="00877DF3" w:rsidRPr="00877DF3">
        <w:rPr>
          <w:rFonts w:ascii="Arial" w:hAnsi="Arial" w:cs="Arial"/>
          <w:sz w:val="28"/>
          <w:szCs w:val="28"/>
        </w:rPr>
        <w:t xml:space="preserve">, Ньюкасл, </w:t>
      </w:r>
      <w:proofErr w:type="spellStart"/>
      <w:r w:rsidR="00877DF3" w:rsidRPr="00877DF3">
        <w:rPr>
          <w:rFonts w:ascii="Arial" w:hAnsi="Arial" w:cs="Arial"/>
          <w:sz w:val="28"/>
          <w:szCs w:val="28"/>
        </w:rPr>
        <w:t>Гленко</w:t>
      </w:r>
      <w:proofErr w:type="spellEnd"/>
      <w:r w:rsidR="00877DF3">
        <w:rPr>
          <w:rFonts w:ascii="Arial" w:hAnsi="Arial" w:cs="Arial"/>
          <w:sz w:val="28"/>
          <w:szCs w:val="28"/>
        </w:rPr>
        <w:t xml:space="preserve"> и блокировали крепости </w:t>
      </w:r>
      <w:proofErr w:type="spellStart"/>
      <w:r w:rsidR="00877DF3" w:rsidRPr="00877DF3">
        <w:rPr>
          <w:rFonts w:ascii="Arial" w:hAnsi="Arial" w:cs="Arial"/>
          <w:sz w:val="28"/>
          <w:szCs w:val="28"/>
        </w:rPr>
        <w:t>Мафекинг</w:t>
      </w:r>
      <w:proofErr w:type="spellEnd"/>
      <w:r w:rsidR="00877DF3" w:rsidRPr="00877DF3">
        <w:rPr>
          <w:rFonts w:ascii="Arial" w:hAnsi="Arial" w:cs="Arial"/>
          <w:sz w:val="28"/>
          <w:szCs w:val="28"/>
        </w:rPr>
        <w:t xml:space="preserve">, Кимберли, </w:t>
      </w:r>
      <w:proofErr w:type="spellStart"/>
      <w:r w:rsidR="00877DF3" w:rsidRPr="00877DF3">
        <w:rPr>
          <w:rFonts w:ascii="Arial" w:hAnsi="Arial" w:cs="Arial"/>
          <w:sz w:val="28"/>
          <w:szCs w:val="28"/>
        </w:rPr>
        <w:t>Ледисмит</w:t>
      </w:r>
      <w:proofErr w:type="spellEnd"/>
      <w:r w:rsidR="00877DF3" w:rsidRPr="00877DF3">
        <w:rPr>
          <w:rFonts w:ascii="Arial" w:hAnsi="Arial" w:cs="Arial"/>
          <w:sz w:val="28"/>
          <w:szCs w:val="28"/>
        </w:rPr>
        <w:t>.</w:t>
      </w:r>
      <w:r w:rsidR="00877DF3">
        <w:rPr>
          <w:rFonts w:ascii="Arial" w:hAnsi="Arial" w:cs="Arial"/>
          <w:sz w:val="28"/>
          <w:szCs w:val="28"/>
        </w:rPr>
        <w:t xml:space="preserve"> В 1900 году королевские войска перешли в </w:t>
      </w:r>
      <w:r w:rsidR="00BC34FD">
        <w:rPr>
          <w:rFonts w:ascii="Arial" w:hAnsi="Arial" w:cs="Arial"/>
          <w:sz w:val="28"/>
          <w:szCs w:val="28"/>
        </w:rPr>
        <w:t>контрнаступление</w:t>
      </w:r>
      <w:r w:rsidR="00A8397D">
        <w:rPr>
          <w:rFonts w:ascii="Arial" w:hAnsi="Arial" w:cs="Arial"/>
          <w:sz w:val="28"/>
          <w:szCs w:val="28"/>
        </w:rPr>
        <w:t>,</w:t>
      </w:r>
      <w:r w:rsidR="00EA3098">
        <w:rPr>
          <w:rFonts w:ascii="Arial" w:hAnsi="Arial" w:cs="Arial"/>
          <w:sz w:val="28"/>
          <w:szCs w:val="28"/>
        </w:rPr>
        <w:t xml:space="preserve"> </w:t>
      </w:r>
      <w:r w:rsidR="00A8397D">
        <w:rPr>
          <w:rFonts w:ascii="Arial" w:hAnsi="Arial" w:cs="Arial"/>
          <w:sz w:val="28"/>
          <w:szCs w:val="28"/>
        </w:rPr>
        <w:t>сняли осады с гарнизонов,</w:t>
      </w:r>
      <w:r w:rsidR="00877DF3">
        <w:rPr>
          <w:rFonts w:ascii="Arial" w:hAnsi="Arial" w:cs="Arial"/>
          <w:sz w:val="28"/>
          <w:szCs w:val="28"/>
        </w:rPr>
        <w:t xml:space="preserve"> вошли в </w:t>
      </w:r>
      <w:r w:rsidR="00877DF3" w:rsidRPr="00877DF3">
        <w:rPr>
          <w:rFonts w:ascii="Arial" w:hAnsi="Arial" w:cs="Arial"/>
          <w:sz w:val="28"/>
          <w:szCs w:val="28"/>
        </w:rPr>
        <w:t>столицу Оранжевой республ</w:t>
      </w:r>
      <w:r w:rsidR="00877DF3">
        <w:rPr>
          <w:rFonts w:ascii="Arial" w:hAnsi="Arial" w:cs="Arial"/>
          <w:sz w:val="28"/>
          <w:szCs w:val="28"/>
        </w:rPr>
        <w:t xml:space="preserve">ики </w:t>
      </w:r>
      <w:proofErr w:type="spellStart"/>
      <w:r w:rsidR="00877DF3">
        <w:rPr>
          <w:rFonts w:ascii="Arial" w:hAnsi="Arial" w:cs="Arial"/>
          <w:sz w:val="28"/>
          <w:szCs w:val="28"/>
        </w:rPr>
        <w:t>Блумфонтейн</w:t>
      </w:r>
      <w:proofErr w:type="spellEnd"/>
      <w:r w:rsidR="00877DF3">
        <w:rPr>
          <w:rFonts w:ascii="Arial" w:hAnsi="Arial" w:cs="Arial"/>
          <w:sz w:val="28"/>
          <w:szCs w:val="28"/>
        </w:rPr>
        <w:t xml:space="preserve"> и </w:t>
      </w:r>
      <w:r w:rsidR="00877DF3" w:rsidRPr="00877DF3">
        <w:rPr>
          <w:rFonts w:ascii="Arial" w:hAnsi="Arial" w:cs="Arial"/>
          <w:sz w:val="28"/>
          <w:szCs w:val="28"/>
        </w:rPr>
        <w:lastRenderedPageBreak/>
        <w:t>столицу Трансвааля Преторию.</w:t>
      </w:r>
      <w:r w:rsidR="00877DF3">
        <w:rPr>
          <w:rFonts w:ascii="Arial" w:hAnsi="Arial" w:cs="Arial"/>
          <w:sz w:val="28"/>
          <w:szCs w:val="28"/>
        </w:rPr>
        <w:t xml:space="preserve"> Разбитые буры перешли к партизанской войне</w:t>
      </w:r>
      <w:r w:rsidR="00EA3098">
        <w:rPr>
          <w:rFonts w:ascii="Arial" w:hAnsi="Arial" w:cs="Arial"/>
          <w:sz w:val="28"/>
          <w:szCs w:val="28"/>
        </w:rPr>
        <w:t>,</w:t>
      </w:r>
      <w:r w:rsidR="00877DF3">
        <w:rPr>
          <w:rFonts w:ascii="Arial" w:hAnsi="Arial" w:cs="Arial"/>
          <w:sz w:val="28"/>
          <w:szCs w:val="28"/>
        </w:rPr>
        <w:t xml:space="preserve"> длившейся до 1902 года. В этом же году буры капитулировали. </w:t>
      </w:r>
      <w:r w:rsidR="00C755AB">
        <w:rPr>
          <w:rFonts w:ascii="Arial" w:hAnsi="Arial" w:cs="Arial"/>
          <w:sz w:val="28"/>
          <w:szCs w:val="28"/>
        </w:rPr>
        <w:t xml:space="preserve">Они потеряли свою независимость и вошли в 1910 году в образованный </w:t>
      </w:r>
      <w:r w:rsidR="00C755AB" w:rsidRPr="00C755AB">
        <w:rPr>
          <w:rFonts w:ascii="Arial" w:hAnsi="Arial" w:cs="Arial"/>
          <w:sz w:val="28"/>
          <w:szCs w:val="28"/>
        </w:rPr>
        <w:t>Южно-Африканский Союз</w:t>
      </w:r>
      <w:r w:rsidR="00C755AB">
        <w:rPr>
          <w:rFonts w:ascii="Arial" w:hAnsi="Arial" w:cs="Arial"/>
          <w:sz w:val="28"/>
          <w:szCs w:val="28"/>
        </w:rPr>
        <w:t xml:space="preserve">. С этой войной связана одна позорная страница английской истории. Побежденные буры массово попадали в </w:t>
      </w:r>
      <w:r w:rsidR="00EA3098">
        <w:rPr>
          <w:rFonts w:ascii="Arial" w:hAnsi="Arial" w:cs="Arial"/>
          <w:sz w:val="28"/>
          <w:szCs w:val="28"/>
        </w:rPr>
        <w:t xml:space="preserve">специально созданные </w:t>
      </w:r>
      <w:r w:rsidR="00C755AB">
        <w:rPr>
          <w:rFonts w:ascii="Arial" w:hAnsi="Arial" w:cs="Arial"/>
          <w:sz w:val="28"/>
          <w:szCs w:val="28"/>
        </w:rPr>
        <w:t>концентрационные</w:t>
      </w:r>
      <w:r w:rsidR="00C755AB" w:rsidRPr="00C755AB">
        <w:rPr>
          <w:rFonts w:ascii="Arial" w:hAnsi="Arial" w:cs="Arial"/>
          <w:sz w:val="28"/>
          <w:szCs w:val="28"/>
        </w:rPr>
        <w:t xml:space="preserve"> лагер</w:t>
      </w:r>
      <w:r w:rsidR="00C755AB">
        <w:rPr>
          <w:rFonts w:ascii="Arial" w:hAnsi="Arial" w:cs="Arial"/>
          <w:sz w:val="28"/>
          <w:szCs w:val="28"/>
        </w:rPr>
        <w:t xml:space="preserve">я, где они погибали от эпидемий и голода. </w:t>
      </w:r>
    </w:p>
    <w:p w:rsidR="00E05E0B" w:rsidRDefault="000D3AAC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западном побережье присутствие Британии не было таким основательным</w:t>
      </w:r>
      <w:r w:rsidR="000C301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в других частях континента. </w:t>
      </w:r>
      <w:r w:rsidR="00493EA5">
        <w:rPr>
          <w:rFonts w:ascii="Arial" w:hAnsi="Arial" w:cs="Arial"/>
          <w:sz w:val="28"/>
          <w:szCs w:val="28"/>
        </w:rPr>
        <w:t xml:space="preserve">Их колонизация началась интенсивно в конце </w:t>
      </w:r>
      <w:r w:rsidR="00493EA5">
        <w:rPr>
          <w:rFonts w:ascii="Arial" w:hAnsi="Arial" w:cs="Arial"/>
          <w:sz w:val="28"/>
          <w:szCs w:val="28"/>
          <w:lang w:val="en-US"/>
        </w:rPr>
        <w:t>XVIII</w:t>
      </w:r>
      <w:r w:rsidR="00493EA5">
        <w:rPr>
          <w:rFonts w:ascii="Arial" w:hAnsi="Arial" w:cs="Arial"/>
          <w:sz w:val="28"/>
          <w:szCs w:val="28"/>
        </w:rPr>
        <w:t xml:space="preserve"> века, но была не последовательной. Это были земли Гамбии, </w:t>
      </w:r>
      <w:r w:rsidR="00493EA5" w:rsidRPr="00493EA5">
        <w:rPr>
          <w:rFonts w:ascii="Arial" w:hAnsi="Arial" w:cs="Arial"/>
          <w:sz w:val="28"/>
          <w:szCs w:val="28"/>
        </w:rPr>
        <w:t>Британский Золотой Берег</w:t>
      </w:r>
      <w:r w:rsidR="00493EA5">
        <w:rPr>
          <w:rFonts w:ascii="Arial" w:hAnsi="Arial" w:cs="Arial"/>
          <w:sz w:val="28"/>
          <w:szCs w:val="28"/>
        </w:rPr>
        <w:t xml:space="preserve"> (</w:t>
      </w:r>
      <w:r w:rsidR="00493EA5" w:rsidRPr="00493EA5">
        <w:rPr>
          <w:rFonts w:ascii="Arial" w:hAnsi="Arial" w:cs="Arial"/>
          <w:sz w:val="28"/>
          <w:szCs w:val="28"/>
        </w:rPr>
        <w:t>побережье Гвинейского залива</w:t>
      </w:r>
      <w:r w:rsidR="00493EA5">
        <w:rPr>
          <w:rFonts w:ascii="Arial" w:hAnsi="Arial" w:cs="Arial"/>
          <w:sz w:val="28"/>
          <w:szCs w:val="28"/>
        </w:rPr>
        <w:t xml:space="preserve">), </w:t>
      </w:r>
      <w:r w:rsidR="00493EA5" w:rsidRPr="00493EA5">
        <w:rPr>
          <w:rFonts w:ascii="Arial" w:hAnsi="Arial" w:cs="Arial"/>
          <w:sz w:val="28"/>
          <w:szCs w:val="28"/>
        </w:rPr>
        <w:t>Сьерра-Леоне</w:t>
      </w:r>
      <w:r w:rsidR="00493EA5">
        <w:rPr>
          <w:rFonts w:ascii="Arial" w:hAnsi="Arial" w:cs="Arial"/>
          <w:sz w:val="28"/>
          <w:szCs w:val="28"/>
        </w:rPr>
        <w:t xml:space="preserve">, где </w:t>
      </w:r>
      <w:r w:rsidR="000C3016">
        <w:rPr>
          <w:rFonts w:ascii="Arial" w:hAnsi="Arial" w:cs="Arial"/>
          <w:sz w:val="28"/>
          <w:szCs w:val="28"/>
        </w:rPr>
        <w:t>возникали</w:t>
      </w:r>
      <w:r w:rsidR="00493EA5">
        <w:rPr>
          <w:rFonts w:ascii="Arial" w:hAnsi="Arial" w:cs="Arial"/>
          <w:sz w:val="28"/>
          <w:szCs w:val="28"/>
        </w:rPr>
        <w:t xml:space="preserve"> часты</w:t>
      </w:r>
      <w:r w:rsidR="000C3016">
        <w:rPr>
          <w:rFonts w:ascii="Arial" w:hAnsi="Arial" w:cs="Arial"/>
          <w:sz w:val="28"/>
          <w:szCs w:val="28"/>
        </w:rPr>
        <w:t>е</w:t>
      </w:r>
      <w:r w:rsidR="00493EA5">
        <w:rPr>
          <w:rFonts w:ascii="Arial" w:hAnsi="Arial" w:cs="Arial"/>
          <w:sz w:val="28"/>
          <w:szCs w:val="28"/>
        </w:rPr>
        <w:t xml:space="preserve"> бунты местного населения. Во время Первой Мировой войны Британия оккупировала Нигерию, сделав ее своей колонией и базой, а </w:t>
      </w:r>
      <w:r w:rsidR="00D5446B">
        <w:rPr>
          <w:rFonts w:ascii="Arial" w:hAnsi="Arial" w:cs="Arial"/>
          <w:sz w:val="28"/>
          <w:szCs w:val="28"/>
        </w:rPr>
        <w:t xml:space="preserve">после окончания конфликта Германские колонии перешли под власть союзников. Так Лондон получил часть Камеруна и </w:t>
      </w:r>
      <w:proofErr w:type="spellStart"/>
      <w:r w:rsidR="00D5446B">
        <w:rPr>
          <w:rFonts w:ascii="Arial" w:hAnsi="Arial" w:cs="Arial"/>
          <w:sz w:val="28"/>
          <w:szCs w:val="28"/>
        </w:rPr>
        <w:t>Тоголенд</w:t>
      </w:r>
      <w:proofErr w:type="spellEnd"/>
      <w:r w:rsidR="00D5446B">
        <w:rPr>
          <w:rFonts w:ascii="Arial" w:hAnsi="Arial" w:cs="Arial"/>
          <w:sz w:val="28"/>
          <w:szCs w:val="28"/>
        </w:rPr>
        <w:t xml:space="preserve">. </w:t>
      </w:r>
      <w:r w:rsidR="0029750B">
        <w:rPr>
          <w:rFonts w:ascii="Arial" w:hAnsi="Arial" w:cs="Arial"/>
          <w:sz w:val="28"/>
          <w:szCs w:val="28"/>
        </w:rPr>
        <w:t xml:space="preserve">В целом африканский континент одним из последних познал политику деколонизации, которая для многих началась лишь во второй половине </w:t>
      </w:r>
      <w:r w:rsidR="0029750B">
        <w:rPr>
          <w:rFonts w:ascii="Arial" w:hAnsi="Arial" w:cs="Arial"/>
          <w:sz w:val="28"/>
          <w:szCs w:val="28"/>
          <w:lang w:val="en-US"/>
        </w:rPr>
        <w:t>XX</w:t>
      </w:r>
      <w:r w:rsidR="0029750B">
        <w:rPr>
          <w:rFonts w:ascii="Arial" w:hAnsi="Arial" w:cs="Arial"/>
          <w:sz w:val="28"/>
          <w:szCs w:val="28"/>
        </w:rPr>
        <w:t xml:space="preserve"> века. </w:t>
      </w:r>
    </w:p>
    <w:p w:rsidR="00E05E0B" w:rsidRDefault="00E05E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D3AAC" w:rsidRDefault="00FB15B8" w:rsidP="00FB15B8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E05E0B" w:rsidRPr="00E05E0B">
        <w:t>Восточные колонии.</w:t>
      </w:r>
    </w:p>
    <w:p w:rsidR="007527D1" w:rsidRDefault="000612B7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Восточное направление в колониальной экспансии был</w:t>
      </w:r>
      <w:r w:rsidR="005F47A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для Англии не менее приоритетным</w:t>
      </w:r>
      <w:r w:rsidR="005F47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западное или южное. Традиционным</w:t>
      </w:r>
      <w:r w:rsidR="005F47A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конкурентами здесь были португальцы</w:t>
      </w:r>
      <w:r w:rsidR="00745E80">
        <w:rPr>
          <w:rFonts w:ascii="Arial" w:hAnsi="Arial" w:cs="Arial"/>
          <w:sz w:val="28"/>
          <w:szCs w:val="28"/>
        </w:rPr>
        <w:t>, голландцы</w:t>
      </w:r>
      <w:r>
        <w:rPr>
          <w:rFonts w:ascii="Arial" w:hAnsi="Arial" w:cs="Arial"/>
          <w:sz w:val="28"/>
          <w:szCs w:val="28"/>
        </w:rPr>
        <w:t xml:space="preserve"> и французы</w:t>
      </w:r>
      <w:r w:rsidR="00AE0CE4">
        <w:rPr>
          <w:rFonts w:ascii="Arial" w:hAnsi="Arial" w:cs="Arial"/>
          <w:sz w:val="28"/>
          <w:szCs w:val="28"/>
        </w:rPr>
        <w:t>, н</w:t>
      </w:r>
      <w:r>
        <w:rPr>
          <w:rFonts w:ascii="Arial" w:hAnsi="Arial" w:cs="Arial"/>
          <w:sz w:val="28"/>
          <w:szCs w:val="28"/>
        </w:rPr>
        <w:t>о со временем англичане на многих территориях стали единоличными хозяевами</w:t>
      </w:r>
      <w:r w:rsidR="00AE0CE4">
        <w:rPr>
          <w:rFonts w:ascii="Arial" w:hAnsi="Arial" w:cs="Arial"/>
          <w:sz w:val="28"/>
          <w:szCs w:val="28"/>
        </w:rPr>
        <w:t>, сопротивлен</w:t>
      </w:r>
      <w:r w:rsidR="00EA3098">
        <w:rPr>
          <w:rFonts w:ascii="Arial" w:hAnsi="Arial" w:cs="Arial"/>
          <w:sz w:val="28"/>
          <w:szCs w:val="28"/>
        </w:rPr>
        <w:t>ие которым чинили лишь</w:t>
      </w:r>
      <w:r w:rsidR="00AE0CE4">
        <w:rPr>
          <w:rFonts w:ascii="Arial" w:hAnsi="Arial" w:cs="Arial"/>
          <w:sz w:val="28"/>
          <w:szCs w:val="28"/>
        </w:rPr>
        <w:t xml:space="preserve"> местные народы. Азия была родиной многих древнейших цивилизаций, различных культур и народностей. </w:t>
      </w:r>
      <w:r w:rsidR="005F47A5">
        <w:rPr>
          <w:rFonts w:ascii="Arial" w:hAnsi="Arial" w:cs="Arial"/>
          <w:sz w:val="28"/>
          <w:szCs w:val="28"/>
        </w:rPr>
        <w:t>Ведь ее</w:t>
      </w:r>
      <w:r w:rsidR="00AE0CE4">
        <w:rPr>
          <w:rFonts w:ascii="Arial" w:hAnsi="Arial" w:cs="Arial"/>
          <w:sz w:val="28"/>
          <w:szCs w:val="28"/>
        </w:rPr>
        <w:t xml:space="preserve"> материальные богатства были огромны, что с давних пор манило европейцев. Главным брильянтом в короне Бри</w:t>
      </w:r>
      <w:r w:rsidR="00EA3098">
        <w:rPr>
          <w:rFonts w:ascii="Arial" w:hAnsi="Arial" w:cs="Arial"/>
          <w:sz w:val="28"/>
          <w:szCs w:val="28"/>
        </w:rPr>
        <w:t>танской империи была</w:t>
      </w:r>
      <w:r w:rsidR="00AE0CE4">
        <w:rPr>
          <w:rFonts w:ascii="Arial" w:hAnsi="Arial" w:cs="Arial"/>
          <w:sz w:val="28"/>
          <w:szCs w:val="28"/>
        </w:rPr>
        <w:t xml:space="preserve"> Индия. Лондон ценил ее больше</w:t>
      </w:r>
      <w:r w:rsidR="005F47A5">
        <w:rPr>
          <w:rFonts w:ascii="Arial" w:hAnsi="Arial" w:cs="Arial"/>
          <w:sz w:val="28"/>
          <w:szCs w:val="28"/>
        </w:rPr>
        <w:t>,</w:t>
      </w:r>
      <w:r w:rsidR="00AE0CE4">
        <w:rPr>
          <w:rFonts w:ascii="Arial" w:hAnsi="Arial" w:cs="Arial"/>
          <w:sz w:val="28"/>
          <w:szCs w:val="28"/>
        </w:rPr>
        <w:t xml:space="preserve"> чем все остальные колонии. Расположенная на полуострове</w:t>
      </w:r>
      <w:r w:rsidR="00F33376">
        <w:rPr>
          <w:rFonts w:ascii="Arial" w:hAnsi="Arial" w:cs="Arial"/>
          <w:sz w:val="28"/>
          <w:szCs w:val="28"/>
        </w:rPr>
        <w:t xml:space="preserve"> Индостан в Южной Азии, она подверглась колонизации уже в начале </w:t>
      </w:r>
      <w:r w:rsidR="00F33376">
        <w:rPr>
          <w:rFonts w:ascii="Arial" w:hAnsi="Arial" w:cs="Arial"/>
          <w:sz w:val="28"/>
          <w:szCs w:val="28"/>
          <w:lang w:val="en-US"/>
        </w:rPr>
        <w:t>XVI</w:t>
      </w:r>
      <w:r w:rsidR="00F33376">
        <w:rPr>
          <w:rFonts w:ascii="Arial" w:hAnsi="Arial" w:cs="Arial"/>
          <w:sz w:val="28"/>
          <w:szCs w:val="28"/>
        </w:rPr>
        <w:t xml:space="preserve"> столетия. К </w:t>
      </w:r>
      <w:r w:rsidR="00F33376">
        <w:rPr>
          <w:rFonts w:ascii="Arial" w:hAnsi="Arial" w:cs="Arial"/>
          <w:sz w:val="28"/>
          <w:szCs w:val="28"/>
          <w:lang w:val="en-US"/>
        </w:rPr>
        <w:t>XVIII</w:t>
      </w:r>
      <w:r w:rsidR="00F33376">
        <w:rPr>
          <w:rFonts w:ascii="Arial" w:hAnsi="Arial" w:cs="Arial"/>
          <w:sz w:val="28"/>
          <w:szCs w:val="28"/>
        </w:rPr>
        <w:t xml:space="preserve"> столетию здесь прочно обосновались англичане, монополизировав торговлю с этой страной. Лондон управлял этой территори</w:t>
      </w:r>
      <w:r w:rsidR="005F47A5">
        <w:rPr>
          <w:rFonts w:ascii="Arial" w:hAnsi="Arial" w:cs="Arial"/>
          <w:sz w:val="28"/>
          <w:szCs w:val="28"/>
        </w:rPr>
        <w:t>е</w:t>
      </w:r>
      <w:r w:rsidR="00F33376">
        <w:rPr>
          <w:rFonts w:ascii="Arial" w:hAnsi="Arial" w:cs="Arial"/>
          <w:sz w:val="28"/>
          <w:szCs w:val="28"/>
        </w:rPr>
        <w:t>й по средствам Британ</w:t>
      </w:r>
      <w:r w:rsidR="00EA3098">
        <w:rPr>
          <w:rFonts w:ascii="Arial" w:hAnsi="Arial" w:cs="Arial"/>
          <w:sz w:val="28"/>
          <w:szCs w:val="28"/>
        </w:rPr>
        <w:t>ской Ост-Индской компании, н</w:t>
      </w:r>
      <w:r w:rsidR="00F33376">
        <w:rPr>
          <w:rFonts w:ascii="Arial" w:hAnsi="Arial" w:cs="Arial"/>
          <w:sz w:val="28"/>
          <w:szCs w:val="28"/>
        </w:rPr>
        <w:t xml:space="preserve">о после ряда восстаний сипаев, компания была ликвидирована в 1874 году и с этого времени Индия стала полноценной колонией, под внешним управлением империи. С </w:t>
      </w:r>
      <w:r w:rsidR="00EA3098">
        <w:rPr>
          <w:rFonts w:ascii="Arial" w:hAnsi="Arial" w:cs="Arial"/>
          <w:sz w:val="28"/>
          <w:szCs w:val="28"/>
        </w:rPr>
        <w:t>1858 года, она именовалась как Б</w:t>
      </w:r>
      <w:r w:rsidR="00F33376">
        <w:rPr>
          <w:rFonts w:ascii="Arial" w:hAnsi="Arial" w:cs="Arial"/>
          <w:sz w:val="28"/>
          <w:szCs w:val="28"/>
        </w:rPr>
        <w:t xml:space="preserve">ританская Индия </w:t>
      </w:r>
      <w:r w:rsidR="00EA3098">
        <w:rPr>
          <w:rFonts w:ascii="Arial" w:hAnsi="Arial" w:cs="Arial"/>
          <w:sz w:val="28"/>
          <w:szCs w:val="28"/>
        </w:rPr>
        <w:t xml:space="preserve">и </w:t>
      </w:r>
      <w:r w:rsidR="00F33376">
        <w:rPr>
          <w:rFonts w:ascii="Arial" w:hAnsi="Arial" w:cs="Arial"/>
          <w:sz w:val="28"/>
          <w:szCs w:val="28"/>
        </w:rPr>
        <w:t>включала в свой состав саму Индию, а также земли нынешних</w:t>
      </w:r>
      <w:r w:rsidR="00D548F0">
        <w:rPr>
          <w:rFonts w:ascii="Arial" w:hAnsi="Arial" w:cs="Arial"/>
          <w:sz w:val="28"/>
          <w:szCs w:val="28"/>
        </w:rPr>
        <w:t xml:space="preserve"> стран</w:t>
      </w:r>
      <w:r w:rsidR="005F47A5">
        <w:rPr>
          <w:rFonts w:ascii="Arial" w:hAnsi="Arial" w:cs="Arial"/>
          <w:sz w:val="28"/>
          <w:szCs w:val="28"/>
        </w:rPr>
        <w:t>:</w:t>
      </w:r>
      <w:r w:rsidR="00F33376">
        <w:rPr>
          <w:rFonts w:ascii="Arial" w:hAnsi="Arial" w:cs="Arial"/>
          <w:sz w:val="28"/>
          <w:szCs w:val="28"/>
        </w:rPr>
        <w:t xml:space="preserve"> </w:t>
      </w:r>
      <w:r w:rsidR="00F33376" w:rsidRPr="00F33376">
        <w:rPr>
          <w:rFonts w:ascii="Arial" w:hAnsi="Arial" w:cs="Arial"/>
          <w:sz w:val="28"/>
          <w:szCs w:val="28"/>
        </w:rPr>
        <w:t xml:space="preserve">Пакистана, </w:t>
      </w:r>
      <w:proofErr w:type="spellStart"/>
      <w:r w:rsidR="00F33376" w:rsidRPr="00F33376">
        <w:rPr>
          <w:rFonts w:ascii="Arial" w:hAnsi="Arial" w:cs="Arial"/>
          <w:sz w:val="28"/>
          <w:szCs w:val="28"/>
        </w:rPr>
        <w:t>Бангладеш</w:t>
      </w:r>
      <w:r w:rsidR="00EA3098">
        <w:rPr>
          <w:rFonts w:ascii="Arial" w:hAnsi="Arial" w:cs="Arial"/>
          <w:sz w:val="28"/>
          <w:szCs w:val="28"/>
        </w:rPr>
        <w:t>а</w:t>
      </w:r>
      <w:proofErr w:type="spellEnd"/>
      <w:r w:rsidR="00F33376" w:rsidRPr="00F33376">
        <w:rPr>
          <w:rFonts w:ascii="Arial" w:hAnsi="Arial" w:cs="Arial"/>
          <w:sz w:val="28"/>
          <w:szCs w:val="28"/>
        </w:rPr>
        <w:t xml:space="preserve"> и Мьянмы.</w:t>
      </w:r>
      <w:r w:rsidR="009D4727">
        <w:rPr>
          <w:rFonts w:ascii="Arial" w:hAnsi="Arial" w:cs="Arial"/>
          <w:sz w:val="28"/>
          <w:szCs w:val="28"/>
        </w:rPr>
        <w:t xml:space="preserve"> Помимо этого под властью Лондона находились </w:t>
      </w:r>
      <w:r w:rsidR="00745E80" w:rsidRPr="00745E80">
        <w:rPr>
          <w:rFonts w:ascii="Arial" w:hAnsi="Arial" w:cs="Arial"/>
          <w:sz w:val="28"/>
          <w:szCs w:val="28"/>
        </w:rPr>
        <w:t>«туземные княжества»</w:t>
      </w:r>
      <w:r w:rsidR="00745E80">
        <w:rPr>
          <w:rFonts w:ascii="Arial" w:hAnsi="Arial" w:cs="Arial"/>
          <w:sz w:val="28"/>
          <w:szCs w:val="28"/>
        </w:rPr>
        <w:t xml:space="preserve">, являясь ее вассалами. В 1877 году королева Виктория стала </w:t>
      </w:r>
      <w:r w:rsidR="00745E80" w:rsidRPr="00745E80">
        <w:rPr>
          <w:rFonts w:ascii="Arial" w:hAnsi="Arial" w:cs="Arial"/>
          <w:sz w:val="28"/>
          <w:szCs w:val="28"/>
        </w:rPr>
        <w:t>индийской императрицей</w:t>
      </w:r>
      <w:r w:rsidR="00745E80">
        <w:rPr>
          <w:rFonts w:ascii="Arial" w:hAnsi="Arial" w:cs="Arial"/>
          <w:sz w:val="28"/>
          <w:szCs w:val="28"/>
        </w:rPr>
        <w:t xml:space="preserve">. Церемония проходила </w:t>
      </w:r>
      <w:r w:rsidR="00EA3098">
        <w:rPr>
          <w:rFonts w:ascii="Arial" w:hAnsi="Arial" w:cs="Arial"/>
          <w:sz w:val="28"/>
          <w:szCs w:val="28"/>
        </w:rPr>
        <w:t xml:space="preserve">в </w:t>
      </w:r>
      <w:r w:rsidR="00745E80" w:rsidRPr="00745E80">
        <w:rPr>
          <w:rFonts w:ascii="Arial" w:hAnsi="Arial" w:cs="Arial"/>
          <w:sz w:val="28"/>
          <w:szCs w:val="28"/>
        </w:rPr>
        <w:t>древней столице Великого Могола Дели</w:t>
      </w:r>
      <w:r w:rsidR="00745E80">
        <w:rPr>
          <w:rFonts w:ascii="Arial" w:hAnsi="Arial" w:cs="Arial"/>
          <w:sz w:val="28"/>
          <w:szCs w:val="28"/>
        </w:rPr>
        <w:t xml:space="preserve">, при присутствии местных князей, послов и генерал-губернаторов. Пятнадцать тысяч солдат, </w:t>
      </w:r>
      <w:r w:rsidR="00745E80" w:rsidRPr="00745E80">
        <w:rPr>
          <w:rFonts w:ascii="Arial" w:hAnsi="Arial" w:cs="Arial"/>
          <w:sz w:val="28"/>
          <w:szCs w:val="28"/>
        </w:rPr>
        <w:t>пушки с</w:t>
      </w:r>
      <w:r w:rsidR="00745E80">
        <w:rPr>
          <w:rFonts w:ascii="Arial" w:hAnsi="Arial" w:cs="Arial"/>
          <w:sz w:val="28"/>
          <w:szCs w:val="28"/>
        </w:rPr>
        <w:t xml:space="preserve"> золотой и серебряной чеканкой и слоны придавали пышности данному мероприятию. Английская корона к концу </w:t>
      </w:r>
      <w:r w:rsidR="00745E80">
        <w:rPr>
          <w:rFonts w:ascii="Arial" w:hAnsi="Arial" w:cs="Arial"/>
          <w:sz w:val="28"/>
          <w:szCs w:val="28"/>
          <w:lang w:val="en-US"/>
        </w:rPr>
        <w:t>XIX</w:t>
      </w:r>
      <w:r w:rsidR="00745E80">
        <w:rPr>
          <w:rFonts w:ascii="Arial" w:hAnsi="Arial" w:cs="Arial"/>
          <w:sz w:val="28"/>
          <w:szCs w:val="28"/>
        </w:rPr>
        <w:t xml:space="preserve"> века уже не стремилась расширять границы индийской колонии, </w:t>
      </w:r>
      <w:r w:rsidR="005F47A5">
        <w:rPr>
          <w:rFonts w:ascii="Arial" w:hAnsi="Arial" w:cs="Arial"/>
          <w:sz w:val="28"/>
          <w:szCs w:val="28"/>
        </w:rPr>
        <w:t>предпочитая</w:t>
      </w:r>
      <w:r w:rsidR="00745E80">
        <w:rPr>
          <w:rFonts w:ascii="Arial" w:hAnsi="Arial" w:cs="Arial"/>
          <w:sz w:val="28"/>
          <w:szCs w:val="28"/>
        </w:rPr>
        <w:t xml:space="preserve"> держать соседние княжества в вассальной зависимости. В 1882 году даже реставрировали </w:t>
      </w:r>
      <w:proofErr w:type="spellStart"/>
      <w:r w:rsidR="00745E80">
        <w:rPr>
          <w:rFonts w:ascii="Arial" w:hAnsi="Arial" w:cs="Arial"/>
          <w:sz w:val="28"/>
          <w:szCs w:val="28"/>
        </w:rPr>
        <w:t>Майсорскую</w:t>
      </w:r>
      <w:proofErr w:type="spellEnd"/>
      <w:r w:rsidR="00745E80">
        <w:rPr>
          <w:rFonts w:ascii="Arial" w:hAnsi="Arial" w:cs="Arial"/>
          <w:sz w:val="28"/>
          <w:szCs w:val="28"/>
        </w:rPr>
        <w:t xml:space="preserve"> династию, изгнанную в начале века. </w:t>
      </w:r>
    </w:p>
    <w:p w:rsidR="00921BC4" w:rsidRDefault="00921BC4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Вступив в непосредственное управление Индией, корона смягчила политику по отношению к коренному населению. Постепенно предпринимаются попытки допустить индусов в местн</w:t>
      </w:r>
      <w:r w:rsidR="00EA3098">
        <w:rPr>
          <w:rFonts w:ascii="Arial" w:hAnsi="Arial" w:cs="Arial"/>
          <w:sz w:val="28"/>
          <w:szCs w:val="28"/>
        </w:rPr>
        <w:t>ые администрации. Но это не дало</w:t>
      </w:r>
      <w:r>
        <w:rPr>
          <w:rFonts w:ascii="Arial" w:hAnsi="Arial" w:cs="Arial"/>
          <w:sz w:val="28"/>
          <w:szCs w:val="28"/>
        </w:rPr>
        <w:t xml:space="preserve"> положительных </w:t>
      </w:r>
      <w:r w:rsidR="00EA3098">
        <w:rPr>
          <w:rFonts w:ascii="Arial" w:hAnsi="Arial" w:cs="Arial"/>
          <w:sz w:val="28"/>
          <w:szCs w:val="28"/>
        </w:rPr>
        <w:t>результатов, система каст мешала</w:t>
      </w:r>
      <w:r>
        <w:rPr>
          <w:rFonts w:ascii="Arial" w:hAnsi="Arial" w:cs="Arial"/>
          <w:sz w:val="28"/>
          <w:szCs w:val="28"/>
        </w:rPr>
        <w:t xml:space="preserve"> эффективному и объективному управлению. В итоге лишь части бенгальских индусов удалось закрепиться на ряде должностей. Мусульмане и сикхи остаются еще под подозрением. Англичане пытаются вызвать интерес у индусов к управлению с</w:t>
      </w:r>
      <w:r w:rsidR="00EA3098">
        <w:rPr>
          <w:rFonts w:ascii="Arial" w:hAnsi="Arial" w:cs="Arial"/>
          <w:sz w:val="28"/>
          <w:szCs w:val="28"/>
        </w:rPr>
        <w:t xml:space="preserve">обственной страной. Образуются </w:t>
      </w:r>
      <w:r>
        <w:rPr>
          <w:rFonts w:ascii="Arial" w:hAnsi="Arial" w:cs="Arial"/>
          <w:sz w:val="28"/>
          <w:szCs w:val="28"/>
        </w:rPr>
        <w:t>му</w:t>
      </w:r>
      <w:r w:rsidR="00EA3098">
        <w:rPr>
          <w:rFonts w:ascii="Arial" w:hAnsi="Arial" w:cs="Arial"/>
          <w:sz w:val="28"/>
          <w:szCs w:val="28"/>
        </w:rPr>
        <w:t>ниципалитеты</w:t>
      </w:r>
      <w:r w:rsidR="005F47A5">
        <w:rPr>
          <w:rFonts w:ascii="Arial" w:hAnsi="Arial" w:cs="Arial"/>
          <w:sz w:val="28"/>
          <w:szCs w:val="28"/>
        </w:rPr>
        <w:t>,</w:t>
      </w:r>
      <w:r w:rsidR="00EA3098">
        <w:rPr>
          <w:rFonts w:ascii="Arial" w:hAnsi="Arial" w:cs="Arial"/>
          <w:sz w:val="28"/>
          <w:szCs w:val="28"/>
        </w:rPr>
        <w:t xml:space="preserve"> окружные советы, </w:t>
      </w:r>
      <w:r w:rsidR="005F47A5">
        <w:rPr>
          <w:rFonts w:ascii="Arial" w:hAnsi="Arial" w:cs="Arial"/>
          <w:sz w:val="28"/>
          <w:szCs w:val="28"/>
        </w:rPr>
        <w:t xml:space="preserve">где </w:t>
      </w:r>
      <w:r w:rsidR="00EA3098">
        <w:rPr>
          <w:rFonts w:ascii="Arial" w:hAnsi="Arial" w:cs="Arial"/>
          <w:sz w:val="28"/>
          <w:szCs w:val="28"/>
        </w:rPr>
        <w:t>в</w:t>
      </w:r>
      <w:r w:rsidR="00597072">
        <w:rPr>
          <w:rFonts w:ascii="Arial" w:hAnsi="Arial" w:cs="Arial"/>
          <w:sz w:val="28"/>
          <w:szCs w:val="28"/>
        </w:rPr>
        <w:t xml:space="preserve"> Калькуттском совете </w:t>
      </w:r>
      <w:r w:rsidR="00EA3098">
        <w:rPr>
          <w:rFonts w:ascii="Arial" w:hAnsi="Arial" w:cs="Arial"/>
          <w:sz w:val="28"/>
          <w:szCs w:val="28"/>
        </w:rPr>
        <w:t>и совете президен</w:t>
      </w:r>
      <w:proofErr w:type="gramStart"/>
      <w:r w:rsidR="00EA3098">
        <w:rPr>
          <w:rFonts w:ascii="Arial" w:hAnsi="Arial" w:cs="Arial"/>
          <w:sz w:val="28"/>
          <w:szCs w:val="28"/>
        </w:rPr>
        <w:t>тств пр</w:t>
      </w:r>
      <w:proofErr w:type="gramEnd"/>
      <w:r w:rsidR="00EA3098">
        <w:rPr>
          <w:rFonts w:ascii="Arial" w:hAnsi="Arial" w:cs="Arial"/>
          <w:sz w:val="28"/>
          <w:szCs w:val="28"/>
        </w:rPr>
        <w:t>едставлено</w:t>
      </w:r>
      <w:r w:rsidR="00597072">
        <w:rPr>
          <w:rFonts w:ascii="Arial" w:hAnsi="Arial" w:cs="Arial"/>
          <w:sz w:val="28"/>
          <w:szCs w:val="28"/>
        </w:rPr>
        <w:t xml:space="preserve"> несколько индусов. С 1886 года заседает Национальный конгресс, членами которого являются </w:t>
      </w:r>
      <w:proofErr w:type="spellStart"/>
      <w:r w:rsidR="00597072">
        <w:rPr>
          <w:rFonts w:ascii="Arial" w:hAnsi="Arial" w:cs="Arial"/>
          <w:sz w:val="28"/>
          <w:szCs w:val="28"/>
        </w:rPr>
        <w:t>индусы</w:t>
      </w:r>
      <w:r w:rsidR="00597072" w:rsidRPr="00597072">
        <w:rPr>
          <w:rFonts w:ascii="Arial" w:hAnsi="Arial" w:cs="Arial"/>
          <w:sz w:val="28"/>
          <w:szCs w:val="28"/>
        </w:rPr>
        <w:t>-браманист</w:t>
      </w:r>
      <w:r w:rsidR="00597072">
        <w:rPr>
          <w:rFonts w:ascii="Arial" w:hAnsi="Arial" w:cs="Arial"/>
          <w:sz w:val="28"/>
          <w:szCs w:val="28"/>
        </w:rPr>
        <w:t>ы</w:t>
      </w:r>
      <w:proofErr w:type="spellEnd"/>
      <w:r w:rsidR="00597072">
        <w:rPr>
          <w:rFonts w:ascii="Arial" w:hAnsi="Arial" w:cs="Arial"/>
          <w:sz w:val="28"/>
          <w:szCs w:val="28"/>
        </w:rPr>
        <w:t>. Туземная печать получает свободу, избавляясь частично от цензуры. Индусы изучают английский язык и особенности бюрократического аппарата, но при этом остаются верны своим традициям, кастовой системе</w:t>
      </w:r>
      <w:r w:rsidR="00EA3098">
        <w:rPr>
          <w:rFonts w:ascii="Arial" w:hAnsi="Arial" w:cs="Arial"/>
          <w:sz w:val="28"/>
          <w:szCs w:val="28"/>
        </w:rPr>
        <w:t xml:space="preserve"> и религии. Более того недоверие</w:t>
      </w:r>
      <w:r w:rsidR="00597072">
        <w:rPr>
          <w:rFonts w:ascii="Arial" w:hAnsi="Arial" w:cs="Arial"/>
          <w:sz w:val="28"/>
          <w:szCs w:val="28"/>
        </w:rPr>
        <w:t xml:space="preserve"> к британцам сохраняется</w:t>
      </w:r>
      <w:r w:rsidR="00EA3098">
        <w:rPr>
          <w:rFonts w:ascii="Arial" w:hAnsi="Arial" w:cs="Arial"/>
          <w:sz w:val="28"/>
          <w:szCs w:val="28"/>
        </w:rPr>
        <w:t>,</w:t>
      </w:r>
      <w:r w:rsidR="00597072">
        <w:rPr>
          <w:rFonts w:ascii="Arial" w:hAnsi="Arial" w:cs="Arial"/>
          <w:sz w:val="28"/>
          <w:szCs w:val="28"/>
        </w:rPr>
        <w:t xml:space="preserve"> их считают нечистыми, избегая по возможности контактов с ними. </w:t>
      </w:r>
      <w:r w:rsidR="006B3AB8">
        <w:rPr>
          <w:rFonts w:ascii="Arial" w:hAnsi="Arial" w:cs="Arial"/>
          <w:sz w:val="28"/>
          <w:szCs w:val="28"/>
        </w:rPr>
        <w:t>Англичане с</w:t>
      </w:r>
      <w:r w:rsidR="00EA3098">
        <w:rPr>
          <w:rFonts w:ascii="Arial" w:hAnsi="Arial" w:cs="Arial"/>
          <w:sz w:val="28"/>
          <w:szCs w:val="28"/>
        </w:rPr>
        <w:t>о</w:t>
      </w:r>
      <w:r w:rsidR="006B3AB8">
        <w:rPr>
          <w:rFonts w:ascii="Arial" w:hAnsi="Arial" w:cs="Arial"/>
          <w:sz w:val="28"/>
          <w:szCs w:val="28"/>
        </w:rPr>
        <w:t xml:space="preserve"> своей </w:t>
      </w:r>
      <w:r w:rsidR="006B3AB8">
        <w:rPr>
          <w:rFonts w:ascii="Arial" w:hAnsi="Arial" w:cs="Arial"/>
          <w:sz w:val="28"/>
          <w:szCs w:val="28"/>
        </w:rPr>
        <w:lastRenderedPageBreak/>
        <w:t>стороны стремятся изжить местные предрассуд</w:t>
      </w:r>
      <w:r w:rsidR="005F47A5">
        <w:rPr>
          <w:rFonts w:ascii="Arial" w:hAnsi="Arial" w:cs="Arial"/>
          <w:sz w:val="28"/>
          <w:szCs w:val="28"/>
        </w:rPr>
        <w:t>ки и обычаи. В Пенджабе запрещаю</w:t>
      </w:r>
      <w:r w:rsidR="006B3AB8">
        <w:rPr>
          <w:rFonts w:ascii="Arial" w:hAnsi="Arial" w:cs="Arial"/>
          <w:sz w:val="28"/>
          <w:szCs w:val="28"/>
        </w:rPr>
        <w:t>т убивать девочек, в Бомбее браки в юном возрасте, н</w:t>
      </w:r>
      <w:r w:rsidR="00EA3098">
        <w:rPr>
          <w:rFonts w:ascii="Arial" w:hAnsi="Arial" w:cs="Arial"/>
          <w:sz w:val="28"/>
          <w:szCs w:val="28"/>
        </w:rPr>
        <w:t>а фабриках детский труд и т.</w:t>
      </w:r>
      <w:r w:rsidR="005F47A5">
        <w:rPr>
          <w:rFonts w:ascii="Arial" w:hAnsi="Arial" w:cs="Arial"/>
          <w:sz w:val="28"/>
          <w:szCs w:val="28"/>
        </w:rPr>
        <w:t xml:space="preserve"> </w:t>
      </w:r>
      <w:r w:rsidR="00EB386D">
        <w:rPr>
          <w:rFonts w:ascii="Arial" w:hAnsi="Arial" w:cs="Arial"/>
          <w:sz w:val="28"/>
          <w:szCs w:val="28"/>
        </w:rPr>
        <w:t>д</w:t>
      </w:r>
      <w:r w:rsidR="00EA3098">
        <w:rPr>
          <w:rFonts w:ascii="Arial" w:hAnsi="Arial" w:cs="Arial"/>
          <w:sz w:val="28"/>
          <w:szCs w:val="28"/>
        </w:rPr>
        <w:t>. У</w:t>
      </w:r>
      <w:r w:rsidR="006B3AB8">
        <w:rPr>
          <w:rFonts w:ascii="Arial" w:hAnsi="Arial" w:cs="Arial"/>
          <w:sz w:val="28"/>
          <w:szCs w:val="28"/>
        </w:rPr>
        <w:t xml:space="preserve">деляется большое внимание </w:t>
      </w:r>
      <w:r w:rsidR="006D09FE">
        <w:rPr>
          <w:rFonts w:ascii="Arial" w:hAnsi="Arial" w:cs="Arial"/>
          <w:sz w:val="28"/>
          <w:szCs w:val="28"/>
        </w:rPr>
        <w:t>открытию школ, потому как из многочисленного населения не более двенадцати миллионов умеют читать и писать.</w:t>
      </w:r>
      <w:r w:rsidR="006B3AB8">
        <w:rPr>
          <w:rFonts w:ascii="Arial" w:hAnsi="Arial" w:cs="Arial"/>
          <w:sz w:val="28"/>
          <w:szCs w:val="28"/>
        </w:rPr>
        <w:t xml:space="preserve"> Так к 1898 году </w:t>
      </w:r>
      <w:r w:rsidR="006B3AB8" w:rsidRPr="006B3AB8">
        <w:rPr>
          <w:rFonts w:ascii="Arial" w:hAnsi="Arial" w:cs="Arial"/>
          <w:sz w:val="28"/>
          <w:szCs w:val="28"/>
        </w:rPr>
        <w:t>бюд</w:t>
      </w:r>
      <w:r w:rsidR="006B3AB8">
        <w:rPr>
          <w:rFonts w:ascii="Arial" w:hAnsi="Arial" w:cs="Arial"/>
          <w:sz w:val="28"/>
          <w:szCs w:val="28"/>
        </w:rPr>
        <w:t>жет народного образования увеличился</w:t>
      </w:r>
      <w:r w:rsidR="006B3AB8" w:rsidRPr="006B3AB8">
        <w:rPr>
          <w:rFonts w:ascii="Arial" w:hAnsi="Arial" w:cs="Arial"/>
          <w:sz w:val="28"/>
          <w:szCs w:val="28"/>
        </w:rPr>
        <w:t xml:space="preserve"> в десять раз</w:t>
      </w:r>
      <w:r w:rsidR="006B3AB8">
        <w:rPr>
          <w:rFonts w:ascii="Arial" w:hAnsi="Arial" w:cs="Arial"/>
          <w:sz w:val="28"/>
          <w:szCs w:val="28"/>
        </w:rPr>
        <w:t xml:space="preserve">. </w:t>
      </w:r>
      <w:r w:rsidR="006D09FE">
        <w:rPr>
          <w:rFonts w:ascii="Arial" w:hAnsi="Arial" w:cs="Arial"/>
          <w:sz w:val="28"/>
          <w:szCs w:val="28"/>
        </w:rPr>
        <w:t xml:space="preserve">Английские медики проводят вакцинацию индусов, а миссионеры пропагандируют христианство. </w:t>
      </w:r>
      <w:r w:rsidR="005F47A5">
        <w:rPr>
          <w:rFonts w:ascii="Arial" w:hAnsi="Arial" w:cs="Arial"/>
          <w:sz w:val="28"/>
          <w:szCs w:val="28"/>
        </w:rPr>
        <w:t>Хотя</w:t>
      </w:r>
      <w:r w:rsidR="006D09FE">
        <w:rPr>
          <w:rFonts w:ascii="Arial" w:hAnsi="Arial" w:cs="Arial"/>
          <w:sz w:val="28"/>
          <w:szCs w:val="28"/>
        </w:rPr>
        <w:t xml:space="preserve"> нужно сказать, что ассимиляция и европейские нововведения вызывают у индусов протест и отторжение. </w:t>
      </w:r>
    </w:p>
    <w:p w:rsidR="00A64760" w:rsidRDefault="00A64760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Одним из главных бедствий Индии всегда был голод. В конце </w:t>
      </w:r>
      <w:r w:rsidR="00EA3098">
        <w:rPr>
          <w:rFonts w:ascii="Arial" w:hAnsi="Arial" w:cs="Arial"/>
          <w:sz w:val="28"/>
          <w:szCs w:val="28"/>
          <w:lang w:val="en-US"/>
        </w:rPr>
        <w:t>XIX</w:t>
      </w:r>
      <w:r w:rsidR="00EA30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 от нехватки пищи порой страдало до ш</w:t>
      </w:r>
      <w:r w:rsidR="005F47A5">
        <w:rPr>
          <w:rFonts w:ascii="Arial" w:hAnsi="Arial" w:cs="Arial"/>
          <w:sz w:val="28"/>
          <w:szCs w:val="28"/>
        </w:rPr>
        <w:t>естидесяти миллионов человек. В</w:t>
      </w:r>
      <w:r>
        <w:rPr>
          <w:rFonts w:ascii="Arial" w:hAnsi="Arial" w:cs="Arial"/>
          <w:sz w:val="28"/>
          <w:szCs w:val="28"/>
        </w:rPr>
        <w:t>добавок вспыхивали эпидемии чумы и</w:t>
      </w:r>
      <w:r w:rsidR="00EA3098">
        <w:rPr>
          <w:rFonts w:ascii="Arial" w:hAnsi="Arial" w:cs="Arial"/>
          <w:sz w:val="28"/>
          <w:szCs w:val="28"/>
        </w:rPr>
        <w:t xml:space="preserve"> холеры. Английский парламент в</w:t>
      </w:r>
      <w:r>
        <w:rPr>
          <w:rFonts w:ascii="Arial" w:hAnsi="Arial" w:cs="Arial"/>
          <w:sz w:val="28"/>
          <w:szCs w:val="28"/>
        </w:rPr>
        <w:t xml:space="preserve">ыделял средства, чтобы создать специальные фонды для предупреждения подобных проблем, </w:t>
      </w:r>
      <w:r w:rsidR="005F47A5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особо не преуспел</w:t>
      </w:r>
      <w:r w:rsidR="005F47A5">
        <w:rPr>
          <w:rFonts w:ascii="Arial" w:hAnsi="Arial" w:cs="Arial"/>
          <w:sz w:val="28"/>
          <w:szCs w:val="28"/>
        </w:rPr>
        <w:t xml:space="preserve"> в этом</w:t>
      </w:r>
      <w:r>
        <w:rPr>
          <w:rFonts w:ascii="Arial" w:hAnsi="Arial" w:cs="Arial"/>
          <w:sz w:val="28"/>
          <w:szCs w:val="28"/>
        </w:rPr>
        <w:t xml:space="preserve">. </w:t>
      </w:r>
      <w:r w:rsidR="00332A59">
        <w:rPr>
          <w:rFonts w:ascii="Arial" w:hAnsi="Arial" w:cs="Arial"/>
          <w:sz w:val="28"/>
          <w:szCs w:val="28"/>
        </w:rPr>
        <w:t>Тем не менее, не смотря на все трудности, Индия медленно, но уверенно развивалась. Зарождаются крупная промышленность, торговля, таможня, финансы. Возрождается х</w:t>
      </w:r>
      <w:r w:rsidR="00332A59" w:rsidRPr="00332A59">
        <w:rPr>
          <w:rFonts w:ascii="Arial" w:hAnsi="Arial" w:cs="Arial"/>
          <w:sz w:val="28"/>
          <w:szCs w:val="28"/>
        </w:rPr>
        <w:t>лопчатобумажно</w:t>
      </w:r>
      <w:r w:rsidR="00332A59">
        <w:rPr>
          <w:rFonts w:ascii="Arial" w:hAnsi="Arial" w:cs="Arial"/>
          <w:sz w:val="28"/>
          <w:szCs w:val="28"/>
        </w:rPr>
        <w:t>е производство, множатся мануфактуры, разрабатываются каменноугольные</w:t>
      </w:r>
      <w:r w:rsidR="00332A59" w:rsidRPr="00332A59">
        <w:rPr>
          <w:rFonts w:ascii="Arial" w:hAnsi="Arial" w:cs="Arial"/>
          <w:sz w:val="28"/>
          <w:szCs w:val="28"/>
        </w:rPr>
        <w:t xml:space="preserve"> коп</w:t>
      </w:r>
      <w:r w:rsidR="00332A59">
        <w:rPr>
          <w:rFonts w:ascii="Arial" w:hAnsi="Arial" w:cs="Arial"/>
          <w:sz w:val="28"/>
          <w:szCs w:val="28"/>
        </w:rPr>
        <w:t>ии, строятся обширные сети железных дорог.</w:t>
      </w:r>
      <w:r w:rsidR="009875A0">
        <w:rPr>
          <w:rFonts w:ascii="Arial" w:hAnsi="Arial" w:cs="Arial"/>
          <w:sz w:val="28"/>
          <w:szCs w:val="28"/>
        </w:rPr>
        <w:t xml:space="preserve"> В </w:t>
      </w:r>
      <w:r w:rsidR="009875A0">
        <w:rPr>
          <w:rFonts w:ascii="Arial" w:hAnsi="Arial" w:cs="Arial"/>
          <w:sz w:val="28"/>
          <w:szCs w:val="28"/>
          <w:lang w:val="en-US"/>
        </w:rPr>
        <w:t>XX</w:t>
      </w:r>
      <w:r w:rsidR="009875A0">
        <w:rPr>
          <w:rFonts w:ascii="Arial" w:hAnsi="Arial" w:cs="Arial"/>
          <w:sz w:val="28"/>
          <w:szCs w:val="28"/>
        </w:rPr>
        <w:t xml:space="preserve"> век Индия вступила послушной колонией Англии. С началом Первой мировой войны она постави</w:t>
      </w:r>
      <w:r w:rsidR="00384B37">
        <w:rPr>
          <w:rFonts w:ascii="Arial" w:hAnsi="Arial" w:cs="Arial"/>
          <w:sz w:val="28"/>
          <w:szCs w:val="28"/>
        </w:rPr>
        <w:t>ла под ружье сотни тысяч солдат</w:t>
      </w:r>
      <w:r w:rsidR="005F47A5">
        <w:rPr>
          <w:rFonts w:ascii="Arial" w:hAnsi="Arial" w:cs="Arial"/>
          <w:sz w:val="28"/>
          <w:szCs w:val="28"/>
        </w:rPr>
        <w:t>,</w:t>
      </w:r>
      <w:r w:rsidR="009875A0">
        <w:rPr>
          <w:rFonts w:ascii="Arial" w:hAnsi="Arial" w:cs="Arial"/>
          <w:sz w:val="28"/>
          <w:szCs w:val="28"/>
        </w:rPr>
        <w:t xml:space="preserve"> воевавших на всех театрах военных действий. </w:t>
      </w:r>
      <w:r w:rsidR="00526885">
        <w:rPr>
          <w:rFonts w:ascii="Arial" w:hAnsi="Arial" w:cs="Arial"/>
          <w:sz w:val="28"/>
          <w:szCs w:val="28"/>
        </w:rPr>
        <w:t>Долго</w:t>
      </w:r>
      <w:r w:rsidR="00384B37">
        <w:rPr>
          <w:rFonts w:ascii="Arial" w:hAnsi="Arial" w:cs="Arial"/>
          <w:sz w:val="28"/>
          <w:szCs w:val="28"/>
        </w:rPr>
        <w:t>е</w:t>
      </w:r>
      <w:r w:rsidR="00526885">
        <w:rPr>
          <w:rFonts w:ascii="Arial" w:hAnsi="Arial" w:cs="Arial"/>
          <w:sz w:val="28"/>
          <w:szCs w:val="28"/>
        </w:rPr>
        <w:t xml:space="preserve"> господство англичан в Инд</w:t>
      </w:r>
      <w:r w:rsidR="00384B37">
        <w:rPr>
          <w:rFonts w:ascii="Arial" w:hAnsi="Arial" w:cs="Arial"/>
          <w:sz w:val="28"/>
          <w:szCs w:val="28"/>
        </w:rPr>
        <w:t>ии обусловлено в первую очередь</w:t>
      </w:r>
      <w:r w:rsidR="00526885">
        <w:rPr>
          <w:rFonts w:ascii="Arial" w:hAnsi="Arial" w:cs="Arial"/>
          <w:sz w:val="28"/>
          <w:szCs w:val="28"/>
        </w:rPr>
        <w:t xml:space="preserve"> разобщенностью коренного населения, кастовой и межплеменной враждой. Тем не менее, с</w:t>
      </w:r>
      <w:r w:rsidR="00384B37">
        <w:rPr>
          <w:rFonts w:ascii="Arial" w:hAnsi="Arial" w:cs="Arial"/>
          <w:sz w:val="28"/>
          <w:szCs w:val="28"/>
        </w:rPr>
        <w:t xml:space="preserve"> 1920 года начался новый этап </w:t>
      </w:r>
      <w:r w:rsidR="00526885">
        <w:rPr>
          <w:rFonts w:ascii="Arial" w:hAnsi="Arial" w:cs="Arial"/>
          <w:sz w:val="28"/>
          <w:szCs w:val="28"/>
        </w:rPr>
        <w:t>национально-освободительного</w:t>
      </w:r>
      <w:r w:rsidR="00526885" w:rsidRPr="00526885">
        <w:rPr>
          <w:rFonts w:ascii="Arial" w:hAnsi="Arial" w:cs="Arial"/>
          <w:sz w:val="28"/>
          <w:szCs w:val="28"/>
        </w:rPr>
        <w:t xml:space="preserve"> движени</w:t>
      </w:r>
      <w:r w:rsidR="00526885">
        <w:rPr>
          <w:rFonts w:ascii="Arial" w:hAnsi="Arial" w:cs="Arial"/>
          <w:sz w:val="28"/>
          <w:szCs w:val="28"/>
        </w:rPr>
        <w:t xml:space="preserve">я, возглавляемый </w:t>
      </w:r>
      <w:r w:rsidR="00526885" w:rsidRPr="00526885">
        <w:rPr>
          <w:rFonts w:ascii="Arial" w:hAnsi="Arial" w:cs="Arial"/>
          <w:sz w:val="28"/>
          <w:szCs w:val="28"/>
        </w:rPr>
        <w:t>Махатма Ганди</w:t>
      </w:r>
      <w:r w:rsidR="00526885">
        <w:rPr>
          <w:rFonts w:ascii="Arial" w:hAnsi="Arial" w:cs="Arial"/>
          <w:sz w:val="28"/>
          <w:szCs w:val="28"/>
        </w:rPr>
        <w:t xml:space="preserve">. </w:t>
      </w:r>
    </w:p>
    <w:p w:rsidR="008F3391" w:rsidRDefault="0080776F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Помимо Индии, Британия на рубеже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="005F47A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вв. обладала рядом еще важных колоний в Азии и в Восточном полушарии в целом. Так Цейлон, после отвоевания его у голландцев</w:t>
      </w:r>
      <w:r w:rsidR="005F47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 британской колони</w:t>
      </w:r>
      <w:r w:rsidR="00384B3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й. Являясь </w:t>
      </w:r>
      <w:r w:rsidR="005F47A5">
        <w:rPr>
          <w:rFonts w:ascii="Arial" w:hAnsi="Arial" w:cs="Arial"/>
          <w:sz w:val="28"/>
          <w:szCs w:val="28"/>
        </w:rPr>
        <w:t>сельскохозяйственным</w:t>
      </w:r>
      <w:r>
        <w:rPr>
          <w:rFonts w:ascii="Arial" w:hAnsi="Arial" w:cs="Arial"/>
          <w:sz w:val="28"/>
          <w:szCs w:val="28"/>
        </w:rPr>
        <w:t xml:space="preserve"> регионом</w:t>
      </w:r>
      <w:r w:rsidR="005F47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 стал поставщиком риса, кофе, </w:t>
      </w:r>
      <w:r w:rsidR="00C9007F">
        <w:rPr>
          <w:rFonts w:ascii="Arial" w:hAnsi="Arial" w:cs="Arial"/>
          <w:sz w:val="28"/>
          <w:szCs w:val="28"/>
        </w:rPr>
        <w:t xml:space="preserve">чая, каучука. Регион был подвержен религиозным конфликтам между </w:t>
      </w:r>
      <w:proofErr w:type="spellStart"/>
      <w:r w:rsidR="00C9007F" w:rsidRPr="00C9007F">
        <w:rPr>
          <w:rFonts w:ascii="Arial" w:hAnsi="Arial" w:cs="Arial"/>
          <w:sz w:val="28"/>
          <w:szCs w:val="28"/>
        </w:rPr>
        <w:t>сингалами-буддистами</w:t>
      </w:r>
      <w:proofErr w:type="spellEnd"/>
      <w:r w:rsidR="00C9007F" w:rsidRPr="00C9007F">
        <w:rPr>
          <w:rFonts w:ascii="Arial" w:hAnsi="Arial" w:cs="Arial"/>
          <w:sz w:val="28"/>
          <w:szCs w:val="28"/>
        </w:rPr>
        <w:t xml:space="preserve"> и тамилами-индуистами</w:t>
      </w:r>
      <w:r w:rsidR="00C9007F">
        <w:rPr>
          <w:rFonts w:ascii="Arial" w:hAnsi="Arial" w:cs="Arial"/>
          <w:sz w:val="28"/>
          <w:szCs w:val="28"/>
        </w:rPr>
        <w:t>, что заставляло английскую администрацию</w:t>
      </w:r>
      <w:r w:rsidR="000477F0">
        <w:rPr>
          <w:rFonts w:ascii="Arial" w:hAnsi="Arial" w:cs="Arial"/>
          <w:sz w:val="28"/>
          <w:szCs w:val="28"/>
        </w:rPr>
        <w:t xml:space="preserve"> умело лавировать и</w:t>
      </w:r>
      <w:r w:rsidR="00C9007F">
        <w:rPr>
          <w:rFonts w:ascii="Arial" w:hAnsi="Arial" w:cs="Arial"/>
          <w:sz w:val="28"/>
          <w:szCs w:val="28"/>
        </w:rPr>
        <w:t xml:space="preserve"> искать компромиссы. С 1</w:t>
      </w:r>
      <w:r w:rsidR="000477F0">
        <w:rPr>
          <w:rFonts w:ascii="Arial" w:hAnsi="Arial" w:cs="Arial"/>
          <w:sz w:val="28"/>
          <w:szCs w:val="28"/>
        </w:rPr>
        <w:t>879 по</w:t>
      </w:r>
      <w:r w:rsidR="00C9007F" w:rsidRPr="00C9007F">
        <w:rPr>
          <w:rFonts w:ascii="Arial" w:hAnsi="Arial" w:cs="Arial"/>
          <w:sz w:val="28"/>
          <w:szCs w:val="28"/>
        </w:rPr>
        <w:t>1919</w:t>
      </w:r>
      <w:r w:rsidR="00C9007F">
        <w:rPr>
          <w:rFonts w:ascii="Arial" w:hAnsi="Arial" w:cs="Arial"/>
          <w:sz w:val="28"/>
          <w:szCs w:val="28"/>
        </w:rPr>
        <w:t xml:space="preserve"> гг. другая колония Афганистан находилась под английским протекторатом. Контроль над этой страной был важен для Лондона в рамках защиты Индии от Российской империи</w:t>
      </w:r>
      <w:r w:rsidR="00384B37">
        <w:rPr>
          <w:rFonts w:ascii="Arial" w:hAnsi="Arial" w:cs="Arial"/>
          <w:sz w:val="28"/>
          <w:szCs w:val="28"/>
        </w:rPr>
        <w:t xml:space="preserve">, уверенно </w:t>
      </w:r>
      <w:r w:rsidR="00C9007F">
        <w:rPr>
          <w:rFonts w:ascii="Arial" w:hAnsi="Arial" w:cs="Arial"/>
          <w:sz w:val="28"/>
          <w:szCs w:val="28"/>
        </w:rPr>
        <w:t xml:space="preserve">продвигающейся в Центральной Азии. </w:t>
      </w:r>
      <w:r w:rsidR="0016567F">
        <w:rPr>
          <w:rFonts w:ascii="Arial" w:hAnsi="Arial" w:cs="Arial"/>
          <w:sz w:val="28"/>
          <w:szCs w:val="28"/>
        </w:rPr>
        <w:t>По сути</w:t>
      </w:r>
      <w:r w:rsidR="00433B81">
        <w:rPr>
          <w:rFonts w:ascii="Arial" w:hAnsi="Arial" w:cs="Arial"/>
          <w:sz w:val="28"/>
          <w:szCs w:val="28"/>
        </w:rPr>
        <w:t>,</w:t>
      </w:r>
      <w:r w:rsidR="0016567F">
        <w:rPr>
          <w:rFonts w:ascii="Arial" w:hAnsi="Arial" w:cs="Arial"/>
          <w:sz w:val="28"/>
          <w:szCs w:val="28"/>
        </w:rPr>
        <w:t xml:space="preserve"> он был нужен как буфер, но это требовало постоянных войн и шпионской деятельности в этом регионе. </w:t>
      </w:r>
      <w:r w:rsidR="000477F0">
        <w:rPr>
          <w:rFonts w:ascii="Arial" w:hAnsi="Arial" w:cs="Arial"/>
          <w:sz w:val="28"/>
          <w:szCs w:val="28"/>
        </w:rPr>
        <w:t xml:space="preserve">С 1841 по </w:t>
      </w:r>
      <w:r w:rsidR="000477F0" w:rsidRPr="000477F0">
        <w:rPr>
          <w:rFonts w:ascii="Arial" w:hAnsi="Arial" w:cs="Arial"/>
          <w:sz w:val="28"/>
          <w:szCs w:val="28"/>
        </w:rPr>
        <w:t>1997</w:t>
      </w:r>
      <w:r w:rsidR="000477F0">
        <w:rPr>
          <w:rFonts w:ascii="Arial" w:hAnsi="Arial" w:cs="Arial"/>
          <w:sz w:val="28"/>
          <w:szCs w:val="28"/>
        </w:rPr>
        <w:t xml:space="preserve"> гг.</w:t>
      </w:r>
      <w:r w:rsidR="00384B37">
        <w:rPr>
          <w:rFonts w:ascii="Arial" w:hAnsi="Arial" w:cs="Arial"/>
          <w:sz w:val="28"/>
          <w:szCs w:val="28"/>
        </w:rPr>
        <w:t xml:space="preserve"> англичане владели Гонконгом, э</w:t>
      </w:r>
      <w:r w:rsidR="003F7537">
        <w:rPr>
          <w:rFonts w:ascii="Arial" w:hAnsi="Arial" w:cs="Arial"/>
          <w:sz w:val="28"/>
          <w:szCs w:val="28"/>
        </w:rPr>
        <w:t xml:space="preserve">тот полуостров попал в зависимость от Англии в ходе опиумных войн с Китаем. </w:t>
      </w:r>
      <w:r w:rsidR="00E51489">
        <w:rPr>
          <w:rFonts w:ascii="Arial" w:hAnsi="Arial" w:cs="Arial"/>
          <w:sz w:val="28"/>
          <w:szCs w:val="28"/>
        </w:rPr>
        <w:t xml:space="preserve">Он стал важной морской и торговой базой </w:t>
      </w:r>
      <w:r w:rsidR="00E51489" w:rsidRPr="00E51489">
        <w:rPr>
          <w:rFonts w:ascii="Arial" w:hAnsi="Arial" w:cs="Arial"/>
          <w:sz w:val="28"/>
          <w:szCs w:val="28"/>
        </w:rPr>
        <w:t>Юго-Восточной Азии</w:t>
      </w:r>
      <w:r w:rsidR="00E51489">
        <w:rPr>
          <w:rFonts w:ascii="Arial" w:hAnsi="Arial" w:cs="Arial"/>
          <w:sz w:val="28"/>
          <w:szCs w:val="28"/>
        </w:rPr>
        <w:t xml:space="preserve"> и получил статус порто-франко, позволяющий беспошлинную торговлю. </w:t>
      </w:r>
      <w:r w:rsidR="00EC10D0">
        <w:rPr>
          <w:rFonts w:ascii="Arial" w:hAnsi="Arial" w:cs="Arial"/>
          <w:sz w:val="28"/>
          <w:szCs w:val="28"/>
        </w:rPr>
        <w:t xml:space="preserve">В начале </w:t>
      </w:r>
      <w:r w:rsidR="00EC10D0">
        <w:rPr>
          <w:rFonts w:ascii="Arial" w:hAnsi="Arial" w:cs="Arial"/>
          <w:sz w:val="28"/>
          <w:szCs w:val="28"/>
          <w:lang w:val="en-US"/>
        </w:rPr>
        <w:t>XX</w:t>
      </w:r>
      <w:r w:rsidR="00EC10D0">
        <w:rPr>
          <w:rFonts w:ascii="Arial" w:hAnsi="Arial" w:cs="Arial"/>
          <w:sz w:val="28"/>
          <w:szCs w:val="28"/>
        </w:rPr>
        <w:t xml:space="preserve"> века были построены важные железнодорожные пути, соединившие </w:t>
      </w:r>
      <w:r w:rsidR="00EC10D0" w:rsidRPr="00EC10D0">
        <w:rPr>
          <w:rFonts w:ascii="Arial" w:hAnsi="Arial" w:cs="Arial"/>
          <w:sz w:val="28"/>
          <w:szCs w:val="28"/>
        </w:rPr>
        <w:t xml:space="preserve">Гуанчжоу и </w:t>
      </w:r>
      <w:proofErr w:type="spellStart"/>
      <w:r w:rsidR="00EC10D0" w:rsidRPr="00EC10D0">
        <w:rPr>
          <w:rFonts w:ascii="Arial" w:hAnsi="Arial" w:cs="Arial"/>
          <w:sz w:val="28"/>
          <w:szCs w:val="28"/>
        </w:rPr>
        <w:t>Коулун</w:t>
      </w:r>
      <w:proofErr w:type="spellEnd"/>
      <w:r w:rsidR="00EC10D0" w:rsidRPr="00EC10D0">
        <w:rPr>
          <w:rFonts w:ascii="Arial" w:hAnsi="Arial" w:cs="Arial"/>
          <w:sz w:val="28"/>
          <w:szCs w:val="28"/>
        </w:rPr>
        <w:t>.</w:t>
      </w:r>
      <w:r w:rsidR="00EC10D0">
        <w:rPr>
          <w:rFonts w:ascii="Arial" w:hAnsi="Arial" w:cs="Arial"/>
          <w:sz w:val="28"/>
          <w:szCs w:val="28"/>
        </w:rPr>
        <w:t xml:space="preserve"> </w:t>
      </w:r>
      <w:r w:rsidR="009C2ADC">
        <w:rPr>
          <w:rFonts w:ascii="Arial" w:hAnsi="Arial" w:cs="Arial"/>
          <w:sz w:val="28"/>
          <w:szCs w:val="28"/>
        </w:rPr>
        <w:t xml:space="preserve">Малайзия также попала в сферу интересов Англии. </w:t>
      </w:r>
      <w:r w:rsidR="009C2ADC" w:rsidRPr="009C2ADC">
        <w:rPr>
          <w:rFonts w:ascii="Arial" w:hAnsi="Arial" w:cs="Arial"/>
          <w:sz w:val="28"/>
          <w:szCs w:val="28"/>
        </w:rPr>
        <w:t>В 70-80-х годах</w:t>
      </w:r>
      <w:r w:rsidR="009C2ADC">
        <w:rPr>
          <w:rFonts w:ascii="Arial" w:hAnsi="Arial" w:cs="Arial"/>
          <w:sz w:val="28"/>
          <w:szCs w:val="28"/>
        </w:rPr>
        <w:t xml:space="preserve"> </w:t>
      </w:r>
      <w:r w:rsidR="009C2ADC">
        <w:rPr>
          <w:rFonts w:ascii="Arial" w:hAnsi="Arial" w:cs="Arial"/>
          <w:sz w:val="28"/>
          <w:szCs w:val="28"/>
          <w:lang w:val="en-US"/>
        </w:rPr>
        <w:t>XIX</w:t>
      </w:r>
      <w:r w:rsidR="009C2ADC">
        <w:rPr>
          <w:rFonts w:ascii="Arial" w:hAnsi="Arial" w:cs="Arial"/>
          <w:sz w:val="28"/>
          <w:szCs w:val="28"/>
        </w:rPr>
        <w:t xml:space="preserve"> столетия британцы подчинил</w:t>
      </w:r>
      <w:r w:rsidR="00433B81">
        <w:rPr>
          <w:rFonts w:ascii="Arial" w:hAnsi="Arial" w:cs="Arial"/>
          <w:sz w:val="28"/>
          <w:szCs w:val="28"/>
        </w:rPr>
        <w:t>и</w:t>
      </w:r>
      <w:r w:rsidR="009C2ADC">
        <w:rPr>
          <w:rFonts w:ascii="Arial" w:hAnsi="Arial" w:cs="Arial"/>
          <w:sz w:val="28"/>
          <w:szCs w:val="28"/>
        </w:rPr>
        <w:t xml:space="preserve"> </w:t>
      </w:r>
      <w:r w:rsidR="009C2ADC" w:rsidRPr="009C2ADC">
        <w:rPr>
          <w:rFonts w:ascii="Arial" w:hAnsi="Arial" w:cs="Arial"/>
          <w:sz w:val="28"/>
          <w:szCs w:val="28"/>
        </w:rPr>
        <w:t xml:space="preserve">малайские государства </w:t>
      </w:r>
      <w:proofErr w:type="spellStart"/>
      <w:r w:rsidR="009C2ADC" w:rsidRPr="009C2ADC">
        <w:rPr>
          <w:rFonts w:ascii="Arial" w:hAnsi="Arial" w:cs="Arial"/>
          <w:sz w:val="28"/>
          <w:szCs w:val="28"/>
        </w:rPr>
        <w:t>Перак</w:t>
      </w:r>
      <w:proofErr w:type="spellEnd"/>
      <w:r w:rsidR="009C2ADC" w:rsidRPr="009C2AD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2ADC" w:rsidRPr="009C2ADC">
        <w:rPr>
          <w:rFonts w:ascii="Arial" w:hAnsi="Arial" w:cs="Arial"/>
          <w:sz w:val="28"/>
          <w:szCs w:val="28"/>
        </w:rPr>
        <w:t>Селангор</w:t>
      </w:r>
      <w:proofErr w:type="spellEnd"/>
      <w:r w:rsidR="009C2ADC" w:rsidRPr="009C2AD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2ADC" w:rsidRPr="009C2ADC">
        <w:rPr>
          <w:rFonts w:ascii="Arial" w:hAnsi="Arial" w:cs="Arial"/>
          <w:sz w:val="28"/>
          <w:szCs w:val="28"/>
        </w:rPr>
        <w:t>Негри-Сембилан</w:t>
      </w:r>
      <w:proofErr w:type="spellEnd"/>
      <w:r w:rsidR="009C2ADC" w:rsidRPr="009C2AD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2ADC" w:rsidRPr="009C2ADC">
        <w:rPr>
          <w:rFonts w:ascii="Arial" w:hAnsi="Arial" w:cs="Arial"/>
          <w:sz w:val="28"/>
          <w:szCs w:val="28"/>
        </w:rPr>
        <w:t>Паханг</w:t>
      </w:r>
      <w:proofErr w:type="spellEnd"/>
      <w:r w:rsidR="009C2ADC">
        <w:rPr>
          <w:rFonts w:ascii="Arial" w:hAnsi="Arial" w:cs="Arial"/>
          <w:sz w:val="28"/>
          <w:szCs w:val="28"/>
        </w:rPr>
        <w:t xml:space="preserve">. В 1909 году она заполучила </w:t>
      </w:r>
      <w:r w:rsidR="009C2ADC" w:rsidRPr="009C2ADC">
        <w:rPr>
          <w:rFonts w:ascii="Arial" w:hAnsi="Arial" w:cs="Arial"/>
          <w:sz w:val="28"/>
          <w:szCs w:val="28"/>
        </w:rPr>
        <w:t xml:space="preserve">султанаты </w:t>
      </w:r>
      <w:r w:rsidR="009C2ADC" w:rsidRPr="009C2ADC">
        <w:rPr>
          <w:rFonts w:ascii="Arial" w:hAnsi="Arial" w:cs="Arial"/>
          <w:sz w:val="28"/>
          <w:szCs w:val="28"/>
        </w:rPr>
        <w:lastRenderedPageBreak/>
        <w:t xml:space="preserve">Кедах, </w:t>
      </w:r>
      <w:proofErr w:type="spellStart"/>
      <w:r w:rsidR="009C2ADC" w:rsidRPr="009C2ADC">
        <w:rPr>
          <w:rFonts w:ascii="Arial" w:hAnsi="Arial" w:cs="Arial"/>
          <w:sz w:val="28"/>
          <w:szCs w:val="28"/>
        </w:rPr>
        <w:t>Келантан</w:t>
      </w:r>
      <w:proofErr w:type="spellEnd"/>
      <w:r w:rsidR="009C2ADC" w:rsidRPr="009C2AD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2ADC" w:rsidRPr="009C2ADC">
        <w:rPr>
          <w:rFonts w:ascii="Arial" w:hAnsi="Arial" w:cs="Arial"/>
          <w:sz w:val="28"/>
          <w:szCs w:val="28"/>
        </w:rPr>
        <w:t>Тренгану</w:t>
      </w:r>
      <w:proofErr w:type="spellEnd"/>
      <w:r w:rsidR="009C2ADC" w:rsidRPr="009C2ADC">
        <w:rPr>
          <w:rFonts w:ascii="Arial" w:hAnsi="Arial" w:cs="Arial"/>
          <w:sz w:val="28"/>
          <w:szCs w:val="28"/>
        </w:rPr>
        <w:t>, Перлис</w:t>
      </w:r>
      <w:r w:rsidR="009C2AD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2ADC">
        <w:rPr>
          <w:rFonts w:ascii="Arial" w:hAnsi="Arial" w:cs="Arial"/>
          <w:sz w:val="28"/>
          <w:szCs w:val="28"/>
        </w:rPr>
        <w:t>Джохор</w:t>
      </w:r>
      <w:proofErr w:type="spellEnd"/>
      <w:r w:rsidR="009C2ADC">
        <w:rPr>
          <w:rFonts w:ascii="Arial" w:hAnsi="Arial" w:cs="Arial"/>
          <w:sz w:val="28"/>
          <w:szCs w:val="28"/>
        </w:rPr>
        <w:t xml:space="preserve">, распложенные </w:t>
      </w:r>
      <w:r w:rsidR="00384B37">
        <w:rPr>
          <w:rFonts w:ascii="Arial" w:hAnsi="Arial" w:cs="Arial"/>
          <w:sz w:val="28"/>
          <w:szCs w:val="28"/>
        </w:rPr>
        <w:t xml:space="preserve">на </w:t>
      </w:r>
      <w:r w:rsidR="009C2ADC" w:rsidRPr="009C2ADC">
        <w:rPr>
          <w:rFonts w:ascii="Arial" w:hAnsi="Arial" w:cs="Arial"/>
          <w:sz w:val="28"/>
          <w:szCs w:val="28"/>
        </w:rPr>
        <w:t>полуострове Малакка</w:t>
      </w:r>
      <w:r w:rsidR="00384B37">
        <w:rPr>
          <w:rFonts w:ascii="Arial" w:hAnsi="Arial" w:cs="Arial"/>
          <w:sz w:val="28"/>
          <w:szCs w:val="28"/>
        </w:rPr>
        <w:t>. Из э</w:t>
      </w:r>
      <w:r w:rsidR="009C2ADC">
        <w:rPr>
          <w:rFonts w:ascii="Arial" w:hAnsi="Arial" w:cs="Arial"/>
          <w:sz w:val="28"/>
          <w:szCs w:val="28"/>
        </w:rPr>
        <w:t xml:space="preserve">тих территорий была образована </w:t>
      </w:r>
      <w:r w:rsidR="009C2ADC" w:rsidRPr="009C2ADC">
        <w:rPr>
          <w:rFonts w:ascii="Arial" w:hAnsi="Arial" w:cs="Arial"/>
          <w:sz w:val="28"/>
          <w:szCs w:val="28"/>
        </w:rPr>
        <w:t>Британская Малайя</w:t>
      </w:r>
      <w:r w:rsidR="009C2ADC">
        <w:rPr>
          <w:rFonts w:ascii="Arial" w:hAnsi="Arial" w:cs="Arial"/>
          <w:sz w:val="28"/>
          <w:szCs w:val="28"/>
        </w:rPr>
        <w:t xml:space="preserve">. </w:t>
      </w:r>
      <w:r w:rsidR="00AA5B05">
        <w:rPr>
          <w:rFonts w:ascii="Arial" w:hAnsi="Arial" w:cs="Arial"/>
          <w:sz w:val="28"/>
          <w:szCs w:val="28"/>
        </w:rPr>
        <w:t>С 1887 года был установлен протекторат</w:t>
      </w:r>
      <w:r w:rsidR="006D32FE">
        <w:rPr>
          <w:rFonts w:ascii="Arial" w:hAnsi="Arial" w:cs="Arial"/>
          <w:sz w:val="28"/>
          <w:szCs w:val="28"/>
        </w:rPr>
        <w:t xml:space="preserve"> над</w:t>
      </w:r>
      <w:r w:rsidR="00AA5B05" w:rsidRPr="00AA5B0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5B05" w:rsidRPr="00AA5B05">
        <w:rPr>
          <w:rFonts w:ascii="Arial" w:hAnsi="Arial" w:cs="Arial"/>
          <w:sz w:val="28"/>
          <w:szCs w:val="28"/>
        </w:rPr>
        <w:t>M</w:t>
      </w:r>
      <w:proofErr w:type="gramEnd"/>
      <w:r w:rsidR="00AA5B05" w:rsidRPr="00AA5B05">
        <w:rPr>
          <w:rFonts w:ascii="Arial" w:hAnsi="Arial" w:cs="Arial"/>
          <w:sz w:val="28"/>
          <w:szCs w:val="28"/>
        </w:rPr>
        <w:t>альдивами</w:t>
      </w:r>
      <w:proofErr w:type="spellEnd"/>
      <w:r w:rsidR="00AA5B05" w:rsidRPr="00AA5B05">
        <w:rPr>
          <w:rFonts w:ascii="Arial" w:hAnsi="Arial" w:cs="Arial"/>
          <w:sz w:val="28"/>
          <w:szCs w:val="28"/>
        </w:rPr>
        <w:t>.</w:t>
      </w:r>
      <w:r w:rsidR="00AA5B05">
        <w:rPr>
          <w:rFonts w:ascii="Arial" w:hAnsi="Arial" w:cs="Arial"/>
          <w:sz w:val="28"/>
          <w:szCs w:val="28"/>
        </w:rPr>
        <w:t xml:space="preserve"> </w:t>
      </w:r>
      <w:r w:rsidR="006D32FE">
        <w:rPr>
          <w:rFonts w:ascii="Arial" w:hAnsi="Arial" w:cs="Arial"/>
          <w:sz w:val="28"/>
          <w:szCs w:val="28"/>
        </w:rPr>
        <w:t>На Ближнем Востоке британцы закрепились в Кувейте, Бахрейне, Договорном</w:t>
      </w:r>
      <w:r w:rsidR="006D32FE" w:rsidRPr="006D32FE">
        <w:rPr>
          <w:rFonts w:ascii="Arial" w:hAnsi="Arial" w:cs="Arial"/>
          <w:sz w:val="28"/>
          <w:szCs w:val="28"/>
        </w:rPr>
        <w:t xml:space="preserve"> Оман</w:t>
      </w:r>
      <w:r w:rsidR="006D32FE">
        <w:rPr>
          <w:rFonts w:ascii="Arial" w:hAnsi="Arial" w:cs="Arial"/>
          <w:sz w:val="28"/>
          <w:szCs w:val="28"/>
        </w:rPr>
        <w:t>е (ОАЭ) и в южной Аравии (</w:t>
      </w:r>
      <w:r w:rsidR="006D32FE" w:rsidRPr="006D32FE">
        <w:rPr>
          <w:rFonts w:ascii="Arial" w:hAnsi="Arial" w:cs="Arial"/>
          <w:sz w:val="28"/>
          <w:szCs w:val="28"/>
        </w:rPr>
        <w:t>Протекторат Аден</w:t>
      </w:r>
      <w:r w:rsidR="006D32FE">
        <w:rPr>
          <w:rFonts w:ascii="Arial" w:hAnsi="Arial" w:cs="Arial"/>
          <w:sz w:val="28"/>
          <w:szCs w:val="28"/>
        </w:rPr>
        <w:t>). Во время Первой мировой войны был занят Катар. А после ее окончания</w:t>
      </w:r>
      <w:r w:rsidR="00433B81">
        <w:rPr>
          <w:rFonts w:ascii="Arial" w:hAnsi="Arial" w:cs="Arial"/>
          <w:sz w:val="28"/>
          <w:szCs w:val="28"/>
        </w:rPr>
        <w:t>,</w:t>
      </w:r>
      <w:r w:rsidR="006D32FE">
        <w:rPr>
          <w:rFonts w:ascii="Arial" w:hAnsi="Arial" w:cs="Arial"/>
          <w:sz w:val="28"/>
          <w:szCs w:val="28"/>
        </w:rPr>
        <w:t xml:space="preserve"> Бр</w:t>
      </w:r>
      <w:r w:rsidR="00384B37">
        <w:rPr>
          <w:rFonts w:ascii="Arial" w:hAnsi="Arial" w:cs="Arial"/>
          <w:sz w:val="28"/>
          <w:szCs w:val="28"/>
        </w:rPr>
        <w:t>итании были переданы подмандатны</w:t>
      </w:r>
      <w:r w:rsidR="006D32FE">
        <w:rPr>
          <w:rFonts w:ascii="Arial" w:hAnsi="Arial" w:cs="Arial"/>
          <w:sz w:val="28"/>
          <w:szCs w:val="28"/>
        </w:rPr>
        <w:t xml:space="preserve">е территории: Палестина, Месопотамия. </w:t>
      </w:r>
      <w:r w:rsidR="009D19D9">
        <w:rPr>
          <w:rFonts w:ascii="Arial" w:hAnsi="Arial" w:cs="Arial"/>
          <w:sz w:val="28"/>
          <w:szCs w:val="28"/>
        </w:rPr>
        <w:t xml:space="preserve">Еще одними важными колониями в Восточном полушарии стали Австралия и Новая Зеландия. Освоение Австралии Англией началось еще в конце </w:t>
      </w:r>
      <w:r w:rsidR="009D19D9">
        <w:rPr>
          <w:rFonts w:ascii="Arial" w:hAnsi="Arial" w:cs="Arial"/>
          <w:sz w:val="28"/>
          <w:szCs w:val="28"/>
          <w:lang w:val="en-US"/>
        </w:rPr>
        <w:t>XVIII</w:t>
      </w:r>
      <w:r w:rsidR="009D19D9">
        <w:rPr>
          <w:rFonts w:ascii="Arial" w:hAnsi="Arial" w:cs="Arial"/>
          <w:sz w:val="28"/>
          <w:szCs w:val="28"/>
        </w:rPr>
        <w:t xml:space="preserve"> века, этот материк стал прибежищем не только законопослушных граждан, но также и каторжников. </w:t>
      </w:r>
      <w:proofErr w:type="spellStart"/>
      <w:r w:rsidR="009D19D9" w:rsidRPr="009D19D9">
        <w:rPr>
          <w:rFonts w:ascii="Arial" w:hAnsi="Arial" w:cs="Arial"/>
          <w:sz w:val="28"/>
          <w:szCs w:val="28"/>
        </w:rPr>
        <w:t>Австралазийские</w:t>
      </w:r>
      <w:proofErr w:type="spellEnd"/>
      <w:r w:rsidR="009D19D9" w:rsidRPr="009D19D9">
        <w:rPr>
          <w:rFonts w:ascii="Arial" w:hAnsi="Arial" w:cs="Arial"/>
          <w:sz w:val="28"/>
          <w:szCs w:val="28"/>
        </w:rPr>
        <w:t xml:space="preserve"> колонии к концу XIX</w:t>
      </w:r>
      <w:r w:rsidR="009D19D9">
        <w:rPr>
          <w:rFonts w:ascii="Arial" w:hAnsi="Arial" w:cs="Arial"/>
          <w:sz w:val="28"/>
          <w:szCs w:val="28"/>
        </w:rPr>
        <w:t xml:space="preserve"> </w:t>
      </w:r>
      <w:r w:rsidR="00433B81">
        <w:rPr>
          <w:rFonts w:ascii="Arial" w:hAnsi="Arial" w:cs="Arial"/>
          <w:sz w:val="28"/>
          <w:szCs w:val="28"/>
        </w:rPr>
        <w:t xml:space="preserve">века </w:t>
      </w:r>
      <w:r w:rsidR="009D19D9">
        <w:rPr>
          <w:rFonts w:ascii="Arial" w:hAnsi="Arial" w:cs="Arial"/>
          <w:sz w:val="28"/>
          <w:szCs w:val="28"/>
        </w:rPr>
        <w:t xml:space="preserve">еще </w:t>
      </w:r>
      <w:r w:rsidR="00384B37">
        <w:rPr>
          <w:rFonts w:ascii="Arial" w:hAnsi="Arial" w:cs="Arial"/>
          <w:sz w:val="28"/>
          <w:szCs w:val="28"/>
        </w:rPr>
        <w:t xml:space="preserve">не </w:t>
      </w:r>
      <w:r w:rsidR="009D19D9">
        <w:rPr>
          <w:rFonts w:ascii="Arial" w:hAnsi="Arial" w:cs="Arial"/>
          <w:sz w:val="28"/>
          <w:szCs w:val="28"/>
        </w:rPr>
        <w:t>образовали федерацию</w:t>
      </w:r>
      <w:r w:rsidR="00B417DD">
        <w:rPr>
          <w:rFonts w:ascii="Arial" w:hAnsi="Arial" w:cs="Arial"/>
          <w:sz w:val="28"/>
          <w:szCs w:val="28"/>
        </w:rPr>
        <w:t xml:space="preserve">, но были на пути к этому. Самыми важными из них были: </w:t>
      </w:r>
      <w:r w:rsidR="00B417DD" w:rsidRPr="00B417DD">
        <w:rPr>
          <w:rFonts w:ascii="Arial" w:hAnsi="Arial" w:cs="Arial"/>
          <w:sz w:val="28"/>
          <w:szCs w:val="28"/>
        </w:rPr>
        <w:t>Виктория, Новый Уэльс, Новая Зеландия и Южная Австралия</w:t>
      </w:r>
      <w:r w:rsidR="00B417DD">
        <w:rPr>
          <w:rFonts w:ascii="Arial" w:hAnsi="Arial" w:cs="Arial"/>
          <w:sz w:val="28"/>
          <w:szCs w:val="28"/>
        </w:rPr>
        <w:t xml:space="preserve">. Этот регион поставлял продукты сельского хозяйства, овечью шерсть, а также стал местом добычи золота. </w:t>
      </w:r>
      <w:r w:rsidR="00630414">
        <w:rPr>
          <w:rFonts w:ascii="Arial" w:hAnsi="Arial" w:cs="Arial"/>
          <w:sz w:val="28"/>
          <w:szCs w:val="28"/>
        </w:rPr>
        <w:t>Этот драгоценный металл вызвал эмиграцию рабочих со всех уголков империи. Со временем колония получила самоуправление, оставив за метрополией право на внешнюю политику, торговлю и оборону. В 1901 году был создан Австралийский союз, а в 1907 году</w:t>
      </w:r>
      <w:r w:rsidR="00433B81">
        <w:rPr>
          <w:rFonts w:ascii="Arial" w:hAnsi="Arial" w:cs="Arial"/>
          <w:sz w:val="28"/>
          <w:szCs w:val="28"/>
        </w:rPr>
        <w:t>,</w:t>
      </w:r>
      <w:r w:rsidR="00630414">
        <w:rPr>
          <w:rFonts w:ascii="Arial" w:hAnsi="Arial" w:cs="Arial"/>
          <w:sz w:val="28"/>
          <w:szCs w:val="28"/>
        </w:rPr>
        <w:t xml:space="preserve"> указом </w:t>
      </w:r>
      <w:r w:rsidR="00630414" w:rsidRPr="00630414">
        <w:rPr>
          <w:rFonts w:ascii="Arial" w:hAnsi="Arial" w:cs="Arial"/>
          <w:sz w:val="28"/>
          <w:szCs w:val="28"/>
        </w:rPr>
        <w:t>Эдуард</w:t>
      </w:r>
      <w:r w:rsidR="00630414">
        <w:rPr>
          <w:rFonts w:ascii="Arial" w:hAnsi="Arial" w:cs="Arial"/>
          <w:sz w:val="28"/>
          <w:szCs w:val="28"/>
        </w:rPr>
        <w:t>а</w:t>
      </w:r>
      <w:r w:rsidR="00630414" w:rsidRPr="00630414">
        <w:rPr>
          <w:rFonts w:ascii="Arial" w:hAnsi="Arial" w:cs="Arial"/>
          <w:sz w:val="28"/>
          <w:szCs w:val="28"/>
        </w:rPr>
        <w:t xml:space="preserve"> VII</w:t>
      </w:r>
      <w:r w:rsidR="00630414">
        <w:rPr>
          <w:rFonts w:ascii="Arial" w:hAnsi="Arial" w:cs="Arial"/>
          <w:sz w:val="28"/>
          <w:szCs w:val="28"/>
        </w:rPr>
        <w:t xml:space="preserve">, Новая Зеландия получила статус доминиона. </w:t>
      </w:r>
    </w:p>
    <w:p w:rsidR="008F3391" w:rsidRDefault="008F33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5F37" w:rsidRDefault="00FB15B8" w:rsidP="00FB15B8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8F3391">
        <w:t>Заключение.</w:t>
      </w:r>
    </w:p>
    <w:p w:rsidR="006C35D5" w:rsidRDefault="00866C1D" w:rsidP="00FB15B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</w:t>
      </w:r>
      <w:r w:rsidR="008F3391">
        <w:rPr>
          <w:rFonts w:ascii="Arial" w:hAnsi="Arial" w:cs="Arial"/>
          <w:sz w:val="28"/>
          <w:szCs w:val="28"/>
        </w:rPr>
        <w:t xml:space="preserve"> Британской империи в конце </w:t>
      </w:r>
      <w:r w:rsidR="008F3391">
        <w:rPr>
          <w:rFonts w:ascii="Arial" w:hAnsi="Arial" w:cs="Arial"/>
          <w:sz w:val="28"/>
          <w:szCs w:val="28"/>
          <w:lang w:val="en-US"/>
        </w:rPr>
        <w:t>XIX</w:t>
      </w:r>
      <w:r w:rsidR="006E4F73">
        <w:rPr>
          <w:rFonts w:ascii="Arial" w:hAnsi="Arial" w:cs="Arial"/>
          <w:sz w:val="28"/>
          <w:szCs w:val="28"/>
        </w:rPr>
        <w:t xml:space="preserve"> –</w:t>
      </w:r>
      <w:r w:rsidR="008F3391">
        <w:rPr>
          <w:rFonts w:ascii="Arial" w:hAnsi="Arial" w:cs="Arial"/>
          <w:sz w:val="28"/>
          <w:szCs w:val="28"/>
        </w:rPr>
        <w:t xml:space="preserve"> начале </w:t>
      </w:r>
      <w:r w:rsidR="008F3391">
        <w:rPr>
          <w:rFonts w:ascii="Arial" w:hAnsi="Arial" w:cs="Arial"/>
          <w:sz w:val="28"/>
          <w:szCs w:val="28"/>
          <w:lang w:val="en-US"/>
        </w:rPr>
        <w:t>XX</w:t>
      </w:r>
      <w:r w:rsidR="008F3391" w:rsidRPr="008F3391">
        <w:rPr>
          <w:rFonts w:ascii="Arial" w:hAnsi="Arial" w:cs="Arial"/>
          <w:sz w:val="28"/>
          <w:szCs w:val="28"/>
        </w:rPr>
        <w:t xml:space="preserve"> </w:t>
      </w:r>
      <w:r w:rsidR="008F3391">
        <w:rPr>
          <w:rFonts w:ascii="Arial" w:hAnsi="Arial" w:cs="Arial"/>
          <w:sz w:val="28"/>
          <w:szCs w:val="28"/>
        </w:rPr>
        <w:t xml:space="preserve">веков. Именно этот период стал для английской короны пиком ее могущества и максимальной экспансии. На протяжении столетий англичане силой оружия, дипломатии и </w:t>
      </w:r>
      <w:r w:rsidR="00C1530D">
        <w:rPr>
          <w:rFonts w:ascii="Arial" w:hAnsi="Arial" w:cs="Arial"/>
          <w:sz w:val="28"/>
          <w:szCs w:val="28"/>
        </w:rPr>
        <w:t>торговли раздвигали свои границы, захватывая новые земли. Викторианская эпоха ускорила эти процессы, итогом котор</w:t>
      </w:r>
      <w:r w:rsidR="006E4F73">
        <w:rPr>
          <w:rFonts w:ascii="Arial" w:hAnsi="Arial" w:cs="Arial"/>
          <w:sz w:val="28"/>
          <w:szCs w:val="28"/>
        </w:rPr>
        <w:t>ой стало</w:t>
      </w:r>
      <w:r w:rsidR="00C1530D">
        <w:rPr>
          <w:rFonts w:ascii="Arial" w:hAnsi="Arial" w:cs="Arial"/>
          <w:sz w:val="28"/>
          <w:szCs w:val="28"/>
        </w:rPr>
        <w:t xml:space="preserve"> образование самой большой империи в мире. Колонии Северной и Южной Америки, Африканского континента, Западной и Южной Азии стали надежным</w:t>
      </w:r>
      <w:r w:rsidR="006E4F73">
        <w:rPr>
          <w:rFonts w:ascii="Arial" w:hAnsi="Arial" w:cs="Arial"/>
          <w:sz w:val="28"/>
          <w:szCs w:val="28"/>
        </w:rPr>
        <w:t>и</w:t>
      </w:r>
      <w:r w:rsidR="00C1530D">
        <w:rPr>
          <w:rFonts w:ascii="Arial" w:hAnsi="Arial" w:cs="Arial"/>
          <w:sz w:val="28"/>
          <w:szCs w:val="28"/>
        </w:rPr>
        <w:t xml:space="preserve"> поставщик</w:t>
      </w:r>
      <w:r w:rsidR="006E4F73">
        <w:rPr>
          <w:rFonts w:ascii="Arial" w:hAnsi="Arial" w:cs="Arial"/>
          <w:sz w:val="28"/>
          <w:szCs w:val="28"/>
        </w:rPr>
        <w:t>ами</w:t>
      </w:r>
      <w:r w:rsidR="00C1530D">
        <w:rPr>
          <w:rFonts w:ascii="Arial" w:hAnsi="Arial" w:cs="Arial"/>
          <w:sz w:val="28"/>
          <w:szCs w:val="28"/>
        </w:rPr>
        <w:t xml:space="preserve"> сырья, живой силы в виде рабочих и солдат и драгоценных металлов, что обогащало торговцев метрополии и пополняло государственную казну. Но демократические процессы в самой Англии, а также национально-освободительные движения и тяжелое бремя</w:t>
      </w:r>
      <w:r w:rsidR="006E4F7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FB15B8">
        <w:rPr>
          <w:rFonts w:ascii="Arial" w:hAnsi="Arial" w:cs="Arial"/>
          <w:sz w:val="28"/>
          <w:szCs w:val="28"/>
        </w:rPr>
        <w:t xml:space="preserve"> ложившее</w:t>
      </w:r>
      <w:r w:rsidR="00C1530D">
        <w:rPr>
          <w:rFonts w:ascii="Arial" w:hAnsi="Arial" w:cs="Arial"/>
          <w:sz w:val="28"/>
          <w:szCs w:val="28"/>
        </w:rPr>
        <w:t>ся на оккупационные администрации, вынуждали Лондон п</w:t>
      </w:r>
      <w:r w:rsidR="00FB15B8">
        <w:rPr>
          <w:rFonts w:ascii="Arial" w:hAnsi="Arial" w:cs="Arial"/>
          <w:sz w:val="28"/>
          <w:szCs w:val="28"/>
        </w:rPr>
        <w:t>редоставлять вчерашним колониям</w:t>
      </w:r>
      <w:r w:rsidR="00C1530D">
        <w:rPr>
          <w:rFonts w:ascii="Arial" w:hAnsi="Arial" w:cs="Arial"/>
          <w:sz w:val="28"/>
          <w:szCs w:val="28"/>
        </w:rPr>
        <w:t xml:space="preserve"> самоуправление и привлекать местное население к управлению их собственной страной. </w:t>
      </w:r>
    </w:p>
    <w:p w:rsidR="006C35D5" w:rsidRDefault="006C35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C35D5" w:rsidRPr="006C35D5" w:rsidRDefault="00FB15B8" w:rsidP="00FB15B8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6C35D5" w:rsidRPr="006C35D5">
        <w:t>Список литературы.</w:t>
      </w:r>
    </w:p>
    <w:p w:rsidR="006C35D5" w:rsidRPr="006C35D5" w:rsidRDefault="006C35D5" w:rsidP="00325E0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C35D5">
        <w:rPr>
          <w:rFonts w:ascii="Arial" w:hAnsi="Arial" w:cs="Arial"/>
          <w:sz w:val="28"/>
          <w:szCs w:val="28"/>
        </w:rPr>
        <w:t xml:space="preserve">1. </w:t>
      </w:r>
      <w:r w:rsidR="00EB73DE" w:rsidRPr="00EB73DE">
        <w:rPr>
          <w:rFonts w:ascii="Arial" w:hAnsi="Arial" w:cs="Arial"/>
          <w:sz w:val="28"/>
          <w:szCs w:val="28"/>
        </w:rPr>
        <w:t>Британская Индия</w:t>
      </w:r>
      <w:r w:rsidR="00EB73DE">
        <w:rPr>
          <w:rFonts w:ascii="Arial" w:hAnsi="Arial" w:cs="Arial"/>
          <w:sz w:val="28"/>
          <w:szCs w:val="28"/>
        </w:rPr>
        <w:t xml:space="preserve"> </w:t>
      </w:r>
      <w:r w:rsidRPr="006C35D5">
        <w:rPr>
          <w:rFonts w:ascii="Arial" w:hAnsi="Arial" w:cs="Arial"/>
          <w:sz w:val="28"/>
          <w:szCs w:val="28"/>
        </w:rPr>
        <w:t>/</w:t>
      </w:r>
      <w:r w:rsidR="00325E0E">
        <w:rPr>
          <w:rFonts w:ascii="Arial" w:hAnsi="Arial" w:cs="Arial"/>
          <w:sz w:val="28"/>
          <w:szCs w:val="28"/>
        </w:rPr>
        <w:t xml:space="preserve">Джесси Рассел – Издательство: </w:t>
      </w:r>
      <w:r w:rsidR="00EB73DE" w:rsidRPr="00EB73DE">
        <w:rPr>
          <w:rFonts w:ascii="Arial" w:hAnsi="Arial" w:cs="Arial"/>
          <w:sz w:val="28"/>
          <w:szCs w:val="28"/>
        </w:rPr>
        <w:t>Книга по Требованию</w:t>
      </w:r>
      <w:r w:rsidR="00EB73DE">
        <w:rPr>
          <w:rFonts w:ascii="Arial" w:hAnsi="Arial" w:cs="Arial"/>
          <w:sz w:val="28"/>
          <w:szCs w:val="28"/>
        </w:rPr>
        <w:t>, 2012. – 7</w:t>
      </w:r>
      <w:r w:rsidRPr="006C35D5">
        <w:rPr>
          <w:rFonts w:ascii="Arial" w:hAnsi="Arial" w:cs="Arial"/>
          <w:sz w:val="28"/>
          <w:szCs w:val="28"/>
        </w:rPr>
        <w:t>4 с.</w:t>
      </w:r>
    </w:p>
    <w:p w:rsidR="006C35D5" w:rsidRPr="006C35D5" w:rsidRDefault="006C35D5" w:rsidP="00325E0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C35D5">
        <w:rPr>
          <w:rFonts w:ascii="Arial" w:hAnsi="Arial" w:cs="Arial"/>
          <w:sz w:val="28"/>
          <w:szCs w:val="28"/>
        </w:rPr>
        <w:t xml:space="preserve">2. История Англии / Дж. М. </w:t>
      </w:r>
      <w:proofErr w:type="spellStart"/>
      <w:r w:rsidRPr="006C35D5">
        <w:rPr>
          <w:rFonts w:ascii="Arial" w:hAnsi="Arial" w:cs="Arial"/>
          <w:sz w:val="28"/>
          <w:szCs w:val="28"/>
        </w:rPr>
        <w:t>Тревельян</w:t>
      </w:r>
      <w:proofErr w:type="spellEnd"/>
      <w:r w:rsidRPr="006C35D5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6C35D5">
        <w:rPr>
          <w:rFonts w:ascii="Arial" w:hAnsi="Arial" w:cs="Arial"/>
          <w:sz w:val="28"/>
          <w:szCs w:val="28"/>
        </w:rPr>
        <w:t>Русич</w:t>
      </w:r>
      <w:proofErr w:type="spellEnd"/>
      <w:r w:rsidRPr="006C35D5">
        <w:rPr>
          <w:rFonts w:ascii="Arial" w:hAnsi="Arial" w:cs="Arial"/>
          <w:sz w:val="28"/>
          <w:szCs w:val="28"/>
        </w:rPr>
        <w:t>, 2007. – 634 с.</w:t>
      </w:r>
    </w:p>
    <w:p w:rsidR="006C35D5" w:rsidRPr="006C35D5" w:rsidRDefault="006C35D5" w:rsidP="00325E0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C35D5">
        <w:rPr>
          <w:rFonts w:ascii="Arial" w:hAnsi="Arial" w:cs="Arial"/>
          <w:sz w:val="28"/>
          <w:szCs w:val="28"/>
        </w:rPr>
        <w:t xml:space="preserve">3. Краткая история Англии / Марджори и Чарльз Генрих Борн </w:t>
      </w:r>
      <w:proofErr w:type="spellStart"/>
      <w:r w:rsidRPr="006C35D5">
        <w:rPr>
          <w:rFonts w:ascii="Arial" w:hAnsi="Arial" w:cs="Arial"/>
          <w:sz w:val="28"/>
          <w:szCs w:val="28"/>
        </w:rPr>
        <w:t>Квеннеллы</w:t>
      </w:r>
      <w:proofErr w:type="spellEnd"/>
      <w:r w:rsidRPr="006C35D5">
        <w:rPr>
          <w:rFonts w:ascii="Arial" w:hAnsi="Arial" w:cs="Arial"/>
          <w:sz w:val="28"/>
          <w:szCs w:val="28"/>
        </w:rPr>
        <w:t xml:space="preserve"> – Издательство: Евразия, 2016. – 320 с.</w:t>
      </w:r>
    </w:p>
    <w:p w:rsidR="006C35D5" w:rsidRPr="006C35D5" w:rsidRDefault="006C35D5" w:rsidP="00325E0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C35D5">
        <w:rPr>
          <w:rFonts w:ascii="Arial" w:hAnsi="Arial" w:cs="Arial"/>
          <w:sz w:val="28"/>
          <w:szCs w:val="28"/>
        </w:rPr>
        <w:t xml:space="preserve">4. </w:t>
      </w:r>
      <w:r w:rsidR="00EB73DE" w:rsidRPr="00EB73DE">
        <w:rPr>
          <w:rFonts w:ascii="Arial" w:hAnsi="Arial" w:cs="Arial"/>
          <w:sz w:val="28"/>
          <w:szCs w:val="28"/>
        </w:rPr>
        <w:t>Британская империя</w:t>
      </w:r>
      <w:r w:rsidR="00EB73DE">
        <w:rPr>
          <w:rFonts w:ascii="Arial" w:hAnsi="Arial" w:cs="Arial"/>
          <w:sz w:val="28"/>
          <w:szCs w:val="28"/>
        </w:rPr>
        <w:t xml:space="preserve"> </w:t>
      </w:r>
      <w:r w:rsidRPr="006C35D5">
        <w:rPr>
          <w:rFonts w:ascii="Arial" w:hAnsi="Arial" w:cs="Arial"/>
          <w:sz w:val="28"/>
          <w:szCs w:val="28"/>
        </w:rPr>
        <w:t xml:space="preserve">/ </w:t>
      </w:r>
      <w:r w:rsidR="00EB73DE" w:rsidRPr="00EB73DE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="00EB73DE" w:rsidRPr="00EB73DE">
        <w:rPr>
          <w:rFonts w:ascii="Arial" w:hAnsi="Arial" w:cs="Arial"/>
          <w:sz w:val="28"/>
          <w:szCs w:val="28"/>
        </w:rPr>
        <w:t>Широкорад</w:t>
      </w:r>
      <w:proofErr w:type="spellEnd"/>
      <w:r w:rsidR="00EB73DE">
        <w:rPr>
          <w:rFonts w:ascii="Arial" w:hAnsi="Arial" w:cs="Arial"/>
          <w:sz w:val="28"/>
          <w:szCs w:val="28"/>
        </w:rPr>
        <w:t xml:space="preserve"> </w:t>
      </w:r>
      <w:r w:rsidRPr="006C35D5">
        <w:rPr>
          <w:rFonts w:ascii="Arial" w:hAnsi="Arial" w:cs="Arial"/>
          <w:sz w:val="28"/>
          <w:szCs w:val="28"/>
        </w:rPr>
        <w:t xml:space="preserve">– Издательство: </w:t>
      </w:r>
      <w:r w:rsidR="00EB73DE">
        <w:rPr>
          <w:rFonts w:ascii="Arial" w:hAnsi="Arial" w:cs="Arial"/>
          <w:sz w:val="28"/>
          <w:szCs w:val="28"/>
        </w:rPr>
        <w:t>Вече</w:t>
      </w:r>
      <w:r w:rsidR="005F42E1">
        <w:rPr>
          <w:rFonts w:ascii="Arial" w:hAnsi="Arial" w:cs="Arial"/>
          <w:sz w:val="28"/>
          <w:szCs w:val="28"/>
        </w:rPr>
        <w:t>, 2014. – 450</w:t>
      </w:r>
      <w:r w:rsidRPr="006C35D5">
        <w:rPr>
          <w:rFonts w:ascii="Arial" w:hAnsi="Arial" w:cs="Arial"/>
          <w:sz w:val="28"/>
          <w:szCs w:val="28"/>
        </w:rPr>
        <w:t xml:space="preserve"> с.</w:t>
      </w:r>
    </w:p>
    <w:p w:rsidR="006C35D5" w:rsidRPr="006C35D5" w:rsidRDefault="006C35D5" w:rsidP="00325E0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C35D5">
        <w:rPr>
          <w:rFonts w:ascii="Arial" w:hAnsi="Arial" w:cs="Arial"/>
          <w:sz w:val="28"/>
          <w:szCs w:val="28"/>
        </w:rPr>
        <w:t>5. История Великобритании / Кеннет О. Морга</w:t>
      </w:r>
      <w:r w:rsidR="00EB73DE">
        <w:rPr>
          <w:rFonts w:ascii="Arial" w:hAnsi="Arial" w:cs="Arial"/>
          <w:sz w:val="28"/>
          <w:szCs w:val="28"/>
        </w:rPr>
        <w:t>н – Издательство: Весь Мир, 2014. – 45</w:t>
      </w:r>
      <w:r w:rsidRPr="006C35D5">
        <w:rPr>
          <w:rFonts w:ascii="Arial" w:hAnsi="Arial" w:cs="Arial"/>
          <w:sz w:val="28"/>
          <w:szCs w:val="28"/>
        </w:rPr>
        <w:t>0 с.</w:t>
      </w:r>
    </w:p>
    <w:p w:rsidR="006C35D5" w:rsidRPr="006C35D5" w:rsidRDefault="00325E0E" w:rsidP="00325E0E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Королева Виктория / </w:t>
      </w:r>
      <w:r w:rsidR="006C35D5" w:rsidRPr="006C35D5">
        <w:rPr>
          <w:rFonts w:ascii="Arial" w:hAnsi="Arial" w:cs="Arial"/>
          <w:sz w:val="28"/>
          <w:szCs w:val="28"/>
        </w:rPr>
        <w:t xml:space="preserve">Екатерина </w:t>
      </w:r>
      <w:proofErr w:type="spellStart"/>
      <w:r w:rsidR="006C35D5" w:rsidRPr="006C35D5">
        <w:rPr>
          <w:rFonts w:ascii="Arial" w:hAnsi="Arial" w:cs="Arial"/>
          <w:sz w:val="28"/>
          <w:szCs w:val="28"/>
        </w:rPr>
        <w:t>Коути</w:t>
      </w:r>
      <w:proofErr w:type="spellEnd"/>
      <w:r w:rsidR="006C35D5" w:rsidRPr="006C35D5">
        <w:rPr>
          <w:rFonts w:ascii="Arial" w:hAnsi="Arial" w:cs="Arial"/>
          <w:sz w:val="28"/>
          <w:szCs w:val="28"/>
        </w:rPr>
        <w:t xml:space="preserve"> – Издательство: Вече,2015. – 384 с.</w:t>
      </w:r>
    </w:p>
    <w:sectPr w:rsidR="006C35D5" w:rsidRPr="006C35D5" w:rsidSect="00FB15B8">
      <w:headerReference w:type="default" r:id="rId8"/>
      <w:footerReference w:type="default" r:id="rId9"/>
      <w:pgSz w:w="11906" w:h="16838" w:code="9"/>
      <w:pgMar w:top="284" w:right="284" w:bottom="14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85" w:rsidRDefault="00F12285" w:rsidP="00EF7EB7">
      <w:pPr>
        <w:spacing w:after="0" w:line="240" w:lineRule="auto"/>
      </w:pPr>
      <w:r>
        <w:separator/>
      </w:r>
    </w:p>
  </w:endnote>
  <w:endnote w:type="continuationSeparator" w:id="0">
    <w:p w:rsidR="00F12285" w:rsidRDefault="00F12285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05065" w:rsidRDefault="00FE76EA">
        <w:pPr>
          <w:pStyle w:val="a7"/>
          <w:jc w:val="right"/>
        </w:pPr>
        <w:r>
          <w:fldChar w:fldCharType="begin"/>
        </w:r>
        <w:r w:rsidR="00305065">
          <w:instrText>PAGE   \* MERGEFORMAT</w:instrText>
        </w:r>
        <w:r>
          <w:fldChar w:fldCharType="separate"/>
        </w:r>
        <w:r w:rsidR="00866C1D">
          <w:rPr>
            <w:noProof/>
          </w:rPr>
          <w:t>11</w:t>
        </w:r>
        <w:r>
          <w:fldChar w:fldCharType="end"/>
        </w:r>
      </w:p>
    </w:sdtContent>
  </w:sdt>
  <w:p w:rsidR="00305065" w:rsidRDefault="003050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85" w:rsidRDefault="00F12285" w:rsidP="00EF7EB7">
      <w:pPr>
        <w:spacing w:after="0" w:line="240" w:lineRule="auto"/>
      </w:pPr>
      <w:r>
        <w:separator/>
      </w:r>
    </w:p>
  </w:footnote>
  <w:footnote w:type="continuationSeparator" w:id="0">
    <w:p w:rsidR="00F12285" w:rsidRDefault="00F12285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5" w:rsidRDefault="00305065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451F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3C23"/>
    <w:rsid w:val="00035431"/>
    <w:rsid w:val="00036D39"/>
    <w:rsid w:val="00037294"/>
    <w:rsid w:val="00037FAE"/>
    <w:rsid w:val="00040D71"/>
    <w:rsid w:val="00040F95"/>
    <w:rsid w:val="00041596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3600"/>
    <w:rsid w:val="00063969"/>
    <w:rsid w:val="00063B31"/>
    <w:rsid w:val="00064A27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134F"/>
    <w:rsid w:val="00082EF3"/>
    <w:rsid w:val="00084399"/>
    <w:rsid w:val="0008468A"/>
    <w:rsid w:val="0008518F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38E"/>
    <w:rsid w:val="000954C3"/>
    <w:rsid w:val="00095E3E"/>
    <w:rsid w:val="000965D5"/>
    <w:rsid w:val="0009685A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7EA"/>
    <w:rsid w:val="000D3AAC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C33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27AA6"/>
    <w:rsid w:val="001301D8"/>
    <w:rsid w:val="001304B9"/>
    <w:rsid w:val="00130CB1"/>
    <w:rsid w:val="00130EA6"/>
    <w:rsid w:val="00131055"/>
    <w:rsid w:val="00131C3D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567F"/>
    <w:rsid w:val="001661F5"/>
    <w:rsid w:val="00167647"/>
    <w:rsid w:val="00167744"/>
    <w:rsid w:val="00170E53"/>
    <w:rsid w:val="00171A01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03F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624"/>
    <w:rsid w:val="001C5CE8"/>
    <w:rsid w:val="001C5E66"/>
    <w:rsid w:val="001C607C"/>
    <w:rsid w:val="001C6CFB"/>
    <w:rsid w:val="001C72AE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4ECA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70F"/>
    <w:rsid w:val="001F784F"/>
    <w:rsid w:val="001F7D36"/>
    <w:rsid w:val="00200DDF"/>
    <w:rsid w:val="00200EC2"/>
    <w:rsid w:val="002036BC"/>
    <w:rsid w:val="00203A43"/>
    <w:rsid w:val="00203D8C"/>
    <w:rsid w:val="00204154"/>
    <w:rsid w:val="002043D3"/>
    <w:rsid w:val="002056D5"/>
    <w:rsid w:val="00205C42"/>
    <w:rsid w:val="002068C8"/>
    <w:rsid w:val="00206C13"/>
    <w:rsid w:val="002071B5"/>
    <w:rsid w:val="0020725B"/>
    <w:rsid w:val="002074AA"/>
    <w:rsid w:val="002074DC"/>
    <w:rsid w:val="00210D0E"/>
    <w:rsid w:val="00210ECD"/>
    <w:rsid w:val="002111BE"/>
    <w:rsid w:val="00211A19"/>
    <w:rsid w:val="00211D6C"/>
    <w:rsid w:val="00211F63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D63"/>
    <w:rsid w:val="00243E36"/>
    <w:rsid w:val="002440CB"/>
    <w:rsid w:val="00244D00"/>
    <w:rsid w:val="00245474"/>
    <w:rsid w:val="002454A8"/>
    <w:rsid w:val="002463B9"/>
    <w:rsid w:val="0024726C"/>
    <w:rsid w:val="00247CC5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4DA8"/>
    <w:rsid w:val="002659C2"/>
    <w:rsid w:val="00265F51"/>
    <w:rsid w:val="002661ED"/>
    <w:rsid w:val="00266958"/>
    <w:rsid w:val="00267573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86A"/>
    <w:rsid w:val="00280C9A"/>
    <w:rsid w:val="00280F7E"/>
    <w:rsid w:val="00281135"/>
    <w:rsid w:val="00281616"/>
    <w:rsid w:val="00282360"/>
    <w:rsid w:val="002823E1"/>
    <w:rsid w:val="00283353"/>
    <w:rsid w:val="00283A7F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A09D7"/>
    <w:rsid w:val="002A0A44"/>
    <w:rsid w:val="002A11D7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9ED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6D9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2868"/>
    <w:rsid w:val="00302C04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383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E32"/>
    <w:rsid w:val="00326EC1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409E6"/>
    <w:rsid w:val="0034184B"/>
    <w:rsid w:val="00341A52"/>
    <w:rsid w:val="00341B87"/>
    <w:rsid w:val="00342B49"/>
    <w:rsid w:val="00344982"/>
    <w:rsid w:val="0034517F"/>
    <w:rsid w:val="00345BB1"/>
    <w:rsid w:val="00345D48"/>
    <w:rsid w:val="00346371"/>
    <w:rsid w:val="003468E5"/>
    <w:rsid w:val="00346C64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E52"/>
    <w:rsid w:val="0036048C"/>
    <w:rsid w:val="0036066B"/>
    <w:rsid w:val="00361A99"/>
    <w:rsid w:val="00361C0C"/>
    <w:rsid w:val="00361D55"/>
    <w:rsid w:val="00363C25"/>
    <w:rsid w:val="00364803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A8D"/>
    <w:rsid w:val="00396780"/>
    <w:rsid w:val="00396E6B"/>
    <w:rsid w:val="00396FC0"/>
    <w:rsid w:val="00397D3D"/>
    <w:rsid w:val="003A0B84"/>
    <w:rsid w:val="003A2FE7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4F99"/>
    <w:rsid w:val="003D5127"/>
    <w:rsid w:val="003D5423"/>
    <w:rsid w:val="003D55DE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537"/>
    <w:rsid w:val="003F7A2D"/>
    <w:rsid w:val="003F7C3F"/>
    <w:rsid w:val="00400C24"/>
    <w:rsid w:val="00400E22"/>
    <w:rsid w:val="0040351F"/>
    <w:rsid w:val="00404852"/>
    <w:rsid w:val="004049F5"/>
    <w:rsid w:val="00404C85"/>
    <w:rsid w:val="00406F6E"/>
    <w:rsid w:val="00407284"/>
    <w:rsid w:val="00407640"/>
    <w:rsid w:val="00407B1A"/>
    <w:rsid w:val="00407B6D"/>
    <w:rsid w:val="0041104E"/>
    <w:rsid w:val="00411DB0"/>
    <w:rsid w:val="00412C45"/>
    <w:rsid w:val="00414D71"/>
    <w:rsid w:val="00414ECB"/>
    <w:rsid w:val="00415BD3"/>
    <w:rsid w:val="004160BF"/>
    <w:rsid w:val="0041673B"/>
    <w:rsid w:val="00417ED5"/>
    <w:rsid w:val="004200A3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6D3"/>
    <w:rsid w:val="00430BD5"/>
    <w:rsid w:val="004315F7"/>
    <w:rsid w:val="0043160C"/>
    <w:rsid w:val="00432175"/>
    <w:rsid w:val="00432A69"/>
    <w:rsid w:val="00432ABC"/>
    <w:rsid w:val="00432D83"/>
    <w:rsid w:val="00433B81"/>
    <w:rsid w:val="00433EF2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0BA4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03D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3EA5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17E6"/>
    <w:rsid w:val="004A2599"/>
    <w:rsid w:val="004A3115"/>
    <w:rsid w:val="004A4861"/>
    <w:rsid w:val="004A48C8"/>
    <w:rsid w:val="004A621B"/>
    <w:rsid w:val="004A6F24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337D"/>
    <w:rsid w:val="004F3AD5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48A"/>
    <w:rsid w:val="00542A4D"/>
    <w:rsid w:val="00542AEB"/>
    <w:rsid w:val="00542E00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51F6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55F3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072"/>
    <w:rsid w:val="00597328"/>
    <w:rsid w:val="00597ADF"/>
    <w:rsid w:val="00597D99"/>
    <w:rsid w:val="005A0820"/>
    <w:rsid w:val="005A19FF"/>
    <w:rsid w:val="005A1C93"/>
    <w:rsid w:val="005A1D81"/>
    <w:rsid w:val="005A1E85"/>
    <w:rsid w:val="005A25CF"/>
    <w:rsid w:val="005A28E9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1B71"/>
    <w:rsid w:val="005B275A"/>
    <w:rsid w:val="005B3C71"/>
    <w:rsid w:val="005B3E40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4C05"/>
    <w:rsid w:val="005E5360"/>
    <w:rsid w:val="005E536A"/>
    <w:rsid w:val="005E5CDE"/>
    <w:rsid w:val="005E769B"/>
    <w:rsid w:val="005E7862"/>
    <w:rsid w:val="005F0016"/>
    <w:rsid w:val="005F067C"/>
    <w:rsid w:val="005F08C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81F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2389"/>
    <w:rsid w:val="006531BA"/>
    <w:rsid w:val="006533E3"/>
    <w:rsid w:val="00653856"/>
    <w:rsid w:val="00653C74"/>
    <w:rsid w:val="00654506"/>
    <w:rsid w:val="00654867"/>
    <w:rsid w:val="00656CBA"/>
    <w:rsid w:val="00657A39"/>
    <w:rsid w:val="00657F16"/>
    <w:rsid w:val="0066161F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6F6"/>
    <w:rsid w:val="006A70EB"/>
    <w:rsid w:val="006A79CB"/>
    <w:rsid w:val="006B0420"/>
    <w:rsid w:val="006B0864"/>
    <w:rsid w:val="006B12F1"/>
    <w:rsid w:val="006B22B2"/>
    <w:rsid w:val="006B2355"/>
    <w:rsid w:val="006B2885"/>
    <w:rsid w:val="006B2F38"/>
    <w:rsid w:val="006B3005"/>
    <w:rsid w:val="006B3AB8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5D5"/>
    <w:rsid w:val="006C3B3C"/>
    <w:rsid w:val="006C61C0"/>
    <w:rsid w:val="006C659E"/>
    <w:rsid w:val="006C690E"/>
    <w:rsid w:val="006C77FE"/>
    <w:rsid w:val="006D06BA"/>
    <w:rsid w:val="006D0990"/>
    <w:rsid w:val="006D09FE"/>
    <w:rsid w:val="006D130E"/>
    <w:rsid w:val="006D2524"/>
    <w:rsid w:val="006D27A4"/>
    <w:rsid w:val="006D29BC"/>
    <w:rsid w:val="006D2E8B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4F73"/>
    <w:rsid w:val="006E5057"/>
    <w:rsid w:val="006E5179"/>
    <w:rsid w:val="006E535E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29F"/>
    <w:rsid w:val="007E661E"/>
    <w:rsid w:val="007F040E"/>
    <w:rsid w:val="007F0AD1"/>
    <w:rsid w:val="007F0B9B"/>
    <w:rsid w:val="007F2D05"/>
    <w:rsid w:val="007F2D13"/>
    <w:rsid w:val="007F3595"/>
    <w:rsid w:val="007F44E2"/>
    <w:rsid w:val="007F5040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76F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9B7"/>
    <w:rsid w:val="00813AAC"/>
    <w:rsid w:val="00813BAF"/>
    <w:rsid w:val="008143FE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2EEE"/>
    <w:rsid w:val="008331DF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C1D"/>
    <w:rsid w:val="00866D71"/>
    <w:rsid w:val="0087129F"/>
    <w:rsid w:val="008719FB"/>
    <w:rsid w:val="00871CB8"/>
    <w:rsid w:val="00871FA5"/>
    <w:rsid w:val="0087216E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77DF3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B014B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7F8"/>
    <w:rsid w:val="008C1920"/>
    <w:rsid w:val="008C22DC"/>
    <w:rsid w:val="008C232D"/>
    <w:rsid w:val="008C2A5D"/>
    <w:rsid w:val="008C2D03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3B5"/>
    <w:rsid w:val="008D2AE6"/>
    <w:rsid w:val="008D339C"/>
    <w:rsid w:val="008D462E"/>
    <w:rsid w:val="008D474F"/>
    <w:rsid w:val="008D5770"/>
    <w:rsid w:val="008D62F2"/>
    <w:rsid w:val="008D64B1"/>
    <w:rsid w:val="008D72BF"/>
    <w:rsid w:val="008E084B"/>
    <w:rsid w:val="008E0949"/>
    <w:rsid w:val="008E13AB"/>
    <w:rsid w:val="008E337F"/>
    <w:rsid w:val="008E33C3"/>
    <w:rsid w:val="008E4B18"/>
    <w:rsid w:val="008E53FB"/>
    <w:rsid w:val="008E54BE"/>
    <w:rsid w:val="008E6586"/>
    <w:rsid w:val="008E6F17"/>
    <w:rsid w:val="008E7762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F34"/>
    <w:rsid w:val="008F74E5"/>
    <w:rsid w:val="008F7D27"/>
    <w:rsid w:val="009001FF"/>
    <w:rsid w:val="0090086B"/>
    <w:rsid w:val="00901949"/>
    <w:rsid w:val="00901B1F"/>
    <w:rsid w:val="0090257F"/>
    <w:rsid w:val="00902CAC"/>
    <w:rsid w:val="00904965"/>
    <w:rsid w:val="00904BFE"/>
    <w:rsid w:val="00905108"/>
    <w:rsid w:val="00905F0F"/>
    <w:rsid w:val="009072CE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B27"/>
    <w:rsid w:val="00947798"/>
    <w:rsid w:val="00947F7F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D9A"/>
    <w:rsid w:val="00985036"/>
    <w:rsid w:val="00985D91"/>
    <w:rsid w:val="00985FF3"/>
    <w:rsid w:val="00986288"/>
    <w:rsid w:val="009869FC"/>
    <w:rsid w:val="009875A0"/>
    <w:rsid w:val="00987E85"/>
    <w:rsid w:val="00990C9D"/>
    <w:rsid w:val="00991258"/>
    <w:rsid w:val="00991479"/>
    <w:rsid w:val="00991F13"/>
    <w:rsid w:val="0099384F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298F"/>
    <w:rsid w:val="009D3454"/>
    <w:rsid w:val="009D3753"/>
    <w:rsid w:val="009D448C"/>
    <w:rsid w:val="009D4727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5C5F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CC6"/>
    <w:rsid w:val="00A07266"/>
    <w:rsid w:val="00A076E3"/>
    <w:rsid w:val="00A0777D"/>
    <w:rsid w:val="00A1057E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1D58"/>
    <w:rsid w:val="00A427E5"/>
    <w:rsid w:val="00A42800"/>
    <w:rsid w:val="00A4350F"/>
    <w:rsid w:val="00A44689"/>
    <w:rsid w:val="00A44A6E"/>
    <w:rsid w:val="00A44BE4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16A"/>
    <w:rsid w:val="00A5542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38B5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397D"/>
    <w:rsid w:val="00A84FD9"/>
    <w:rsid w:val="00A85171"/>
    <w:rsid w:val="00A85B72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354"/>
    <w:rsid w:val="00AC6894"/>
    <w:rsid w:val="00AC7FDB"/>
    <w:rsid w:val="00AC7FE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B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EFA"/>
    <w:rsid w:val="00AF3B0F"/>
    <w:rsid w:val="00AF4D74"/>
    <w:rsid w:val="00AF5548"/>
    <w:rsid w:val="00AF610B"/>
    <w:rsid w:val="00AF61F2"/>
    <w:rsid w:val="00AF7BC9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3D4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4B5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71E5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027"/>
    <w:rsid w:val="00B951F3"/>
    <w:rsid w:val="00B9594D"/>
    <w:rsid w:val="00B95FDA"/>
    <w:rsid w:val="00B96FCB"/>
    <w:rsid w:val="00B97956"/>
    <w:rsid w:val="00BA0750"/>
    <w:rsid w:val="00BA0CFA"/>
    <w:rsid w:val="00BA11D4"/>
    <w:rsid w:val="00BA29C7"/>
    <w:rsid w:val="00BA2C59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499"/>
    <w:rsid w:val="00BC1A8C"/>
    <w:rsid w:val="00BC1B11"/>
    <w:rsid w:val="00BC2A98"/>
    <w:rsid w:val="00BC2DE3"/>
    <w:rsid w:val="00BC324D"/>
    <w:rsid w:val="00BC34FD"/>
    <w:rsid w:val="00BC468B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C5A"/>
    <w:rsid w:val="00BE1908"/>
    <w:rsid w:val="00BE1B21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50A"/>
    <w:rsid w:val="00BF578D"/>
    <w:rsid w:val="00BF59E6"/>
    <w:rsid w:val="00BF5A86"/>
    <w:rsid w:val="00BF5AA1"/>
    <w:rsid w:val="00BF5EC7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2718"/>
    <w:rsid w:val="00C12A80"/>
    <w:rsid w:val="00C12B3F"/>
    <w:rsid w:val="00C12B6F"/>
    <w:rsid w:val="00C13413"/>
    <w:rsid w:val="00C13DCF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AF"/>
    <w:rsid w:val="00C45A34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7B6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52"/>
    <w:rsid w:val="00CE5590"/>
    <w:rsid w:val="00CE58F8"/>
    <w:rsid w:val="00CE64B6"/>
    <w:rsid w:val="00CE7055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B8E"/>
    <w:rsid w:val="00D32C60"/>
    <w:rsid w:val="00D33FC7"/>
    <w:rsid w:val="00D34D9E"/>
    <w:rsid w:val="00D352EB"/>
    <w:rsid w:val="00D35740"/>
    <w:rsid w:val="00D359E3"/>
    <w:rsid w:val="00D369DF"/>
    <w:rsid w:val="00D3728A"/>
    <w:rsid w:val="00D3743E"/>
    <w:rsid w:val="00D376B5"/>
    <w:rsid w:val="00D401B8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01BB"/>
    <w:rsid w:val="00D51124"/>
    <w:rsid w:val="00D52CE6"/>
    <w:rsid w:val="00D52E45"/>
    <w:rsid w:val="00D534BE"/>
    <w:rsid w:val="00D53C96"/>
    <w:rsid w:val="00D53CE0"/>
    <w:rsid w:val="00D54103"/>
    <w:rsid w:val="00D5446B"/>
    <w:rsid w:val="00D54820"/>
    <w:rsid w:val="00D548F0"/>
    <w:rsid w:val="00D55E4C"/>
    <w:rsid w:val="00D55F62"/>
    <w:rsid w:val="00D56486"/>
    <w:rsid w:val="00D5698F"/>
    <w:rsid w:val="00D57E03"/>
    <w:rsid w:val="00D60CF7"/>
    <w:rsid w:val="00D61523"/>
    <w:rsid w:val="00D615F6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4F5A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41A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AD7"/>
    <w:rsid w:val="00DA3E65"/>
    <w:rsid w:val="00DA3EB6"/>
    <w:rsid w:val="00DA4489"/>
    <w:rsid w:val="00DA4903"/>
    <w:rsid w:val="00DA49C6"/>
    <w:rsid w:val="00DA4E24"/>
    <w:rsid w:val="00DA5013"/>
    <w:rsid w:val="00DA5535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C7723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416E"/>
    <w:rsid w:val="00DE4596"/>
    <w:rsid w:val="00DE5207"/>
    <w:rsid w:val="00DE5C55"/>
    <w:rsid w:val="00DE6015"/>
    <w:rsid w:val="00DE623B"/>
    <w:rsid w:val="00DE7478"/>
    <w:rsid w:val="00DE7489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16DA"/>
    <w:rsid w:val="00E02906"/>
    <w:rsid w:val="00E0315C"/>
    <w:rsid w:val="00E042C8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15936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C3A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489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098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86D"/>
    <w:rsid w:val="00EB3956"/>
    <w:rsid w:val="00EB46EC"/>
    <w:rsid w:val="00EB4D89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304A"/>
    <w:rsid w:val="00EC3050"/>
    <w:rsid w:val="00EC3635"/>
    <w:rsid w:val="00EC3EAA"/>
    <w:rsid w:val="00EC4232"/>
    <w:rsid w:val="00EC43BD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B67"/>
    <w:rsid w:val="00F01D83"/>
    <w:rsid w:val="00F028E6"/>
    <w:rsid w:val="00F03936"/>
    <w:rsid w:val="00F03BD0"/>
    <w:rsid w:val="00F0594E"/>
    <w:rsid w:val="00F05AA2"/>
    <w:rsid w:val="00F06ADC"/>
    <w:rsid w:val="00F07042"/>
    <w:rsid w:val="00F07E86"/>
    <w:rsid w:val="00F07E96"/>
    <w:rsid w:val="00F07FAB"/>
    <w:rsid w:val="00F100A4"/>
    <w:rsid w:val="00F104C3"/>
    <w:rsid w:val="00F10590"/>
    <w:rsid w:val="00F10982"/>
    <w:rsid w:val="00F118E7"/>
    <w:rsid w:val="00F1197C"/>
    <w:rsid w:val="00F11C05"/>
    <w:rsid w:val="00F12285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17FD"/>
    <w:rsid w:val="00F421A5"/>
    <w:rsid w:val="00F422A6"/>
    <w:rsid w:val="00F42B7B"/>
    <w:rsid w:val="00F42F40"/>
    <w:rsid w:val="00F43293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3E2B"/>
    <w:rsid w:val="00F54073"/>
    <w:rsid w:val="00F545B8"/>
    <w:rsid w:val="00F54942"/>
    <w:rsid w:val="00F54B7F"/>
    <w:rsid w:val="00F5578A"/>
    <w:rsid w:val="00F57819"/>
    <w:rsid w:val="00F6076B"/>
    <w:rsid w:val="00F60DB0"/>
    <w:rsid w:val="00F6124F"/>
    <w:rsid w:val="00F61765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85A"/>
    <w:rsid w:val="00F80A67"/>
    <w:rsid w:val="00F80CD9"/>
    <w:rsid w:val="00F814F6"/>
    <w:rsid w:val="00F815E4"/>
    <w:rsid w:val="00F83ECC"/>
    <w:rsid w:val="00F84E06"/>
    <w:rsid w:val="00F85150"/>
    <w:rsid w:val="00F854EC"/>
    <w:rsid w:val="00F85F0D"/>
    <w:rsid w:val="00F862E6"/>
    <w:rsid w:val="00F868A8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5B8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80C"/>
    <w:rsid w:val="00FC6338"/>
    <w:rsid w:val="00FC6B9E"/>
    <w:rsid w:val="00FC750C"/>
    <w:rsid w:val="00FC7970"/>
    <w:rsid w:val="00FC7D85"/>
    <w:rsid w:val="00FC7F77"/>
    <w:rsid w:val="00FD113A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E76EA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86A-DB2A-4ECC-AFAC-38D6552E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40755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2160</cp:revision>
  <dcterms:created xsi:type="dcterms:W3CDTF">2015-11-19T10:42:00Z</dcterms:created>
  <dcterms:modified xsi:type="dcterms:W3CDTF">2018-10-22T08:49:00Z</dcterms:modified>
</cp:coreProperties>
</file>