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A" w:rsidRPr="0061161D" w:rsidRDefault="0079171A" w:rsidP="0079171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97507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Pr="00697507" w:rsidRDefault="0079171A" w:rsidP="0079171A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697507">
        <w:rPr>
          <w:rFonts w:ascii="Arial" w:hAnsi="Arial" w:cs="Arial"/>
          <w:sz w:val="28"/>
          <w:szCs w:val="28"/>
        </w:rPr>
        <w:t>«</w:t>
      </w:r>
      <w:proofErr w:type="spellStart"/>
      <w:r w:rsidR="00697507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79171A" w:rsidRPr="0061161D" w:rsidRDefault="0079171A" w:rsidP="0079171A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Pr="0079171A">
        <w:rPr>
          <w:rFonts w:ascii="Arial" w:hAnsi="Arial" w:cs="Arial"/>
          <w:sz w:val="28"/>
          <w:szCs w:val="28"/>
        </w:rPr>
        <w:t>Музыка эпохи Возрождения</w:t>
      </w:r>
      <w:r>
        <w:rPr>
          <w:rFonts w:ascii="Arial" w:hAnsi="Arial" w:cs="Arial"/>
          <w:sz w:val="28"/>
          <w:szCs w:val="28"/>
        </w:rPr>
        <w:t>»</w:t>
      </w:r>
      <w:r w:rsidR="00697507">
        <w:rPr>
          <w:rFonts w:ascii="Arial" w:hAnsi="Arial" w:cs="Arial"/>
          <w:sz w:val="28"/>
          <w:szCs w:val="28"/>
        </w:rPr>
        <w:t>.</w:t>
      </w:r>
    </w:p>
    <w:p w:rsidR="0079171A" w:rsidRPr="0061161D" w:rsidRDefault="0079171A" w:rsidP="0079171A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Pr="0061161D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9171A">
        <w:rPr>
          <w:rFonts w:ascii="Arial" w:hAnsi="Arial" w:cs="Arial"/>
          <w:sz w:val="28"/>
          <w:szCs w:val="28"/>
        </w:rPr>
        <w:t>В</w:t>
      </w:r>
      <w:r w:rsidR="0079171A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79171A" w:rsidRPr="0061161D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79171A" w:rsidRPr="0061161D">
        <w:rPr>
          <w:rFonts w:ascii="Arial" w:hAnsi="Arial" w:cs="Arial"/>
          <w:sz w:val="28"/>
          <w:szCs w:val="28"/>
        </w:rPr>
        <w:t>Ф.И.О.</w:t>
      </w:r>
    </w:p>
    <w:p w:rsidR="0079171A" w:rsidRPr="0061161D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9171A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79171A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79171A" w:rsidRPr="0061161D">
        <w:rPr>
          <w:rFonts w:ascii="Arial" w:hAnsi="Arial" w:cs="Arial"/>
          <w:sz w:val="28"/>
          <w:szCs w:val="28"/>
        </w:rPr>
        <w:t>Ф.И.О.</w:t>
      </w:r>
    </w:p>
    <w:p w:rsidR="0079171A" w:rsidRDefault="0079171A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697507" w:rsidRPr="00B47C51" w:rsidRDefault="00697507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006539" w:rsidRPr="00B47C51" w:rsidRDefault="00006539" w:rsidP="0079171A">
      <w:pPr>
        <w:spacing w:line="276" w:lineRule="auto"/>
        <w:rPr>
          <w:rFonts w:ascii="Arial" w:hAnsi="Arial" w:cs="Arial"/>
          <w:sz w:val="28"/>
          <w:szCs w:val="28"/>
        </w:rPr>
      </w:pPr>
    </w:p>
    <w:p w:rsidR="0079171A" w:rsidRPr="0061161D" w:rsidRDefault="0079171A" w:rsidP="0079171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054A8E" w:rsidRDefault="00697507" w:rsidP="0049490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054A8E" w:rsidRPr="0079171A">
        <w:rPr>
          <w:rFonts w:ascii="Arial" w:hAnsi="Arial" w:cs="Arial"/>
          <w:b/>
          <w:sz w:val="28"/>
          <w:szCs w:val="28"/>
        </w:rPr>
        <w:t>План</w:t>
      </w:r>
    </w:p>
    <w:p w:rsidR="00697507" w:rsidRPr="0079171A" w:rsidRDefault="00697507" w:rsidP="0049490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054A8E" w:rsidRPr="00494906" w:rsidRDefault="00054A8E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94906">
        <w:rPr>
          <w:rFonts w:ascii="Arial" w:hAnsi="Arial" w:cs="Arial"/>
          <w:sz w:val="28"/>
          <w:szCs w:val="28"/>
        </w:rPr>
        <w:t>1. Введение</w:t>
      </w:r>
      <w:r w:rsidR="0079171A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267645">
        <w:rPr>
          <w:rFonts w:ascii="Arial" w:hAnsi="Arial" w:cs="Arial"/>
          <w:sz w:val="28"/>
          <w:szCs w:val="28"/>
        </w:rPr>
        <w:t>…</w:t>
      </w:r>
      <w:r w:rsidR="00697507">
        <w:rPr>
          <w:rFonts w:ascii="Arial" w:hAnsi="Arial" w:cs="Arial"/>
          <w:sz w:val="28"/>
          <w:szCs w:val="28"/>
        </w:rPr>
        <w:t>…</w:t>
      </w:r>
      <w:r w:rsidR="0079171A">
        <w:rPr>
          <w:rFonts w:ascii="Arial" w:hAnsi="Arial" w:cs="Arial"/>
          <w:sz w:val="28"/>
          <w:szCs w:val="28"/>
        </w:rPr>
        <w:t>3</w:t>
      </w:r>
    </w:p>
    <w:p w:rsidR="00054A8E" w:rsidRPr="00494906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Инструменты эпохи Возрож</w:t>
      </w:r>
      <w:r w:rsidR="006C523A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ения</w:t>
      </w:r>
      <w:r w:rsidR="006C523A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………………..4-5</w:t>
      </w:r>
    </w:p>
    <w:p w:rsidR="00054A8E" w:rsidRPr="00494906" w:rsidRDefault="00054A8E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94906">
        <w:rPr>
          <w:rFonts w:ascii="Arial" w:hAnsi="Arial" w:cs="Arial"/>
          <w:sz w:val="28"/>
          <w:szCs w:val="28"/>
        </w:rPr>
        <w:t xml:space="preserve">3. Школы и композиторы эпохи </w:t>
      </w:r>
      <w:r w:rsidR="00E13679" w:rsidRPr="00494906">
        <w:rPr>
          <w:rFonts w:ascii="Arial" w:hAnsi="Arial" w:cs="Arial"/>
          <w:sz w:val="28"/>
          <w:szCs w:val="28"/>
        </w:rPr>
        <w:t>Р</w:t>
      </w:r>
      <w:r w:rsidRPr="00494906">
        <w:rPr>
          <w:rFonts w:ascii="Arial" w:hAnsi="Arial" w:cs="Arial"/>
          <w:sz w:val="28"/>
          <w:szCs w:val="28"/>
        </w:rPr>
        <w:t>енессанса</w:t>
      </w:r>
      <w:r w:rsidR="00006539">
        <w:rPr>
          <w:rFonts w:ascii="Arial" w:hAnsi="Arial" w:cs="Arial"/>
          <w:sz w:val="28"/>
          <w:szCs w:val="28"/>
        </w:rPr>
        <w:t>………………………………………</w:t>
      </w:r>
      <w:r w:rsidR="00267645">
        <w:rPr>
          <w:rFonts w:ascii="Arial" w:hAnsi="Arial" w:cs="Arial"/>
          <w:sz w:val="28"/>
          <w:szCs w:val="28"/>
        </w:rPr>
        <w:t>6</w:t>
      </w:r>
      <w:r w:rsidR="00006539">
        <w:rPr>
          <w:rFonts w:ascii="Arial" w:hAnsi="Arial" w:cs="Arial"/>
          <w:sz w:val="28"/>
          <w:szCs w:val="28"/>
        </w:rPr>
        <w:t>-7</w:t>
      </w:r>
    </w:p>
    <w:p w:rsidR="00054A8E" w:rsidRPr="00494906" w:rsidRDefault="00054A8E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94906">
        <w:rPr>
          <w:rFonts w:ascii="Arial" w:hAnsi="Arial" w:cs="Arial"/>
          <w:sz w:val="28"/>
          <w:szCs w:val="28"/>
        </w:rPr>
        <w:t xml:space="preserve">4. Музыканты и их произведения в эпоху </w:t>
      </w:r>
      <w:r w:rsidR="00E13679" w:rsidRPr="00494906">
        <w:rPr>
          <w:rFonts w:ascii="Arial" w:hAnsi="Arial" w:cs="Arial"/>
          <w:sz w:val="28"/>
          <w:szCs w:val="28"/>
        </w:rPr>
        <w:t>В</w:t>
      </w:r>
      <w:r w:rsidRPr="00494906">
        <w:rPr>
          <w:rFonts w:ascii="Arial" w:hAnsi="Arial" w:cs="Arial"/>
          <w:sz w:val="28"/>
          <w:szCs w:val="28"/>
        </w:rPr>
        <w:t>озрождения</w:t>
      </w:r>
      <w:r w:rsidR="006C523A">
        <w:rPr>
          <w:rFonts w:ascii="Arial" w:hAnsi="Arial" w:cs="Arial"/>
          <w:sz w:val="28"/>
          <w:szCs w:val="28"/>
        </w:rPr>
        <w:t>………………………..</w:t>
      </w:r>
      <w:r w:rsidR="00267645">
        <w:rPr>
          <w:rFonts w:ascii="Arial" w:hAnsi="Arial" w:cs="Arial"/>
          <w:sz w:val="28"/>
          <w:szCs w:val="28"/>
        </w:rPr>
        <w:t>8</w:t>
      </w:r>
      <w:r w:rsidR="006C523A">
        <w:rPr>
          <w:rFonts w:ascii="Arial" w:hAnsi="Arial" w:cs="Arial"/>
          <w:sz w:val="28"/>
          <w:szCs w:val="28"/>
        </w:rPr>
        <w:t>-9</w:t>
      </w:r>
    </w:p>
    <w:p w:rsidR="00054A8E" w:rsidRPr="00494906" w:rsidRDefault="00054A8E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94906">
        <w:rPr>
          <w:rFonts w:ascii="Arial" w:hAnsi="Arial" w:cs="Arial"/>
          <w:sz w:val="28"/>
          <w:szCs w:val="28"/>
        </w:rPr>
        <w:t>5. Заключение</w:t>
      </w:r>
      <w:r w:rsidR="006C523A">
        <w:rPr>
          <w:rFonts w:ascii="Arial" w:hAnsi="Arial" w:cs="Arial"/>
          <w:sz w:val="28"/>
          <w:szCs w:val="28"/>
        </w:rPr>
        <w:t>…………………………………………………………………………….10</w:t>
      </w:r>
    </w:p>
    <w:p w:rsidR="00011529" w:rsidRPr="00494906" w:rsidRDefault="00FE2EE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494906">
        <w:rPr>
          <w:rFonts w:ascii="Arial" w:hAnsi="Arial" w:cs="Arial"/>
          <w:sz w:val="28"/>
          <w:szCs w:val="28"/>
        </w:rPr>
        <w:t>6. Список литературы</w:t>
      </w:r>
      <w:r w:rsidR="00267645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6C523A">
        <w:rPr>
          <w:rFonts w:ascii="Arial" w:hAnsi="Arial" w:cs="Arial"/>
          <w:sz w:val="28"/>
          <w:szCs w:val="28"/>
        </w:rPr>
        <w:t>…11</w:t>
      </w:r>
    </w:p>
    <w:p w:rsidR="00FE2EE0" w:rsidRPr="00494906" w:rsidRDefault="00FE2EE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E2EE0" w:rsidRPr="00494906" w:rsidRDefault="00FE2EE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E2EE0" w:rsidRPr="00494906" w:rsidRDefault="00FE2EE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71B54" w:rsidRDefault="00171B54" w:rsidP="007A5C3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171B5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FE2EE0" w:rsidRPr="00697507" w:rsidRDefault="00697507" w:rsidP="0069750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97507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E2EE0" w:rsidRPr="00697507">
        <w:rPr>
          <w:rFonts w:ascii="Arial" w:hAnsi="Arial" w:cs="Arial"/>
          <w:b/>
          <w:sz w:val="28"/>
          <w:szCs w:val="28"/>
        </w:rPr>
        <w:t>Введение</w:t>
      </w:r>
      <w:r w:rsidRPr="00697507">
        <w:rPr>
          <w:rFonts w:ascii="Arial" w:hAnsi="Arial" w:cs="Arial"/>
          <w:b/>
          <w:sz w:val="28"/>
          <w:szCs w:val="28"/>
        </w:rPr>
        <w:t>.</w:t>
      </w:r>
    </w:p>
    <w:p w:rsidR="00697507" w:rsidRPr="00171B54" w:rsidRDefault="00697507" w:rsidP="007A5C3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A5C3A" w:rsidRDefault="00171B54" w:rsidP="0069750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F4FEB">
        <w:rPr>
          <w:rFonts w:ascii="Arial" w:hAnsi="Arial" w:cs="Arial"/>
          <w:sz w:val="28"/>
          <w:szCs w:val="28"/>
        </w:rPr>
        <w:t xml:space="preserve"> </w:t>
      </w:r>
      <w:r w:rsidR="007A5C3A">
        <w:rPr>
          <w:rFonts w:ascii="Arial" w:hAnsi="Arial" w:cs="Arial"/>
          <w:sz w:val="28"/>
          <w:szCs w:val="28"/>
        </w:rPr>
        <w:t>Музыкальное искусство эпохи Возрождения – это,</w:t>
      </w:r>
      <w:r w:rsidR="0038213C">
        <w:rPr>
          <w:rFonts w:ascii="Arial" w:hAnsi="Arial" w:cs="Arial"/>
          <w:sz w:val="28"/>
          <w:szCs w:val="28"/>
        </w:rPr>
        <w:t xml:space="preserve"> прежде всего, новаторское искусство. В первую очередь, этот новаторский характер определяется прорывом светской песенной и танцевальной культуры</w:t>
      </w:r>
      <w:r w:rsidR="00E76F18">
        <w:rPr>
          <w:rFonts w:ascii="Arial" w:hAnsi="Arial" w:cs="Arial"/>
          <w:sz w:val="28"/>
          <w:szCs w:val="28"/>
        </w:rPr>
        <w:t>. В каждой стране песенные и танцевальные жанры базировались на народных истоках. Будь то испанская</w:t>
      </w:r>
      <w:r w:rsidR="008D28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2882">
        <w:rPr>
          <w:rFonts w:ascii="Arial" w:hAnsi="Arial" w:cs="Arial"/>
          <w:sz w:val="28"/>
          <w:szCs w:val="28"/>
        </w:rPr>
        <w:t>вильянсика</w:t>
      </w:r>
      <w:proofErr w:type="spellEnd"/>
      <w:r w:rsidR="008D2882">
        <w:rPr>
          <w:rFonts w:ascii="Arial" w:hAnsi="Arial" w:cs="Arial"/>
          <w:sz w:val="28"/>
          <w:szCs w:val="28"/>
        </w:rPr>
        <w:t>, английская баллада, итальянская</w:t>
      </w:r>
      <w:r w:rsidR="00E76F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6F18">
        <w:rPr>
          <w:rFonts w:ascii="Arial" w:hAnsi="Arial" w:cs="Arial"/>
          <w:sz w:val="28"/>
          <w:szCs w:val="28"/>
        </w:rPr>
        <w:t>фроттола</w:t>
      </w:r>
      <w:proofErr w:type="spellEnd"/>
      <w:r w:rsidR="008D2882">
        <w:rPr>
          <w:rFonts w:ascii="Arial" w:hAnsi="Arial" w:cs="Arial"/>
          <w:sz w:val="28"/>
          <w:szCs w:val="28"/>
        </w:rPr>
        <w:t xml:space="preserve">, французский шансон или немецкая </w:t>
      </w:r>
      <w:proofErr w:type="spellStart"/>
      <w:r w:rsidR="008D2882">
        <w:rPr>
          <w:rFonts w:ascii="Arial" w:hAnsi="Arial" w:cs="Arial"/>
          <w:sz w:val="28"/>
          <w:szCs w:val="28"/>
        </w:rPr>
        <w:t>лид</w:t>
      </w:r>
      <w:proofErr w:type="spellEnd"/>
      <w:r w:rsidR="008D2882">
        <w:rPr>
          <w:rFonts w:ascii="Arial" w:hAnsi="Arial" w:cs="Arial"/>
          <w:sz w:val="28"/>
          <w:szCs w:val="28"/>
        </w:rPr>
        <w:t xml:space="preserve"> – все они были направлены на </w:t>
      </w:r>
      <w:r w:rsidR="00544783">
        <w:rPr>
          <w:rFonts w:ascii="Arial" w:hAnsi="Arial" w:cs="Arial"/>
          <w:sz w:val="28"/>
          <w:szCs w:val="28"/>
        </w:rPr>
        <w:t>то, чтобы передать сложный внутренний мир человеческой личности, рассказать людям о радостях жизни. В этих песнях можно почувствовать всю специфику ощущения человека Возрождения.</w:t>
      </w:r>
    </w:p>
    <w:p w:rsidR="006B3A0D" w:rsidRDefault="00171B54" w:rsidP="0069750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F4FEB">
        <w:rPr>
          <w:rFonts w:ascii="Arial" w:hAnsi="Arial" w:cs="Arial"/>
          <w:sz w:val="28"/>
          <w:szCs w:val="28"/>
        </w:rPr>
        <w:t xml:space="preserve"> </w:t>
      </w:r>
      <w:r w:rsidR="003A220D">
        <w:rPr>
          <w:rFonts w:ascii="Arial" w:hAnsi="Arial" w:cs="Arial"/>
          <w:sz w:val="28"/>
          <w:szCs w:val="28"/>
        </w:rPr>
        <w:t>Торжеством светской музыкальной культуры стал мадригал – песня, исполнявшаяся на итальянском языке. Именно язык подчёркивал отход этого жанра от церковной музыки, которая исполнялась на латинском языке</w:t>
      </w:r>
      <w:r w:rsidR="003D3CA5">
        <w:rPr>
          <w:rFonts w:ascii="Arial" w:hAnsi="Arial" w:cs="Arial"/>
          <w:sz w:val="28"/>
          <w:szCs w:val="28"/>
        </w:rPr>
        <w:t>. Эволюция мадригала являет собой интересный процесс, который из подобия простой пастушьей песни превратился в полноценное музыкальное произведение</w:t>
      </w:r>
      <w:r w:rsidR="00697507">
        <w:rPr>
          <w:rFonts w:ascii="Arial" w:hAnsi="Arial" w:cs="Arial"/>
          <w:sz w:val="28"/>
          <w:szCs w:val="28"/>
        </w:rPr>
        <w:t>, в не</w:t>
      </w:r>
      <w:r w:rsidR="00E052BB">
        <w:rPr>
          <w:rFonts w:ascii="Arial" w:hAnsi="Arial" w:cs="Arial"/>
          <w:sz w:val="28"/>
          <w:szCs w:val="28"/>
        </w:rPr>
        <w:t xml:space="preserve">м присутствовала и вокальная, и инструментальная линия. Особого внимания заслуживает текст к мадригалам, авторами которых являлись выдающиеся поэты эпохи Возрождения, в том числе, и Ф. Петрарка. </w:t>
      </w:r>
      <w:r w:rsidR="0019368A">
        <w:rPr>
          <w:rFonts w:ascii="Arial" w:hAnsi="Arial" w:cs="Arial"/>
          <w:sz w:val="28"/>
          <w:szCs w:val="28"/>
        </w:rPr>
        <w:t xml:space="preserve">Не было развитой в музыкальном плане страны в Европе, где не писались бы мадригалы. </w:t>
      </w:r>
    </w:p>
    <w:p w:rsidR="006B3A0D" w:rsidRDefault="00171B54" w:rsidP="00BF4FE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F4FEB">
        <w:rPr>
          <w:rFonts w:ascii="Arial" w:hAnsi="Arial" w:cs="Arial"/>
          <w:sz w:val="28"/>
          <w:szCs w:val="28"/>
        </w:rPr>
        <w:t xml:space="preserve"> </w:t>
      </w:r>
      <w:r w:rsidR="006B3A0D">
        <w:rPr>
          <w:rFonts w:ascii="Arial" w:hAnsi="Arial" w:cs="Arial"/>
          <w:sz w:val="28"/>
          <w:szCs w:val="28"/>
        </w:rPr>
        <w:t xml:space="preserve">Второй чертой </w:t>
      </w:r>
      <w:r>
        <w:rPr>
          <w:rFonts w:ascii="Arial" w:hAnsi="Arial" w:cs="Arial"/>
          <w:sz w:val="28"/>
          <w:szCs w:val="28"/>
        </w:rPr>
        <w:t xml:space="preserve">специфики </w:t>
      </w:r>
      <w:r w:rsidR="00BE3CE7">
        <w:rPr>
          <w:rFonts w:ascii="Arial" w:hAnsi="Arial" w:cs="Arial"/>
          <w:sz w:val="28"/>
          <w:szCs w:val="28"/>
        </w:rPr>
        <w:t>музыкальной культуры данного периода можно назвать расцвет полифонии. Композиторы, писавшие полифонические произведения</w:t>
      </w:r>
      <w:r w:rsidR="00253D7D">
        <w:rPr>
          <w:rFonts w:ascii="Arial" w:hAnsi="Arial" w:cs="Arial"/>
          <w:sz w:val="28"/>
          <w:szCs w:val="28"/>
        </w:rPr>
        <w:t>, способствовали эволюции крупнейшего ренессансного жанра – мессы.</w:t>
      </w:r>
      <w:r w:rsidR="00BF4FEB">
        <w:rPr>
          <w:rFonts w:ascii="Arial" w:hAnsi="Arial" w:cs="Arial"/>
          <w:sz w:val="28"/>
          <w:szCs w:val="28"/>
        </w:rPr>
        <w:t xml:space="preserve"> </w:t>
      </w:r>
      <w:r w:rsidR="00253D7D">
        <w:rPr>
          <w:rFonts w:ascii="Arial" w:hAnsi="Arial" w:cs="Arial"/>
          <w:sz w:val="28"/>
          <w:szCs w:val="28"/>
        </w:rPr>
        <w:t xml:space="preserve"> </w:t>
      </w:r>
      <w:r w:rsidR="00D32F36">
        <w:rPr>
          <w:rFonts w:ascii="Arial" w:hAnsi="Arial" w:cs="Arial"/>
          <w:sz w:val="28"/>
          <w:szCs w:val="28"/>
        </w:rPr>
        <w:t>Итогом этого прогресса стала месса</w:t>
      </w:r>
      <w:r w:rsidR="00862F4A">
        <w:rPr>
          <w:rFonts w:ascii="Arial" w:hAnsi="Arial" w:cs="Arial"/>
          <w:sz w:val="28"/>
          <w:szCs w:val="28"/>
        </w:rPr>
        <w:t xml:space="preserve">, имеющая строго продуманную циклическую форму. На смену частей в мессе влиял церковный календарь: месса имела обязательный духовный смысл, связанный с тем или иным событием. </w:t>
      </w:r>
      <w:r w:rsidR="008468E1">
        <w:rPr>
          <w:rFonts w:ascii="Arial" w:hAnsi="Arial" w:cs="Arial"/>
          <w:sz w:val="28"/>
          <w:szCs w:val="28"/>
        </w:rPr>
        <w:t>Но каковы</w:t>
      </w:r>
      <w:r w:rsidR="00697507">
        <w:rPr>
          <w:rFonts w:ascii="Arial" w:hAnsi="Arial" w:cs="Arial"/>
          <w:sz w:val="28"/>
          <w:szCs w:val="28"/>
        </w:rPr>
        <w:t>м</w:t>
      </w:r>
      <w:r w:rsidR="008468E1">
        <w:rPr>
          <w:rFonts w:ascii="Arial" w:hAnsi="Arial" w:cs="Arial"/>
          <w:sz w:val="28"/>
          <w:szCs w:val="28"/>
        </w:rPr>
        <w:t xml:space="preserve"> бы ни был церковный календарь, месса состояла из обязательных частей. </w:t>
      </w:r>
      <w:r w:rsidR="00253D7D">
        <w:rPr>
          <w:rFonts w:ascii="Arial" w:hAnsi="Arial" w:cs="Arial"/>
          <w:sz w:val="28"/>
          <w:szCs w:val="28"/>
        </w:rPr>
        <w:t xml:space="preserve"> </w:t>
      </w:r>
      <w:r w:rsidR="00BE3CE7">
        <w:rPr>
          <w:rFonts w:ascii="Arial" w:hAnsi="Arial" w:cs="Arial"/>
          <w:sz w:val="28"/>
          <w:szCs w:val="28"/>
        </w:rPr>
        <w:t xml:space="preserve"> </w:t>
      </w:r>
    </w:p>
    <w:p w:rsidR="008B5060" w:rsidRDefault="00AB4320" w:rsidP="0069750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F4FEB">
        <w:rPr>
          <w:rFonts w:ascii="Arial" w:hAnsi="Arial" w:cs="Arial"/>
          <w:sz w:val="28"/>
          <w:szCs w:val="28"/>
        </w:rPr>
        <w:t xml:space="preserve"> </w:t>
      </w:r>
      <w:r w:rsidR="008B5060">
        <w:rPr>
          <w:rFonts w:ascii="Arial" w:hAnsi="Arial" w:cs="Arial"/>
          <w:sz w:val="28"/>
          <w:szCs w:val="28"/>
        </w:rPr>
        <w:t xml:space="preserve">Третья черта – ощутимо увеличившееся значение инструментальной музыки, несмотря на то, что доминирующая роль принадлежала вокальным жанрам. </w:t>
      </w:r>
      <w:r w:rsidR="00786466">
        <w:rPr>
          <w:rFonts w:ascii="Arial" w:hAnsi="Arial" w:cs="Arial"/>
          <w:sz w:val="28"/>
          <w:szCs w:val="28"/>
        </w:rPr>
        <w:t xml:space="preserve">Теперь инструментальная музыка стала профессиональной и имела определённую направленность на тот или иной инструмент (группу инструментов). </w:t>
      </w:r>
      <w:r w:rsidR="008B10FE">
        <w:rPr>
          <w:rFonts w:ascii="Arial" w:hAnsi="Arial" w:cs="Arial"/>
          <w:sz w:val="28"/>
          <w:szCs w:val="28"/>
        </w:rPr>
        <w:t xml:space="preserve">Композиторы писали сочинения для лютни, клавишных инструментов, виолы и её разновидностей. </w:t>
      </w:r>
    </w:p>
    <w:p w:rsidR="00756F12" w:rsidRDefault="00AB4320" w:rsidP="0069750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F4FEB">
        <w:rPr>
          <w:rFonts w:ascii="Arial" w:hAnsi="Arial" w:cs="Arial"/>
          <w:sz w:val="28"/>
          <w:szCs w:val="28"/>
        </w:rPr>
        <w:t xml:space="preserve"> </w:t>
      </w:r>
      <w:r w:rsidR="00756F12">
        <w:rPr>
          <w:rFonts w:ascii="Arial" w:hAnsi="Arial" w:cs="Arial"/>
          <w:sz w:val="28"/>
          <w:szCs w:val="28"/>
        </w:rPr>
        <w:t>Четвёртая черта – появление и утверждение на</w:t>
      </w:r>
      <w:r w:rsidR="001A4F19">
        <w:rPr>
          <w:rFonts w:ascii="Arial" w:hAnsi="Arial" w:cs="Arial"/>
          <w:sz w:val="28"/>
          <w:szCs w:val="28"/>
        </w:rPr>
        <w:t xml:space="preserve">циональных композиторских школ. Каждая из них имела свою специфику, выдвинула ряд выдающихся представителей, имела неповторимые особенности, связанные с народным музыкальным искусством страны. </w:t>
      </w:r>
    </w:p>
    <w:p w:rsidR="007A5C3A" w:rsidRPr="00006539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F4FEB">
        <w:rPr>
          <w:rFonts w:ascii="Arial" w:hAnsi="Arial" w:cs="Arial"/>
          <w:sz w:val="28"/>
          <w:szCs w:val="28"/>
        </w:rPr>
        <w:t xml:space="preserve">  </w:t>
      </w:r>
      <w:r w:rsidR="00B22E22">
        <w:rPr>
          <w:rFonts w:ascii="Arial" w:hAnsi="Arial" w:cs="Arial"/>
          <w:sz w:val="28"/>
          <w:szCs w:val="28"/>
        </w:rPr>
        <w:t>Пятая черта – стремительная эволюция теории музык</w:t>
      </w:r>
      <w:r w:rsidR="008A48A5">
        <w:rPr>
          <w:rFonts w:ascii="Arial" w:hAnsi="Arial" w:cs="Arial"/>
          <w:sz w:val="28"/>
          <w:szCs w:val="28"/>
        </w:rPr>
        <w:t>и</w:t>
      </w:r>
      <w:r w:rsidR="00B22E22">
        <w:rPr>
          <w:rFonts w:ascii="Arial" w:hAnsi="Arial" w:cs="Arial"/>
          <w:sz w:val="28"/>
          <w:szCs w:val="28"/>
        </w:rPr>
        <w:t>.</w:t>
      </w:r>
      <w:r w:rsidR="008A48A5">
        <w:rPr>
          <w:rFonts w:ascii="Arial" w:hAnsi="Arial" w:cs="Arial"/>
          <w:sz w:val="28"/>
          <w:szCs w:val="28"/>
        </w:rPr>
        <w:t xml:space="preserve"> Учёные стремились разработать понятия и законы важнейших музыкальных элементов – мел</w:t>
      </w:r>
      <w:r w:rsidR="00697507">
        <w:rPr>
          <w:rFonts w:ascii="Arial" w:hAnsi="Arial" w:cs="Arial"/>
          <w:sz w:val="28"/>
          <w:szCs w:val="28"/>
        </w:rPr>
        <w:t>одии, гармонии, полифонии.</w:t>
      </w:r>
      <w:r w:rsidR="00B22E22">
        <w:rPr>
          <w:rFonts w:ascii="Arial" w:hAnsi="Arial" w:cs="Arial"/>
          <w:sz w:val="28"/>
          <w:szCs w:val="28"/>
        </w:rPr>
        <w:t xml:space="preserve"> </w:t>
      </w:r>
      <w:r w:rsidR="006A01C5">
        <w:rPr>
          <w:rFonts w:ascii="Arial" w:hAnsi="Arial" w:cs="Arial"/>
          <w:sz w:val="28"/>
          <w:szCs w:val="28"/>
        </w:rPr>
        <w:t>Итак, эпоха Возрождения, будучи поворотным этапом в</w:t>
      </w:r>
      <w:r w:rsidR="00BF4FEB">
        <w:rPr>
          <w:rFonts w:ascii="Arial" w:hAnsi="Arial" w:cs="Arial"/>
          <w:sz w:val="28"/>
          <w:szCs w:val="28"/>
        </w:rPr>
        <w:t xml:space="preserve"> </w:t>
      </w:r>
      <w:r w:rsidR="006A01C5">
        <w:rPr>
          <w:rFonts w:ascii="Arial" w:hAnsi="Arial" w:cs="Arial"/>
          <w:sz w:val="28"/>
          <w:szCs w:val="28"/>
        </w:rPr>
        <w:t xml:space="preserve">развитии европейской культуры, оказалась и для музыки временем </w:t>
      </w:r>
      <w:r w:rsidR="00D4294D">
        <w:rPr>
          <w:rFonts w:ascii="Arial" w:hAnsi="Arial" w:cs="Arial"/>
          <w:sz w:val="28"/>
          <w:szCs w:val="28"/>
        </w:rPr>
        <w:t>кор</w:t>
      </w:r>
      <w:r w:rsidR="00D41C9A">
        <w:rPr>
          <w:rFonts w:ascii="Arial" w:hAnsi="Arial" w:cs="Arial"/>
          <w:sz w:val="28"/>
          <w:szCs w:val="28"/>
        </w:rPr>
        <w:t xml:space="preserve">енных перемен. </w:t>
      </w:r>
    </w:p>
    <w:p w:rsidR="00FE2EE0" w:rsidRPr="00B47C51" w:rsidRDefault="006C523A" w:rsidP="0000653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 Инструменты эпохи Возрождения</w:t>
      </w:r>
      <w:r w:rsidR="00006539" w:rsidRPr="00B47C51">
        <w:rPr>
          <w:rFonts w:ascii="Arial" w:hAnsi="Arial" w:cs="Arial"/>
          <w:b/>
          <w:sz w:val="28"/>
          <w:szCs w:val="28"/>
        </w:rPr>
        <w:t>.</w:t>
      </w:r>
    </w:p>
    <w:p w:rsidR="00006539" w:rsidRPr="00B47C51" w:rsidRDefault="00006539" w:rsidP="00006539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F55658" w:rsidRPr="00494906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2A47DE" w:rsidRPr="00494906">
        <w:rPr>
          <w:rFonts w:ascii="Arial" w:hAnsi="Arial" w:cs="Arial"/>
          <w:sz w:val="28"/>
          <w:szCs w:val="28"/>
        </w:rPr>
        <w:t xml:space="preserve">Развитие жанров в эпоху Возрождения способствовало и расширению инструментария. </w:t>
      </w:r>
      <w:r w:rsidR="00200FE3" w:rsidRPr="00494906">
        <w:rPr>
          <w:rFonts w:ascii="Arial" w:hAnsi="Arial" w:cs="Arial"/>
          <w:sz w:val="28"/>
          <w:szCs w:val="28"/>
        </w:rPr>
        <w:t xml:space="preserve">В крупных странах Европы – Италии, Голландии, Англии, Испании, Франции спешно открывались </w:t>
      </w:r>
      <w:r w:rsidR="0044676E" w:rsidRPr="00494906">
        <w:rPr>
          <w:rFonts w:ascii="Arial" w:hAnsi="Arial" w:cs="Arial"/>
          <w:sz w:val="28"/>
          <w:szCs w:val="28"/>
        </w:rPr>
        <w:t xml:space="preserve">мастерские по производству музыкальных инструментов, и дела у них шли очень хорошо. </w:t>
      </w:r>
    </w:p>
    <w:p w:rsidR="004A285B" w:rsidRPr="00494906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4A285B" w:rsidRPr="00494906">
        <w:rPr>
          <w:rFonts w:ascii="Arial" w:hAnsi="Arial" w:cs="Arial"/>
          <w:sz w:val="28"/>
          <w:szCs w:val="28"/>
        </w:rPr>
        <w:t>Королём музыкальных инстр</w:t>
      </w:r>
      <w:r w:rsidR="009D44C8" w:rsidRPr="00494906">
        <w:rPr>
          <w:rFonts w:ascii="Arial" w:hAnsi="Arial" w:cs="Arial"/>
          <w:sz w:val="28"/>
          <w:szCs w:val="28"/>
        </w:rPr>
        <w:t xml:space="preserve">ументов долгое время был орган, который доминировал и в концертной, и в  духовной </w:t>
      </w:r>
      <w:r w:rsidR="00035F1C" w:rsidRPr="00494906">
        <w:rPr>
          <w:rFonts w:ascii="Arial" w:hAnsi="Arial" w:cs="Arial"/>
          <w:sz w:val="28"/>
          <w:szCs w:val="28"/>
        </w:rPr>
        <w:t>сфере. Но с течением в</w:t>
      </w:r>
      <w:r w:rsidR="00014C15" w:rsidRPr="00494906">
        <w:rPr>
          <w:rFonts w:ascii="Arial" w:hAnsi="Arial" w:cs="Arial"/>
          <w:sz w:val="28"/>
          <w:szCs w:val="28"/>
        </w:rPr>
        <w:t>ремени ситуация стала меняться, и на аванс сцену вышли струнные и струнные щипковые</w:t>
      </w:r>
      <w:r w:rsidR="00B71A3E">
        <w:rPr>
          <w:rFonts w:ascii="Arial" w:hAnsi="Arial" w:cs="Arial"/>
          <w:sz w:val="28"/>
          <w:szCs w:val="28"/>
        </w:rPr>
        <w:t xml:space="preserve"> инструменты</w:t>
      </w:r>
      <w:r w:rsidR="00014C15" w:rsidRPr="00494906">
        <w:rPr>
          <w:rFonts w:ascii="Arial" w:hAnsi="Arial" w:cs="Arial"/>
          <w:sz w:val="28"/>
          <w:szCs w:val="28"/>
        </w:rPr>
        <w:t>. Это виола (прародительница современной скрипки и альта) и лютня</w:t>
      </w:r>
      <w:r w:rsidR="0070027C" w:rsidRPr="00494906">
        <w:rPr>
          <w:rFonts w:ascii="Arial" w:hAnsi="Arial" w:cs="Arial"/>
          <w:sz w:val="28"/>
          <w:szCs w:val="28"/>
        </w:rPr>
        <w:t xml:space="preserve"> – инструмент, позаимствованный из мусульманской культуры</w:t>
      </w:r>
      <w:r w:rsidR="00014C15" w:rsidRPr="00494906">
        <w:rPr>
          <w:rFonts w:ascii="Arial" w:hAnsi="Arial" w:cs="Arial"/>
          <w:sz w:val="28"/>
          <w:szCs w:val="28"/>
        </w:rPr>
        <w:t>. Для</w:t>
      </w:r>
      <w:r w:rsidR="0070027C" w:rsidRPr="00494906">
        <w:rPr>
          <w:rFonts w:ascii="Arial" w:hAnsi="Arial" w:cs="Arial"/>
          <w:sz w:val="28"/>
          <w:szCs w:val="28"/>
        </w:rPr>
        <w:t xml:space="preserve"> этих инструментов писалось рекордное </w:t>
      </w:r>
      <w:r w:rsidR="00485C85" w:rsidRPr="00494906">
        <w:rPr>
          <w:rFonts w:ascii="Arial" w:hAnsi="Arial" w:cs="Arial"/>
          <w:sz w:val="28"/>
          <w:szCs w:val="28"/>
        </w:rPr>
        <w:t xml:space="preserve">количество произведений. Лютня являлась прекрасным аккомпанирующим инструментом для </w:t>
      </w:r>
      <w:r w:rsidR="00D237D2" w:rsidRPr="00494906">
        <w:rPr>
          <w:rFonts w:ascii="Arial" w:hAnsi="Arial" w:cs="Arial"/>
          <w:sz w:val="28"/>
          <w:szCs w:val="28"/>
        </w:rPr>
        <w:t xml:space="preserve">вокального исполнительства. </w:t>
      </w:r>
    </w:p>
    <w:p w:rsidR="00EE63A0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EE63A0" w:rsidRPr="00494906">
        <w:rPr>
          <w:rFonts w:ascii="Arial" w:hAnsi="Arial" w:cs="Arial"/>
          <w:sz w:val="28"/>
          <w:szCs w:val="28"/>
        </w:rPr>
        <w:t xml:space="preserve">Популярными являлись и другие инструменты. </w:t>
      </w:r>
      <w:r w:rsidR="003D0E91" w:rsidRPr="00494906">
        <w:rPr>
          <w:rFonts w:ascii="Arial" w:hAnsi="Arial" w:cs="Arial"/>
          <w:sz w:val="28"/>
          <w:szCs w:val="28"/>
        </w:rPr>
        <w:t xml:space="preserve">Среди деревянных духовых </w:t>
      </w:r>
      <w:r w:rsidR="00B71A3E">
        <w:rPr>
          <w:rFonts w:ascii="Arial" w:hAnsi="Arial" w:cs="Arial"/>
          <w:sz w:val="28"/>
          <w:szCs w:val="28"/>
        </w:rPr>
        <w:t>инструментов были</w:t>
      </w:r>
      <w:r w:rsidR="008D1A8C" w:rsidRPr="00494906">
        <w:rPr>
          <w:rFonts w:ascii="Arial" w:hAnsi="Arial" w:cs="Arial"/>
          <w:sz w:val="28"/>
          <w:szCs w:val="28"/>
        </w:rPr>
        <w:t xml:space="preserve"> </w:t>
      </w:r>
      <w:r w:rsidR="003D0E91" w:rsidRPr="00494906">
        <w:rPr>
          <w:rFonts w:ascii="Arial" w:hAnsi="Arial" w:cs="Arial"/>
          <w:sz w:val="28"/>
          <w:szCs w:val="28"/>
        </w:rPr>
        <w:t>бомбарда</w:t>
      </w:r>
      <w:r w:rsidR="008D1A8C" w:rsidRPr="00494906">
        <w:rPr>
          <w:rFonts w:ascii="Arial" w:hAnsi="Arial" w:cs="Arial"/>
          <w:sz w:val="28"/>
          <w:szCs w:val="28"/>
        </w:rPr>
        <w:t xml:space="preserve"> и</w:t>
      </w:r>
      <w:r w:rsidR="001D7038" w:rsidRPr="004949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7038" w:rsidRPr="00494906">
        <w:rPr>
          <w:rFonts w:ascii="Arial" w:hAnsi="Arial" w:cs="Arial"/>
          <w:sz w:val="28"/>
          <w:szCs w:val="28"/>
        </w:rPr>
        <w:t>шалмей</w:t>
      </w:r>
      <w:proofErr w:type="spellEnd"/>
      <w:r w:rsidR="008D1A8C" w:rsidRPr="00494906">
        <w:rPr>
          <w:rFonts w:ascii="Arial" w:hAnsi="Arial" w:cs="Arial"/>
          <w:sz w:val="28"/>
          <w:szCs w:val="28"/>
        </w:rPr>
        <w:t xml:space="preserve">. Бомбарда – басовый инструмент, предвосхитивший современный фагот. </w:t>
      </w:r>
      <w:r w:rsidR="005C441B" w:rsidRPr="00494906">
        <w:rPr>
          <w:rFonts w:ascii="Arial" w:hAnsi="Arial" w:cs="Arial"/>
          <w:sz w:val="28"/>
          <w:szCs w:val="28"/>
        </w:rPr>
        <w:t xml:space="preserve">Характеризуется грубым тембром, не располагающим к художественной выразительности (в отличие от фагота). </w:t>
      </w:r>
    </w:p>
    <w:p w:rsidR="00642B6E" w:rsidRPr="00494906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2B6E">
        <w:rPr>
          <w:rFonts w:ascii="Arial" w:hAnsi="Arial" w:cs="Arial"/>
          <w:sz w:val="28"/>
          <w:szCs w:val="28"/>
        </w:rPr>
        <w:t>Шалмей</w:t>
      </w:r>
      <w:proofErr w:type="spellEnd"/>
      <w:r w:rsidR="00642B6E">
        <w:rPr>
          <w:rFonts w:ascii="Arial" w:hAnsi="Arial" w:cs="Arial"/>
          <w:sz w:val="28"/>
          <w:szCs w:val="28"/>
        </w:rPr>
        <w:t xml:space="preserve"> отличался крайне громким звуком и очень широким диапазоном, чем не мог похвастаться </w:t>
      </w:r>
      <w:r w:rsidR="005A49A5">
        <w:rPr>
          <w:rFonts w:ascii="Arial" w:hAnsi="Arial" w:cs="Arial"/>
          <w:sz w:val="28"/>
          <w:szCs w:val="28"/>
        </w:rPr>
        <w:t xml:space="preserve">бомбарда. Без </w:t>
      </w:r>
      <w:proofErr w:type="spellStart"/>
      <w:r w:rsidR="005A49A5">
        <w:rPr>
          <w:rFonts w:ascii="Arial" w:hAnsi="Arial" w:cs="Arial"/>
          <w:sz w:val="28"/>
          <w:szCs w:val="28"/>
        </w:rPr>
        <w:t>шалмея</w:t>
      </w:r>
      <w:proofErr w:type="spellEnd"/>
      <w:r w:rsidR="005A49A5">
        <w:rPr>
          <w:rFonts w:ascii="Arial" w:hAnsi="Arial" w:cs="Arial"/>
          <w:sz w:val="28"/>
          <w:szCs w:val="28"/>
        </w:rPr>
        <w:t xml:space="preserve"> нельзя было представить себе церемониальных мероприятий или танцев. </w:t>
      </w:r>
      <w:r w:rsidR="008C138D">
        <w:rPr>
          <w:rFonts w:ascii="Arial" w:hAnsi="Arial" w:cs="Arial"/>
          <w:sz w:val="28"/>
          <w:szCs w:val="28"/>
        </w:rPr>
        <w:t xml:space="preserve">В последующую эпоху барокко </w:t>
      </w:r>
      <w:proofErr w:type="spellStart"/>
      <w:r w:rsidR="008C138D">
        <w:rPr>
          <w:rFonts w:ascii="Arial" w:hAnsi="Arial" w:cs="Arial"/>
          <w:sz w:val="28"/>
          <w:szCs w:val="28"/>
        </w:rPr>
        <w:t>шалмей</w:t>
      </w:r>
      <w:proofErr w:type="spellEnd"/>
      <w:r w:rsidR="008C138D">
        <w:rPr>
          <w:rFonts w:ascii="Arial" w:hAnsi="Arial" w:cs="Arial"/>
          <w:sz w:val="28"/>
          <w:szCs w:val="28"/>
        </w:rPr>
        <w:t xml:space="preserve"> оказался надолго забытым. </w:t>
      </w:r>
    </w:p>
    <w:p w:rsidR="003D0E91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1D7038" w:rsidRPr="00494906">
        <w:rPr>
          <w:rFonts w:ascii="Arial" w:hAnsi="Arial" w:cs="Arial"/>
          <w:sz w:val="28"/>
          <w:szCs w:val="28"/>
        </w:rPr>
        <w:t>Группа струнных</w:t>
      </w:r>
      <w:r w:rsidR="00B71A3E">
        <w:rPr>
          <w:rFonts w:ascii="Arial" w:hAnsi="Arial" w:cs="Arial"/>
          <w:sz w:val="28"/>
          <w:szCs w:val="28"/>
        </w:rPr>
        <w:t xml:space="preserve"> инструментов</w:t>
      </w:r>
      <w:r w:rsidR="001D7038" w:rsidRPr="00494906">
        <w:rPr>
          <w:rFonts w:ascii="Arial" w:hAnsi="Arial" w:cs="Arial"/>
          <w:sz w:val="28"/>
          <w:szCs w:val="28"/>
        </w:rPr>
        <w:t xml:space="preserve">, помимо вышеупомянутой виолы, включала в себя: </w:t>
      </w:r>
      <w:r w:rsidR="001255DF" w:rsidRPr="00494906">
        <w:rPr>
          <w:rFonts w:ascii="Arial" w:hAnsi="Arial" w:cs="Arial"/>
          <w:sz w:val="28"/>
          <w:szCs w:val="28"/>
        </w:rPr>
        <w:t xml:space="preserve">виола да </w:t>
      </w:r>
      <w:proofErr w:type="spellStart"/>
      <w:r w:rsidR="001255DF" w:rsidRPr="00494906">
        <w:rPr>
          <w:rFonts w:ascii="Arial" w:hAnsi="Arial" w:cs="Arial"/>
          <w:sz w:val="28"/>
          <w:szCs w:val="28"/>
        </w:rPr>
        <w:t>гамба</w:t>
      </w:r>
      <w:proofErr w:type="spellEnd"/>
      <w:r w:rsidR="001255DF" w:rsidRPr="00494906">
        <w:rPr>
          <w:rFonts w:ascii="Arial" w:hAnsi="Arial" w:cs="Arial"/>
          <w:sz w:val="28"/>
          <w:szCs w:val="28"/>
        </w:rPr>
        <w:t>, виола</w:t>
      </w:r>
      <w:r w:rsidR="008D1A8C" w:rsidRPr="00494906">
        <w:rPr>
          <w:rFonts w:ascii="Arial" w:hAnsi="Arial" w:cs="Arial"/>
          <w:sz w:val="28"/>
          <w:szCs w:val="28"/>
        </w:rPr>
        <w:t xml:space="preserve"> да </w:t>
      </w:r>
      <w:proofErr w:type="spellStart"/>
      <w:r w:rsidR="008D1A8C" w:rsidRPr="00494906">
        <w:rPr>
          <w:rFonts w:ascii="Arial" w:hAnsi="Arial" w:cs="Arial"/>
          <w:sz w:val="28"/>
          <w:szCs w:val="28"/>
        </w:rPr>
        <w:t>браччо</w:t>
      </w:r>
      <w:proofErr w:type="spellEnd"/>
      <w:r w:rsidR="008D1A8C" w:rsidRPr="00494906">
        <w:rPr>
          <w:rFonts w:ascii="Arial" w:hAnsi="Arial" w:cs="Arial"/>
          <w:sz w:val="28"/>
          <w:szCs w:val="28"/>
        </w:rPr>
        <w:t xml:space="preserve"> и другие разновидности этого инструмента. </w:t>
      </w:r>
    </w:p>
    <w:p w:rsidR="00030C15" w:rsidRPr="00030C15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030C15">
        <w:rPr>
          <w:rFonts w:ascii="Arial" w:hAnsi="Arial" w:cs="Arial"/>
          <w:sz w:val="28"/>
          <w:szCs w:val="28"/>
        </w:rPr>
        <w:t xml:space="preserve">Игра на виоле да </w:t>
      </w:r>
      <w:proofErr w:type="spellStart"/>
      <w:r w:rsidR="00030C15">
        <w:rPr>
          <w:rFonts w:ascii="Arial" w:hAnsi="Arial" w:cs="Arial"/>
          <w:sz w:val="28"/>
          <w:szCs w:val="28"/>
        </w:rPr>
        <w:t>гамба</w:t>
      </w:r>
      <w:proofErr w:type="spellEnd"/>
      <w:r w:rsidR="00030C15">
        <w:rPr>
          <w:rFonts w:ascii="Arial" w:hAnsi="Arial" w:cs="Arial"/>
          <w:sz w:val="28"/>
          <w:szCs w:val="28"/>
        </w:rPr>
        <w:t xml:space="preserve"> подразумевала под собой поддержку ногами, отсюда и проистекает её название (ит. </w:t>
      </w:r>
      <w:proofErr w:type="spellStart"/>
      <w:r w:rsidR="00030C15">
        <w:rPr>
          <w:rFonts w:ascii="Arial" w:hAnsi="Arial" w:cs="Arial"/>
          <w:sz w:val="28"/>
          <w:szCs w:val="28"/>
          <w:lang w:val="en-US"/>
        </w:rPr>
        <w:t>gamba</w:t>
      </w:r>
      <w:proofErr w:type="spellEnd"/>
      <w:r w:rsidR="00030C15" w:rsidRPr="00030C15">
        <w:rPr>
          <w:rFonts w:ascii="Arial" w:hAnsi="Arial" w:cs="Arial"/>
          <w:sz w:val="28"/>
          <w:szCs w:val="28"/>
        </w:rPr>
        <w:t xml:space="preserve"> </w:t>
      </w:r>
      <w:r w:rsidR="006F7A8A">
        <w:rPr>
          <w:rFonts w:ascii="Arial" w:hAnsi="Arial" w:cs="Arial"/>
          <w:sz w:val="28"/>
          <w:szCs w:val="28"/>
        </w:rPr>
        <w:t>– нога). Многие композиторы эпохи Возрождения писали свои произведения с расчётом на неё как на сольный инструмент. Соответственно</w:t>
      </w:r>
      <w:r w:rsidR="00157B3E">
        <w:rPr>
          <w:rFonts w:ascii="Arial" w:hAnsi="Arial" w:cs="Arial"/>
          <w:sz w:val="28"/>
          <w:szCs w:val="28"/>
        </w:rPr>
        <w:t>,</w:t>
      </w:r>
      <w:r w:rsidR="006F7A8A">
        <w:rPr>
          <w:rFonts w:ascii="Arial" w:hAnsi="Arial" w:cs="Arial"/>
          <w:sz w:val="28"/>
          <w:szCs w:val="28"/>
        </w:rPr>
        <w:t xml:space="preserve"> виола да </w:t>
      </w:r>
      <w:proofErr w:type="spellStart"/>
      <w:r w:rsidR="006F7A8A">
        <w:rPr>
          <w:rFonts w:ascii="Arial" w:hAnsi="Arial" w:cs="Arial"/>
          <w:sz w:val="28"/>
          <w:szCs w:val="28"/>
        </w:rPr>
        <w:t>браччо</w:t>
      </w:r>
      <w:proofErr w:type="spellEnd"/>
      <w:r w:rsidR="006F7A8A">
        <w:rPr>
          <w:rFonts w:ascii="Arial" w:hAnsi="Arial" w:cs="Arial"/>
          <w:sz w:val="28"/>
          <w:szCs w:val="28"/>
        </w:rPr>
        <w:t xml:space="preserve"> </w:t>
      </w:r>
      <w:r w:rsidR="00E671BF">
        <w:rPr>
          <w:rFonts w:ascii="Arial" w:hAnsi="Arial" w:cs="Arial"/>
          <w:sz w:val="28"/>
          <w:szCs w:val="28"/>
        </w:rPr>
        <w:t>–</w:t>
      </w:r>
      <w:r w:rsidR="007E5634">
        <w:rPr>
          <w:rFonts w:ascii="Arial" w:hAnsi="Arial" w:cs="Arial"/>
          <w:sz w:val="28"/>
          <w:szCs w:val="28"/>
        </w:rPr>
        <w:t xml:space="preserve"> </w:t>
      </w:r>
      <w:r w:rsidR="00480570">
        <w:rPr>
          <w:rFonts w:ascii="Arial" w:hAnsi="Arial" w:cs="Arial"/>
          <w:sz w:val="28"/>
          <w:szCs w:val="28"/>
        </w:rPr>
        <w:t>инструмент</w:t>
      </w:r>
      <w:r w:rsidR="00E671BF">
        <w:rPr>
          <w:rFonts w:ascii="Arial" w:hAnsi="Arial" w:cs="Arial"/>
          <w:sz w:val="28"/>
          <w:szCs w:val="28"/>
        </w:rPr>
        <w:t xml:space="preserve">, который держат в руках. </w:t>
      </w:r>
      <w:r w:rsidR="00665AC2">
        <w:rPr>
          <w:rFonts w:ascii="Arial" w:hAnsi="Arial" w:cs="Arial"/>
          <w:sz w:val="28"/>
          <w:szCs w:val="28"/>
        </w:rPr>
        <w:t>Обе виолы широко использовались и как сольные, и как инструменты, участвующие в ансамблях и оркестрах</w:t>
      </w:r>
      <w:r w:rsidR="008115E6">
        <w:rPr>
          <w:rFonts w:ascii="Arial" w:hAnsi="Arial" w:cs="Arial"/>
          <w:sz w:val="28"/>
          <w:szCs w:val="28"/>
        </w:rPr>
        <w:t xml:space="preserve">. </w:t>
      </w:r>
    </w:p>
    <w:p w:rsidR="001D7038" w:rsidRPr="00494906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1D7038" w:rsidRPr="00494906">
        <w:rPr>
          <w:rFonts w:ascii="Arial" w:hAnsi="Arial" w:cs="Arial"/>
          <w:sz w:val="28"/>
          <w:szCs w:val="28"/>
        </w:rPr>
        <w:t>Широко распространёнными являлись клавишные</w:t>
      </w:r>
      <w:r w:rsidR="00B71A3E">
        <w:rPr>
          <w:rFonts w:ascii="Arial" w:hAnsi="Arial" w:cs="Arial"/>
          <w:sz w:val="28"/>
          <w:szCs w:val="28"/>
        </w:rPr>
        <w:t xml:space="preserve"> инструменты</w:t>
      </w:r>
      <w:r w:rsidR="001D7038" w:rsidRPr="00494906">
        <w:rPr>
          <w:rFonts w:ascii="Arial" w:hAnsi="Arial" w:cs="Arial"/>
          <w:sz w:val="28"/>
          <w:szCs w:val="28"/>
        </w:rPr>
        <w:t xml:space="preserve">: </w:t>
      </w:r>
      <w:r w:rsidR="00517100" w:rsidRPr="00494906">
        <w:rPr>
          <w:rFonts w:ascii="Arial" w:hAnsi="Arial" w:cs="Arial"/>
          <w:sz w:val="28"/>
          <w:szCs w:val="28"/>
        </w:rPr>
        <w:t xml:space="preserve">клавесин (относится и к струнным), </w:t>
      </w:r>
      <w:proofErr w:type="spellStart"/>
      <w:r w:rsidR="001D7038" w:rsidRPr="00494906">
        <w:rPr>
          <w:rFonts w:ascii="Arial" w:hAnsi="Arial" w:cs="Arial"/>
          <w:sz w:val="28"/>
          <w:szCs w:val="28"/>
        </w:rPr>
        <w:t>клавикорд</w:t>
      </w:r>
      <w:proofErr w:type="spellEnd"/>
      <w:r w:rsidR="001D7038" w:rsidRPr="00494906">
        <w:rPr>
          <w:rFonts w:ascii="Arial" w:hAnsi="Arial" w:cs="Arial"/>
          <w:sz w:val="28"/>
          <w:szCs w:val="28"/>
        </w:rPr>
        <w:t xml:space="preserve">, </w:t>
      </w:r>
      <w:r w:rsidR="00517100" w:rsidRPr="00494906">
        <w:rPr>
          <w:rFonts w:ascii="Arial" w:hAnsi="Arial" w:cs="Arial"/>
          <w:sz w:val="28"/>
          <w:szCs w:val="28"/>
        </w:rPr>
        <w:t xml:space="preserve">спинет (также принадлежит к группе </w:t>
      </w:r>
      <w:proofErr w:type="gramStart"/>
      <w:r w:rsidR="00517100" w:rsidRPr="00494906">
        <w:rPr>
          <w:rFonts w:ascii="Arial" w:hAnsi="Arial" w:cs="Arial"/>
          <w:sz w:val="28"/>
          <w:szCs w:val="28"/>
        </w:rPr>
        <w:t>клавишных</w:t>
      </w:r>
      <w:proofErr w:type="gramEnd"/>
      <w:r w:rsidR="00517100" w:rsidRPr="00494906">
        <w:rPr>
          <w:rFonts w:ascii="Arial" w:hAnsi="Arial" w:cs="Arial"/>
          <w:sz w:val="28"/>
          <w:szCs w:val="28"/>
        </w:rPr>
        <w:t xml:space="preserve"> струнных), </w:t>
      </w:r>
      <w:proofErr w:type="spellStart"/>
      <w:r w:rsidR="00517100" w:rsidRPr="00494906">
        <w:rPr>
          <w:rFonts w:ascii="Arial" w:hAnsi="Arial" w:cs="Arial"/>
          <w:sz w:val="28"/>
          <w:szCs w:val="28"/>
        </w:rPr>
        <w:t>вёрджинел</w:t>
      </w:r>
      <w:proofErr w:type="spellEnd"/>
      <w:r w:rsidR="008D1A8C" w:rsidRPr="00494906">
        <w:rPr>
          <w:rFonts w:ascii="Arial" w:hAnsi="Arial" w:cs="Arial"/>
          <w:sz w:val="28"/>
          <w:szCs w:val="28"/>
        </w:rPr>
        <w:t>.</w:t>
      </w:r>
      <w:r w:rsidR="00517100" w:rsidRPr="00494906">
        <w:rPr>
          <w:rFonts w:ascii="Arial" w:hAnsi="Arial" w:cs="Arial"/>
          <w:sz w:val="28"/>
          <w:szCs w:val="28"/>
        </w:rPr>
        <w:t xml:space="preserve"> </w:t>
      </w:r>
    </w:p>
    <w:p w:rsidR="00200FE3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6407C4">
        <w:rPr>
          <w:rFonts w:ascii="Arial" w:hAnsi="Arial" w:cs="Arial"/>
          <w:sz w:val="28"/>
          <w:szCs w:val="28"/>
        </w:rPr>
        <w:t xml:space="preserve">Клавесин обладает очень приятным и специфичным тембром, но его существенным недостатком является </w:t>
      </w:r>
      <w:r w:rsidR="00E20BAE">
        <w:rPr>
          <w:rFonts w:ascii="Arial" w:hAnsi="Arial" w:cs="Arial"/>
          <w:sz w:val="28"/>
          <w:szCs w:val="28"/>
        </w:rPr>
        <w:t xml:space="preserve">невозможность динамического изменения звука. </w:t>
      </w:r>
      <w:r w:rsidR="005515BE">
        <w:rPr>
          <w:rFonts w:ascii="Arial" w:hAnsi="Arial" w:cs="Arial"/>
          <w:sz w:val="28"/>
          <w:szCs w:val="28"/>
        </w:rPr>
        <w:t>Этот инструмент оказался более реализованным в эпоху барокко, нежели в ренессансную</w:t>
      </w:r>
      <w:r w:rsidR="00B71A3E">
        <w:rPr>
          <w:rFonts w:ascii="Arial" w:hAnsi="Arial" w:cs="Arial"/>
          <w:sz w:val="28"/>
          <w:szCs w:val="28"/>
        </w:rPr>
        <w:t xml:space="preserve"> эпоху</w:t>
      </w:r>
      <w:r w:rsidR="005515BE">
        <w:rPr>
          <w:rFonts w:ascii="Arial" w:hAnsi="Arial" w:cs="Arial"/>
          <w:sz w:val="28"/>
          <w:szCs w:val="28"/>
        </w:rPr>
        <w:t>.</w:t>
      </w:r>
    </w:p>
    <w:p w:rsidR="000D1FB4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B71A3E">
        <w:rPr>
          <w:rFonts w:ascii="Arial" w:hAnsi="Arial" w:cs="Arial"/>
          <w:sz w:val="28"/>
          <w:szCs w:val="28"/>
        </w:rPr>
        <w:t xml:space="preserve"> </w:t>
      </w:r>
      <w:r w:rsidR="009D2EFF">
        <w:rPr>
          <w:rFonts w:ascii="Arial" w:hAnsi="Arial" w:cs="Arial"/>
          <w:sz w:val="28"/>
          <w:szCs w:val="28"/>
        </w:rPr>
        <w:t>Спинет является разновидностью клавесина. Его родин</w:t>
      </w:r>
      <w:r w:rsidR="000D1FB4">
        <w:rPr>
          <w:rFonts w:ascii="Arial" w:hAnsi="Arial" w:cs="Arial"/>
          <w:sz w:val="28"/>
          <w:szCs w:val="28"/>
        </w:rPr>
        <w:t>а</w:t>
      </w:r>
      <w:r w:rsidR="009D2EFF">
        <w:rPr>
          <w:rFonts w:ascii="Arial" w:hAnsi="Arial" w:cs="Arial"/>
          <w:sz w:val="28"/>
          <w:szCs w:val="28"/>
        </w:rPr>
        <w:t xml:space="preserve">, как и многих других музыкальных инструментов – Италия. </w:t>
      </w:r>
      <w:r w:rsidR="00A81940">
        <w:rPr>
          <w:rFonts w:ascii="Arial" w:hAnsi="Arial" w:cs="Arial"/>
          <w:sz w:val="28"/>
          <w:szCs w:val="28"/>
        </w:rPr>
        <w:t xml:space="preserve">Этот инструмент был скорее домашним, чем концертным. </w:t>
      </w:r>
      <w:r w:rsidR="000D1FB4">
        <w:rPr>
          <w:rFonts w:ascii="Arial" w:hAnsi="Arial" w:cs="Arial"/>
          <w:sz w:val="28"/>
          <w:szCs w:val="28"/>
        </w:rPr>
        <w:t xml:space="preserve">Многие богатые дамы имели у себя дома спинет и </w:t>
      </w:r>
      <w:r w:rsidR="00EB5B4E">
        <w:rPr>
          <w:rFonts w:ascii="Arial" w:hAnsi="Arial" w:cs="Arial"/>
          <w:sz w:val="28"/>
          <w:szCs w:val="28"/>
        </w:rPr>
        <w:t>пели под его аккомпанемент</w:t>
      </w:r>
      <w:r>
        <w:rPr>
          <w:rFonts w:ascii="Arial" w:hAnsi="Arial" w:cs="Arial"/>
          <w:sz w:val="28"/>
          <w:szCs w:val="28"/>
        </w:rPr>
        <w:t>, либо музицировали на нём</w:t>
      </w:r>
      <w:r w:rsidR="00EB5B4E">
        <w:rPr>
          <w:rFonts w:ascii="Arial" w:hAnsi="Arial" w:cs="Arial"/>
          <w:sz w:val="28"/>
          <w:szCs w:val="28"/>
        </w:rPr>
        <w:t>.</w:t>
      </w:r>
    </w:p>
    <w:p w:rsidR="009D2EFF" w:rsidRPr="00EB5B4E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A81940">
        <w:rPr>
          <w:rFonts w:ascii="Arial" w:hAnsi="Arial" w:cs="Arial"/>
          <w:sz w:val="28"/>
          <w:szCs w:val="28"/>
        </w:rPr>
        <w:t xml:space="preserve">Относится к разновидности клавесина и вёрджинел. </w:t>
      </w:r>
      <w:r w:rsidR="000D1FB4">
        <w:rPr>
          <w:rFonts w:ascii="Arial" w:hAnsi="Arial" w:cs="Arial"/>
          <w:sz w:val="28"/>
          <w:szCs w:val="28"/>
        </w:rPr>
        <w:t xml:space="preserve">В названии этого инструмента </w:t>
      </w:r>
      <w:r w:rsidR="00EB5B4E">
        <w:rPr>
          <w:rFonts w:ascii="Arial" w:hAnsi="Arial" w:cs="Arial"/>
          <w:sz w:val="28"/>
          <w:szCs w:val="28"/>
        </w:rPr>
        <w:t>кроется ключ к его особенностям звучания</w:t>
      </w:r>
      <w:r w:rsidR="00ED3E22">
        <w:rPr>
          <w:rFonts w:ascii="Arial" w:hAnsi="Arial" w:cs="Arial"/>
          <w:sz w:val="28"/>
          <w:szCs w:val="28"/>
        </w:rPr>
        <w:t>. Происходящее от лат.</w:t>
      </w:r>
      <w:r w:rsidR="00EB5B4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D3E22">
        <w:rPr>
          <w:rFonts w:ascii="Arial" w:hAnsi="Arial" w:cs="Arial"/>
          <w:sz w:val="28"/>
          <w:szCs w:val="28"/>
          <w:lang w:val="en-US"/>
        </w:rPr>
        <w:t>Vi</w:t>
      </w:r>
      <w:r w:rsidR="00EB5B4E">
        <w:rPr>
          <w:rFonts w:ascii="Arial" w:hAnsi="Arial" w:cs="Arial"/>
          <w:sz w:val="28"/>
          <w:szCs w:val="28"/>
          <w:lang w:val="en-US"/>
        </w:rPr>
        <w:t>rginia</w:t>
      </w:r>
      <w:r w:rsidR="00EB5B4E" w:rsidRPr="00EB5B4E">
        <w:rPr>
          <w:rFonts w:ascii="Arial" w:hAnsi="Arial" w:cs="Arial"/>
          <w:sz w:val="28"/>
          <w:szCs w:val="28"/>
        </w:rPr>
        <w:t xml:space="preserve"> </w:t>
      </w:r>
      <w:r w:rsidR="00ED3E22">
        <w:rPr>
          <w:rFonts w:ascii="Arial" w:hAnsi="Arial" w:cs="Arial"/>
          <w:sz w:val="28"/>
          <w:szCs w:val="28"/>
        </w:rPr>
        <w:t>(Д</w:t>
      </w:r>
      <w:r w:rsidR="002418CF">
        <w:rPr>
          <w:rFonts w:ascii="Arial" w:hAnsi="Arial" w:cs="Arial"/>
          <w:sz w:val="28"/>
          <w:szCs w:val="28"/>
        </w:rPr>
        <w:t>ева</w:t>
      </w:r>
      <w:r w:rsidR="00ED3E22">
        <w:rPr>
          <w:rFonts w:ascii="Arial" w:hAnsi="Arial" w:cs="Arial"/>
          <w:sz w:val="28"/>
          <w:szCs w:val="28"/>
        </w:rPr>
        <w:t>)</w:t>
      </w:r>
      <w:r w:rsidR="007D650B">
        <w:rPr>
          <w:rFonts w:ascii="Arial" w:hAnsi="Arial" w:cs="Arial"/>
          <w:sz w:val="28"/>
          <w:szCs w:val="28"/>
        </w:rPr>
        <w:t>,</w:t>
      </w:r>
      <w:r w:rsidR="00ED3E22">
        <w:rPr>
          <w:rFonts w:ascii="Arial" w:hAnsi="Arial" w:cs="Arial"/>
          <w:sz w:val="28"/>
          <w:szCs w:val="28"/>
        </w:rPr>
        <w:t xml:space="preserve"> название намекало на его чист</w:t>
      </w:r>
      <w:r w:rsidR="007D650B">
        <w:rPr>
          <w:rFonts w:ascii="Arial" w:hAnsi="Arial" w:cs="Arial"/>
          <w:sz w:val="28"/>
          <w:szCs w:val="28"/>
        </w:rPr>
        <w:t>ый</w:t>
      </w:r>
      <w:r w:rsidR="00ED3E22">
        <w:rPr>
          <w:rFonts w:ascii="Arial" w:hAnsi="Arial" w:cs="Arial"/>
          <w:sz w:val="28"/>
          <w:szCs w:val="28"/>
        </w:rPr>
        <w:t xml:space="preserve"> и ангельск</w:t>
      </w:r>
      <w:r w:rsidR="007D650B">
        <w:rPr>
          <w:rFonts w:ascii="Arial" w:hAnsi="Arial" w:cs="Arial"/>
          <w:sz w:val="28"/>
          <w:szCs w:val="28"/>
        </w:rPr>
        <w:t>ий звук.</w:t>
      </w:r>
      <w:proofErr w:type="gramEnd"/>
      <w:r w:rsidR="00ED3E22">
        <w:rPr>
          <w:rFonts w:ascii="Arial" w:hAnsi="Arial" w:cs="Arial"/>
          <w:sz w:val="28"/>
          <w:szCs w:val="28"/>
        </w:rPr>
        <w:t xml:space="preserve"> </w:t>
      </w:r>
    </w:p>
    <w:p w:rsidR="005515BE" w:rsidRDefault="00B71A3E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5515BE">
        <w:rPr>
          <w:rFonts w:ascii="Arial" w:hAnsi="Arial" w:cs="Arial"/>
          <w:sz w:val="28"/>
          <w:szCs w:val="28"/>
        </w:rPr>
        <w:t>Клавикорд</w:t>
      </w:r>
      <w:proofErr w:type="spellEnd"/>
      <w:r w:rsidR="005515BE">
        <w:rPr>
          <w:rFonts w:ascii="Arial" w:hAnsi="Arial" w:cs="Arial"/>
          <w:sz w:val="28"/>
          <w:szCs w:val="28"/>
        </w:rPr>
        <w:t xml:space="preserve">, будучи одним из самых </w:t>
      </w:r>
      <w:r w:rsidR="001152AA">
        <w:rPr>
          <w:rFonts w:ascii="Arial" w:hAnsi="Arial" w:cs="Arial"/>
          <w:sz w:val="28"/>
          <w:szCs w:val="28"/>
        </w:rPr>
        <w:t>давних</w:t>
      </w:r>
      <w:r w:rsidR="005515BE">
        <w:rPr>
          <w:rFonts w:ascii="Arial" w:hAnsi="Arial" w:cs="Arial"/>
          <w:sz w:val="28"/>
          <w:szCs w:val="28"/>
        </w:rPr>
        <w:t xml:space="preserve"> музыкальных инструментов</w:t>
      </w:r>
      <w:r w:rsidR="001152AA">
        <w:rPr>
          <w:rFonts w:ascii="Arial" w:hAnsi="Arial" w:cs="Arial"/>
          <w:sz w:val="28"/>
          <w:szCs w:val="28"/>
        </w:rPr>
        <w:t xml:space="preserve"> в истории музыки</w:t>
      </w:r>
      <w:r w:rsidR="005515BE">
        <w:rPr>
          <w:rFonts w:ascii="Arial" w:hAnsi="Arial" w:cs="Arial"/>
          <w:sz w:val="28"/>
          <w:szCs w:val="28"/>
        </w:rPr>
        <w:t xml:space="preserve">, функционировал и в эпоху Возрождения. Главной особенностью </w:t>
      </w:r>
      <w:proofErr w:type="spellStart"/>
      <w:r w:rsidR="005515BE">
        <w:rPr>
          <w:rFonts w:ascii="Arial" w:hAnsi="Arial" w:cs="Arial"/>
          <w:sz w:val="28"/>
          <w:szCs w:val="28"/>
        </w:rPr>
        <w:t>клавикорда</w:t>
      </w:r>
      <w:proofErr w:type="spellEnd"/>
      <w:r w:rsidR="005515BE">
        <w:rPr>
          <w:rFonts w:ascii="Arial" w:hAnsi="Arial" w:cs="Arial"/>
          <w:sz w:val="28"/>
          <w:szCs w:val="28"/>
        </w:rPr>
        <w:t xml:space="preserve"> можно назвать возможность извлечения на нём вибрато. </w:t>
      </w:r>
      <w:proofErr w:type="spellStart"/>
      <w:r w:rsidR="009D2EFF">
        <w:rPr>
          <w:rFonts w:ascii="Arial" w:hAnsi="Arial" w:cs="Arial"/>
          <w:sz w:val="28"/>
          <w:szCs w:val="28"/>
        </w:rPr>
        <w:t>Клавикорд</w:t>
      </w:r>
      <w:proofErr w:type="spellEnd"/>
      <w:r w:rsidR="009D2EFF">
        <w:rPr>
          <w:rFonts w:ascii="Arial" w:hAnsi="Arial" w:cs="Arial"/>
          <w:sz w:val="28"/>
          <w:szCs w:val="28"/>
        </w:rPr>
        <w:t xml:space="preserve"> был в почёте</w:t>
      </w:r>
      <w:r>
        <w:rPr>
          <w:rFonts w:ascii="Arial" w:hAnsi="Arial" w:cs="Arial"/>
          <w:sz w:val="28"/>
          <w:szCs w:val="28"/>
        </w:rPr>
        <w:t>,</w:t>
      </w:r>
      <w:r w:rsidR="009D2EFF">
        <w:rPr>
          <w:rFonts w:ascii="Arial" w:hAnsi="Arial" w:cs="Arial"/>
          <w:sz w:val="28"/>
          <w:szCs w:val="28"/>
        </w:rPr>
        <w:t xml:space="preserve"> как у профессиональных музыкантов, так и любителей. </w:t>
      </w:r>
      <w:r w:rsidR="006203D8">
        <w:rPr>
          <w:rFonts w:ascii="Arial" w:hAnsi="Arial" w:cs="Arial"/>
          <w:sz w:val="28"/>
          <w:szCs w:val="28"/>
        </w:rPr>
        <w:t>Музыку, исполняемую на клавишных</w:t>
      </w:r>
      <w:r>
        <w:rPr>
          <w:rFonts w:ascii="Arial" w:hAnsi="Arial" w:cs="Arial"/>
          <w:sz w:val="28"/>
          <w:szCs w:val="28"/>
        </w:rPr>
        <w:t xml:space="preserve"> инструментах</w:t>
      </w:r>
      <w:r w:rsidR="006203D8">
        <w:rPr>
          <w:rFonts w:ascii="Arial" w:hAnsi="Arial" w:cs="Arial"/>
          <w:sz w:val="28"/>
          <w:szCs w:val="28"/>
        </w:rPr>
        <w:t xml:space="preserve">, называли </w:t>
      </w:r>
      <w:r w:rsidR="000C4EE8">
        <w:rPr>
          <w:rFonts w:ascii="Arial" w:hAnsi="Arial" w:cs="Arial"/>
          <w:sz w:val="28"/>
          <w:szCs w:val="28"/>
        </w:rPr>
        <w:t>клавирной</w:t>
      </w:r>
      <w:r w:rsidR="007F4A44">
        <w:rPr>
          <w:rFonts w:ascii="Arial" w:hAnsi="Arial" w:cs="Arial"/>
          <w:sz w:val="28"/>
          <w:szCs w:val="28"/>
        </w:rPr>
        <w:t xml:space="preserve">, и большой вклад в её развитие внесли англичане. </w:t>
      </w:r>
    </w:p>
    <w:p w:rsidR="007D650B" w:rsidRPr="00494906" w:rsidRDefault="00AB4320" w:rsidP="000065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6539" w:rsidRPr="00006539">
        <w:rPr>
          <w:rFonts w:ascii="Arial" w:hAnsi="Arial" w:cs="Arial"/>
          <w:sz w:val="28"/>
          <w:szCs w:val="28"/>
        </w:rPr>
        <w:t xml:space="preserve"> </w:t>
      </w:r>
      <w:r w:rsidR="007D650B">
        <w:rPr>
          <w:rFonts w:ascii="Arial" w:hAnsi="Arial" w:cs="Arial"/>
          <w:sz w:val="28"/>
          <w:szCs w:val="28"/>
        </w:rPr>
        <w:t xml:space="preserve">Таким образом, круг инструментов был достаточно богат и разнообразен, что говорило о полноценном жанровом развитии музыки и композиторского искусства. </w:t>
      </w:r>
      <w:r w:rsidR="008D0DE3">
        <w:rPr>
          <w:rFonts w:ascii="Arial" w:hAnsi="Arial" w:cs="Arial"/>
          <w:sz w:val="28"/>
          <w:szCs w:val="28"/>
        </w:rPr>
        <w:t xml:space="preserve">Следует также отметить, что у каждого инструмента были свои виртуозы-исполнители.  </w:t>
      </w:r>
    </w:p>
    <w:p w:rsidR="00200FE3" w:rsidRPr="00B47C51" w:rsidRDefault="00200FE3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47C51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6539" w:rsidRPr="00B71A3E" w:rsidRDefault="00006539" w:rsidP="00B71A3E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200FE3" w:rsidRPr="00494906" w:rsidRDefault="00200FE3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E2EE0" w:rsidRPr="00006539" w:rsidRDefault="00FE2EE0" w:rsidP="006C523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AB4320">
        <w:rPr>
          <w:rFonts w:ascii="Arial" w:hAnsi="Arial" w:cs="Arial"/>
          <w:b/>
          <w:sz w:val="28"/>
          <w:szCs w:val="28"/>
        </w:rPr>
        <w:lastRenderedPageBreak/>
        <w:t>3. Школы и композиторы эпохи Ренессанса</w:t>
      </w:r>
      <w:r w:rsidR="00006539" w:rsidRPr="00006539">
        <w:rPr>
          <w:rFonts w:ascii="Arial" w:hAnsi="Arial" w:cs="Arial"/>
          <w:b/>
          <w:sz w:val="28"/>
          <w:szCs w:val="28"/>
        </w:rPr>
        <w:t>.</w:t>
      </w:r>
    </w:p>
    <w:p w:rsidR="00006539" w:rsidRPr="00006539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567E7" w:rsidRPr="00494906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06539"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5C3BAB" w:rsidRPr="00494906">
        <w:rPr>
          <w:rFonts w:ascii="Arial" w:hAnsi="Arial" w:cs="Arial"/>
          <w:sz w:val="28"/>
          <w:szCs w:val="28"/>
        </w:rPr>
        <w:t xml:space="preserve">Существовало </w:t>
      </w:r>
      <w:r w:rsidR="000F5DEA" w:rsidRPr="00494906">
        <w:rPr>
          <w:rFonts w:ascii="Arial" w:hAnsi="Arial" w:cs="Arial"/>
          <w:sz w:val="28"/>
          <w:szCs w:val="28"/>
        </w:rPr>
        <w:t xml:space="preserve">несколько крупных композиторских школ эпохи Возрождения, которые формировались в наиболее </w:t>
      </w:r>
      <w:r w:rsidR="00F25AD7" w:rsidRPr="00494906">
        <w:rPr>
          <w:rFonts w:ascii="Arial" w:hAnsi="Arial" w:cs="Arial"/>
          <w:sz w:val="28"/>
          <w:szCs w:val="28"/>
        </w:rPr>
        <w:t xml:space="preserve">развитых странах. Это шесть основных школ: Итальянская, Нидерландская, Английская, Французская, Немецкая и Испанская. </w:t>
      </w:r>
      <w:r w:rsidR="00EA0DF1" w:rsidRPr="00494906">
        <w:rPr>
          <w:rFonts w:ascii="Arial" w:hAnsi="Arial" w:cs="Arial"/>
          <w:sz w:val="28"/>
          <w:szCs w:val="28"/>
        </w:rPr>
        <w:t>Лидировала среди них Нидерландская школа</w:t>
      </w:r>
      <w:r w:rsidR="003F1A3A" w:rsidRPr="00494906">
        <w:rPr>
          <w:rFonts w:ascii="Arial" w:hAnsi="Arial" w:cs="Arial"/>
          <w:sz w:val="28"/>
          <w:szCs w:val="28"/>
        </w:rPr>
        <w:t xml:space="preserve">. Она примечательна тем, что в ней сложилась система профессионального музыкального обучения. </w:t>
      </w:r>
      <w:r w:rsidR="00AB4320">
        <w:rPr>
          <w:rFonts w:ascii="Arial" w:hAnsi="Arial" w:cs="Arial"/>
          <w:sz w:val="28"/>
          <w:szCs w:val="28"/>
        </w:rPr>
        <w:t xml:space="preserve">   </w:t>
      </w:r>
      <w:r w:rsidR="005567E7" w:rsidRPr="00494906">
        <w:rPr>
          <w:rFonts w:ascii="Arial" w:hAnsi="Arial" w:cs="Arial"/>
          <w:sz w:val="28"/>
          <w:szCs w:val="28"/>
        </w:rPr>
        <w:t xml:space="preserve">Будущих композиторов обучали в </w:t>
      </w:r>
      <w:proofErr w:type="spellStart"/>
      <w:r w:rsidR="005567E7" w:rsidRPr="00494906">
        <w:rPr>
          <w:rFonts w:ascii="Arial" w:hAnsi="Arial" w:cs="Arial"/>
          <w:sz w:val="28"/>
          <w:szCs w:val="28"/>
        </w:rPr>
        <w:t>метризах</w:t>
      </w:r>
      <w:proofErr w:type="spellEnd"/>
      <w:r w:rsidR="00B32A8D" w:rsidRPr="00494906">
        <w:rPr>
          <w:rFonts w:ascii="Arial" w:hAnsi="Arial" w:cs="Arial"/>
          <w:sz w:val="28"/>
          <w:szCs w:val="28"/>
        </w:rPr>
        <w:t xml:space="preserve"> – школы </w:t>
      </w:r>
      <w:r w:rsidR="0084235E" w:rsidRPr="00494906">
        <w:rPr>
          <w:rFonts w:ascii="Arial" w:hAnsi="Arial" w:cs="Arial"/>
          <w:sz w:val="28"/>
          <w:szCs w:val="28"/>
        </w:rPr>
        <w:t xml:space="preserve">при католических храмах. Нидерландская музыка во многом обязана </w:t>
      </w:r>
      <w:proofErr w:type="spellStart"/>
      <w:r w:rsidR="0084235E" w:rsidRPr="00494906">
        <w:rPr>
          <w:rFonts w:ascii="Arial" w:hAnsi="Arial" w:cs="Arial"/>
          <w:sz w:val="28"/>
          <w:szCs w:val="28"/>
        </w:rPr>
        <w:t>метризам</w:t>
      </w:r>
      <w:proofErr w:type="spellEnd"/>
      <w:r w:rsidR="00E16429" w:rsidRPr="00494906">
        <w:rPr>
          <w:rFonts w:ascii="Arial" w:hAnsi="Arial" w:cs="Arial"/>
          <w:sz w:val="28"/>
          <w:szCs w:val="28"/>
        </w:rPr>
        <w:t>, т.к</w:t>
      </w:r>
      <w:r w:rsidR="0084235E" w:rsidRPr="00494906">
        <w:rPr>
          <w:rFonts w:ascii="Arial" w:hAnsi="Arial" w:cs="Arial"/>
          <w:sz w:val="28"/>
          <w:szCs w:val="28"/>
        </w:rPr>
        <w:t>.</w:t>
      </w:r>
      <w:r w:rsidR="00E16429" w:rsidRPr="00494906">
        <w:rPr>
          <w:rFonts w:ascii="Arial" w:hAnsi="Arial" w:cs="Arial"/>
          <w:sz w:val="28"/>
          <w:szCs w:val="28"/>
        </w:rPr>
        <w:t xml:space="preserve"> выпускники этих за</w:t>
      </w:r>
      <w:r w:rsidR="009E4B7C" w:rsidRPr="00494906">
        <w:rPr>
          <w:rFonts w:ascii="Arial" w:hAnsi="Arial" w:cs="Arial"/>
          <w:sz w:val="28"/>
          <w:szCs w:val="28"/>
        </w:rPr>
        <w:t>в</w:t>
      </w:r>
      <w:r w:rsidR="00E16429" w:rsidRPr="00494906">
        <w:rPr>
          <w:rFonts w:ascii="Arial" w:hAnsi="Arial" w:cs="Arial"/>
          <w:sz w:val="28"/>
          <w:szCs w:val="28"/>
        </w:rPr>
        <w:t>едений стали выдающимися</w:t>
      </w:r>
      <w:r w:rsidR="009E4B7C" w:rsidRPr="00494906">
        <w:rPr>
          <w:rFonts w:ascii="Arial" w:hAnsi="Arial" w:cs="Arial"/>
          <w:sz w:val="28"/>
          <w:szCs w:val="28"/>
        </w:rPr>
        <w:t xml:space="preserve"> композиторами.</w:t>
      </w:r>
      <w:r w:rsidR="00E16429" w:rsidRPr="00494906">
        <w:rPr>
          <w:rFonts w:ascii="Arial" w:hAnsi="Arial" w:cs="Arial"/>
          <w:sz w:val="28"/>
          <w:szCs w:val="28"/>
        </w:rPr>
        <w:t xml:space="preserve"> </w:t>
      </w:r>
    </w:p>
    <w:p w:rsidR="003F1A3A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575CB3" w:rsidRPr="00494906">
        <w:rPr>
          <w:rFonts w:ascii="Arial" w:hAnsi="Arial" w:cs="Arial"/>
          <w:sz w:val="28"/>
          <w:szCs w:val="28"/>
        </w:rPr>
        <w:t>Композиторы этой школы тяготели к ряду жанров. В первую очередь, это месса</w:t>
      </w:r>
      <w:r w:rsidR="004C6DB5" w:rsidRPr="00494906">
        <w:rPr>
          <w:rFonts w:ascii="Arial" w:hAnsi="Arial" w:cs="Arial"/>
          <w:sz w:val="28"/>
          <w:szCs w:val="28"/>
        </w:rPr>
        <w:t xml:space="preserve"> (</w:t>
      </w:r>
      <w:r w:rsidR="00BA2F06" w:rsidRPr="00494906">
        <w:rPr>
          <w:rFonts w:ascii="Arial" w:hAnsi="Arial" w:cs="Arial"/>
          <w:sz w:val="28"/>
          <w:szCs w:val="28"/>
        </w:rPr>
        <w:t xml:space="preserve">многочастная </w:t>
      </w:r>
      <w:r w:rsidR="004C6DB5" w:rsidRPr="00494906">
        <w:rPr>
          <w:rFonts w:ascii="Arial" w:hAnsi="Arial" w:cs="Arial"/>
          <w:sz w:val="28"/>
          <w:szCs w:val="28"/>
        </w:rPr>
        <w:t xml:space="preserve">полифоническая), песни и мотеты. Предпочтение отдавалось многоголосным песням. </w:t>
      </w:r>
      <w:r w:rsidR="009E4B7C" w:rsidRPr="00494906">
        <w:rPr>
          <w:rFonts w:ascii="Arial" w:hAnsi="Arial" w:cs="Arial"/>
          <w:sz w:val="28"/>
          <w:szCs w:val="28"/>
        </w:rPr>
        <w:t xml:space="preserve"> Мотеты сочинялись для ансамблей.</w:t>
      </w:r>
      <w:r w:rsidR="004A05BC" w:rsidRPr="00494906">
        <w:rPr>
          <w:rFonts w:ascii="Arial" w:hAnsi="Arial" w:cs="Arial"/>
          <w:sz w:val="28"/>
          <w:szCs w:val="28"/>
        </w:rPr>
        <w:t xml:space="preserve"> Обращались они и к таким жанрам, как шансон и мадригал</w:t>
      </w:r>
      <w:r w:rsidR="00A46BA0">
        <w:rPr>
          <w:rFonts w:ascii="Arial" w:hAnsi="Arial" w:cs="Arial"/>
          <w:sz w:val="28"/>
          <w:szCs w:val="28"/>
        </w:rPr>
        <w:t xml:space="preserve"> – своеобразный символ победы светской музыки над духовной</w:t>
      </w:r>
      <w:r w:rsidR="004A05BC" w:rsidRPr="00494906">
        <w:rPr>
          <w:rFonts w:ascii="Arial" w:hAnsi="Arial" w:cs="Arial"/>
          <w:sz w:val="28"/>
          <w:szCs w:val="28"/>
        </w:rPr>
        <w:t xml:space="preserve">. </w:t>
      </w:r>
    </w:p>
    <w:p w:rsidR="009E4B7C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9E4B7C" w:rsidRPr="00494906">
        <w:rPr>
          <w:rFonts w:ascii="Arial" w:hAnsi="Arial" w:cs="Arial"/>
          <w:sz w:val="28"/>
          <w:szCs w:val="28"/>
        </w:rPr>
        <w:t>Заслугой Нидерландской школы я</w:t>
      </w:r>
      <w:r w:rsidR="00EE229D" w:rsidRPr="00494906">
        <w:rPr>
          <w:rFonts w:ascii="Arial" w:hAnsi="Arial" w:cs="Arial"/>
          <w:sz w:val="28"/>
          <w:szCs w:val="28"/>
        </w:rPr>
        <w:t xml:space="preserve">вляется обобщение музыкального наследия, касающегося </w:t>
      </w:r>
      <w:r w:rsidR="00B13E19" w:rsidRPr="00494906">
        <w:rPr>
          <w:rFonts w:ascii="Arial" w:hAnsi="Arial" w:cs="Arial"/>
          <w:sz w:val="28"/>
          <w:szCs w:val="28"/>
        </w:rPr>
        <w:t xml:space="preserve">многоголосного хорового пения. Кроме того, здесь были </w:t>
      </w:r>
      <w:r w:rsidR="003E2463" w:rsidRPr="00494906">
        <w:rPr>
          <w:rFonts w:ascii="Arial" w:hAnsi="Arial" w:cs="Arial"/>
          <w:sz w:val="28"/>
          <w:szCs w:val="28"/>
        </w:rPr>
        <w:t xml:space="preserve">выработаны и установлены классические жанры, упомянутые выше, </w:t>
      </w:r>
      <w:r w:rsidR="00244FDF" w:rsidRPr="00494906">
        <w:rPr>
          <w:rFonts w:ascii="Arial" w:hAnsi="Arial" w:cs="Arial"/>
          <w:sz w:val="28"/>
          <w:szCs w:val="28"/>
        </w:rPr>
        <w:t xml:space="preserve"> </w:t>
      </w:r>
      <w:r w:rsidR="00B13E19" w:rsidRPr="00494906">
        <w:rPr>
          <w:rFonts w:ascii="Arial" w:hAnsi="Arial" w:cs="Arial"/>
          <w:sz w:val="28"/>
          <w:szCs w:val="28"/>
        </w:rPr>
        <w:t>установлены законы</w:t>
      </w:r>
      <w:r w:rsidR="007578AD" w:rsidRPr="00494906">
        <w:rPr>
          <w:rFonts w:ascii="Arial" w:hAnsi="Arial" w:cs="Arial"/>
          <w:sz w:val="28"/>
          <w:szCs w:val="28"/>
        </w:rPr>
        <w:t xml:space="preserve"> </w:t>
      </w:r>
      <w:r w:rsidR="00244FDF" w:rsidRPr="00494906">
        <w:rPr>
          <w:rFonts w:ascii="Arial" w:hAnsi="Arial" w:cs="Arial"/>
          <w:sz w:val="28"/>
          <w:szCs w:val="28"/>
        </w:rPr>
        <w:t>полиф</w:t>
      </w:r>
      <w:r w:rsidR="003E2463" w:rsidRPr="00494906">
        <w:rPr>
          <w:rFonts w:ascii="Arial" w:hAnsi="Arial" w:cs="Arial"/>
          <w:sz w:val="28"/>
          <w:szCs w:val="28"/>
        </w:rPr>
        <w:t xml:space="preserve">онии. </w:t>
      </w:r>
    </w:p>
    <w:p w:rsidR="004A05BC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A05BC" w:rsidRPr="00494906">
        <w:rPr>
          <w:rFonts w:ascii="Arial" w:hAnsi="Arial" w:cs="Arial"/>
          <w:sz w:val="28"/>
          <w:szCs w:val="28"/>
        </w:rPr>
        <w:t>Нидерландская школа может гордиться многими композиторами</w:t>
      </w:r>
      <w:r w:rsidR="00EE34A7" w:rsidRPr="00494906">
        <w:rPr>
          <w:rFonts w:ascii="Arial" w:hAnsi="Arial" w:cs="Arial"/>
          <w:sz w:val="28"/>
          <w:szCs w:val="28"/>
        </w:rPr>
        <w:t xml:space="preserve">. Среди них Й. </w:t>
      </w:r>
      <w:proofErr w:type="spellStart"/>
      <w:r w:rsidR="00EE34A7" w:rsidRPr="00494906">
        <w:rPr>
          <w:rFonts w:ascii="Arial" w:hAnsi="Arial" w:cs="Arial"/>
          <w:sz w:val="28"/>
          <w:szCs w:val="28"/>
        </w:rPr>
        <w:t>Окегем</w:t>
      </w:r>
      <w:proofErr w:type="spellEnd"/>
      <w:r w:rsidR="00EE34A7" w:rsidRPr="00494906">
        <w:rPr>
          <w:rFonts w:ascii="Arial" w:hAnsi="Arial" w:cs="Arial"/>
          <w:sz w:val="28"/>
          <w:szCs w:val="28"/>
        </w:rPr>
        <w:t xml:space="preserve">, Г. </w:t>
      </w:r>
      <w:proofErr w:type="spellStart"/>
      <w:r w:rsidR="00EE34A7" w:rsidRPr="00494906">
        <w:rPr>
          <w:rFonts w:ascii="Arial" w:hAnsi="Arial" w:cs="Arial"/>
          <w:sz w:val="28"/>
          <w:szCs w:val="28"/>
        </w:rPr>
        <w:t>Дюфаи</w:t>
      </w:r>
      <w:proofErr w:type="spellEnd"/>
      <w:r w:rsidR="00EE34A7" w:rsidRPr="00494906">
        <w:rPr>
          <w:rFonts w:ascii="Arial" w:hAnsi="Arial" w:cs="Arial"/>
          <w:sz w:val="28"/>
          <w:szCs w:val="28"/>
        </w:rPr>
        <w:t xml:space="preserve">, Ж. </w:t>
      </w:r>
      <w:proofErr w:type="spellStart"/>
      <w:r w:rsidR="00EE34A7" w:rsidRPr="00494906">
        <w:rPr>
          <w:rFonts w:ascii="Arial" w:hAnsi="Arial" w:cs="Arial"/>
          <w:sz w:val="28"/>
          <w:szCs w:val="28"/>
        </w:rPr>
        <w:t>Депре</w:t>
      </w:r>
      <w:proofErr w:type="spellEnd"/>
      <w:r w:rsidR="00EE34A7" w:rsidRPr="00494906">
        <w:rPr>
          <w:rFonts w:ascii="Arial" w:hAnsi="Arial" w:cs="Arial"/>
          <w:sz w:val="28"/>
          <w:szCs w:val="28"/>
        </w:rPr>
        <w:t xml:space="preserve">, Я. </w:t>
      </w:r>
      <w:proofErr w:type="spellStart"/>
      <w:r w:rsidR="00EE34A7" w:rsidRPr="00494906">
        <w:rPr>
          <w:rFonts w:ascii="Arial" w:hAnsi="Arial" w:cs="Arial"/>
          <w:sz w:val="28"/>
          <w:szCs w:val="28"/>
        </w:rPr>
        <w:t>Обрехт</w:t>
      </w:r>
      <w:proofErr w:type="spellEnd"/>
      <w:r w:rsidR="007B72FD" w:rsidRPr="00494906">
        <w:rPr>
          <w:rFonts w:ascii="Arial" w:hAnsi="Arial" w:cs="Arial"/>
          <w:sz w:val="28"/>
          <w:szCs w:val="28"/>
        </w:rPr>
        <w:t xml:space="preserve">, Я.П. </w:t>
      </w:r>
      <w:proofErr w:type="spellStart"/>
      <w:r w:rsidR="007B72FD" w:rsidRPr="00494906">
        <w:rPr>
          <w:rFonts w:ascii="Arial" w:hAnsi="Arial" w:cs="Arial"/>
          <w:sz w:val="28"/>
          <w:szCs w:val="28"/>
        </w:rPr>
        <w:t>Свелинг</w:t>
      </w:r>
      <w:proofErr w:type="spellEnd"/>
      <w:r w:rsidR="007B72FD" w:rsidRPr="00494906">
        <w:rPr>
          <w:rFonts w:ascii="Arial" w:hAnsi="Arial" w:cs="Arial"/>
          <w:sz w:val="28"/>
          <w:szCs w:val="28"/>
        </w:rPr>
        <w:t xml:space="preserve"> и другие.</w:t>
      </w:r>
      <w:r w:rsidR="007C1C1E" w:rsidRPr="00494906">
        <w:rPr>
          <w:rFonts w:ascii="Arial" w:hAnsi="Arial" w:cs="Arial"/>
          <w:sz w:val="28"/>
          <w:szCs w:val="28"/>
        </w:rPr>
        <w:t xml:space="preserve"> </w:t>
      </w:r>
      <w:r w:rsidR="00DA458A" w:rsidRPr="00494906">
        <w:rPr>
          <w:rFonts w:ascii="Arial" w:hAnsi="Arial" w:cs="Arial"/>
          <w:sz w:val="28"/>
          <w:szCs w:val="28"/>
        </w:rPr>
        <w:t xml:space="preserve">Каждый из них не только писал великолепную музыку, но и внёс свой вклад в развитие теории </w:t>
      </w:r>
      <w:r w:rsidR="007722BE" w:rsidRPr="00494906">
        <w:rPr>
          <w:rFonts w:ascii="Arial" w:hAnsi="Arial" w:cs="Arial"/>
          <w:sz w:val="28"/>
          <w:szCs w:val="28"/>
        </w:rPr>
        <w:t xml:space="preserve">музыкального искусства. </w:t>
      </w:r>
      <w:r w:rsidR="007C1C1E" w:rsidRPr="00494906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7C1C1E" w:rsidRPr="00494906">
        <w:rPr>
          <w:rFonts w:ascii="Arial" w:hAnsi="Arial" w:cs="Arial"/>
          <w:sz w:val="28"/>
          <w:szCs w:val="28"/>
        </w:rPr>
        <w:t>Дюфаи</w:t>
      </w:r>
      <w:proofErr w:type="spellEnd"/>
      <w:r w:rsidR="007C1C1E" w:rsidRPr="00494906">
        <w:rPr>
          <w:rFonts w:ascii="Arial" w:hAnsi="Arial" w:cs="Arial"/>
          <w:sz w:val="28"/>
          <w:szCs w:val="28"/>
        </w:rPr>
        <w:t xml:space="preserve"> положил начало национальной полифонии</w:t>
      </w:r>
      <w:r w:rsidR="007722BE" w:rsidRPr="00494906">
        <w:rPr>
          <w:rFonts w:ascii="Arial" w:hAnsi="Arial" w:cs="Arial"/>
          <w:sz w:val="28"/>
          <w:szCs w:val="28"/>
        </w:rPr>
        <w:t xml:space="preserve">; Я. </w:t>
      </w:r>
      <w:proofErr w:type="spellStart"/>
      <w:r w:rsidR="007722BE" w:rsidRPr="00494906">
        <w:rPr>
          <w:rFonts w:ascii="Arial" w:hAnsi="Arial" w:cs="Arial"/>
          <w:sz w:val="28"/>
          <w:szCs w:val="28"/>
        </w:rPr>
        <w:t>Обрехт</w:t>
      </w:r>
      <w:proofErr w:type="spellEnd"/>
      <w:r w:rsidR="007722BE" w:rsidRPr="00494906">
        <w:rPr>
          <w:rFonts w:ascii="Arial" w:hAnsi="Arial" w:cs="Arial"/>
          <w:sz w:val="28"/>
          <w:szCs w:val="28"/>
        </w:rPr>
        <w:t xml:space="preserve"> обогатил музыку народными мелодиями; </w:t>
      </w:r>
      <w:r w:rsidR="0041254B" w:rsidRPr="00494906">
        <w:rPr>
          <w:rFonts w:ascii="Arial" w:hAnsi="Arial" w:cs="Arial"/>
          <w:sz w:val="28"/>
          <w:szCs w:val="28"/>
        </w:rPr>
        <w:t xml:space="preserve">Я.П. </w:t>
      </w:r>
      <w:proofErr w:type="spellStart"/>
      <w:r w:rsidR="0041254B" w:rsidRPr="00494906">
        <w:rPr>
          <w:rFonts w:ascii="Arial" w:hAnsi="Arial" w:cs="Arial"/>
          <w:sz w:val="28"/>
          <w:szCs w:val="28"/>
        </w:rPr>
        <w:t>Свелинг</w:t>
      </w:r>
      <w:proofErr w:type="spellEnd"/>
      <w:r w:rsidR="0041254B" w:rsidRPr="00494906">
        <w:rPr>
          <w:rFonts w:ascii="Arial" w:hAnsi="Arial" w:cs="Arial"/>
          <w:sz w:val="28"/>
          <w:szCs w:val="28"/>
        </w:rPr>
        <w:t xml:space="preserve"> создал школу органной игры. </w:t>
      </w:r>
    </w:p>
    <w:p w:rsidR="00522768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522768" w:rsidRPr="00494906">
        <w:rPr>
          <w:rFonts w:ascii="Arial" w:hAnsi="Arial" w:cs="Arial"/>
          <w:sz w:val="28"/>
          <w:szCs w:val="28"/>
        </w:rPr>
        <w:t xml:space="preserve">Итальянская школа также справедливо считалась очень сильной и в то же время многоплановой, т.к. состояла из ряда национальных школ, среди которых выделяются две: римская и венецианская. </w:t>
      </w:r>
    </w:p>
    <w:p w:rsidR="00522768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522768" w:rsidRPr="00494906">
        <w:rPr>
          <w:rFonts w:ascii="Arial" w:hAnsi="Arial" w:cs="Arial"/>
          <w:sz w:val="28"/>
          <w:szCs w:val="28"/>
        </w:rPr>
        <w:t xml:space="preserve">Главой римской </w:t>
      </w:r>
      <w:r w:rsidR="00C629C1" w:rsidRPr="00494906">
        <w:rPr>
          <w:rFonts w:ascii="Arial" w:hAnsi="Arial" w:cs="Arial"/>
          <w:sz w:val="28"/>
          <w:szCs w:val="28"/>
        </w:rPr>
        <w:t xml:space="preserve">школы являлся </w:t>
      </w:r>
      <w:proofErr w:type="gramStart"/>
      <w:r w:rsidR="00C629C1" w:rsidRPr="00494906">
        <w:rPr>
          <w:rFonts w:ascii="Arial" w:hAnsi="Arial" w:cs="Arial"/>
          <w:sz w:val="28"/>
          <w:szCs w:val="28"/>
        </w:rPr>
        <w:t>Дж</w:t>
      </w:r>
      <w:proofErr w:type="gramEnd"/>
      <w:r w:rsidR="00C629C1" w:rsidRPr="00494906">
        <w:rPr>
          <w:rFonts w:ascii="Arial" w:hAnsi="Arial" w:cs="Arial"/>
          <w:sz w:val="28"/>
          <w:szCs w:val="28"/>
        </w:rPr>
        <w:t>.</w:t>
      </w:r>
      <w:r w:rsidR="007C61CA" w:rsidRPr="00494906">
        <w:rPr>
          <w:rFonts w:ascii="Arial" w:hAnsi="Arial" w:cs="Arial"/>
          <w:sz w:val="28"/>
          <w:szCs w:val="28"/>
        </w:rPr>
        <w:t xml:space="preserve"> </w:t>
      </w:r>
      <w:r w:rsidR="00C629C1" w:rsidRPr="00494906">
        <w:rPr>
          <w:rFonts w:ascii="Arial" w:hAnsi="Arial" w:cs="Arial"/>
          <w:sz w:val="28"/>
          <w:szCs w:val="28"/>
        </w:rPr>
        <w:t xml:space="preserve">П. </w:t>
      </w:r>
      <w:proofErr w:type="spellStart"/>
      <w:r w:rsidR="00C629C1" w:rsidRPr="00494906">
        <w:rPr>
          <w:rFonts w:ascii="Arial" w:hAnsi="Arial" w:cs="Arial"/>
          <w:sz w:val="28"/>
          <w:szCs w:val="28"/>
        </w:rPr>
        <w:t>Палестрина</w:t>
      </w:r>
      <w:proofErr w:type="spellEnd"/>
      <w:r w:rsidR="00C629C1" w:rsidRPr="00494906">
        <w:rPr>
          <w:rFonts w:ascii="Arial" w:hAnsi="Arial" w:cs="Arial"/>
          <w:sz w:val="28"/>
          <w:szCs w:val="28"/>
        </w:rPr>
        <w:t xml:space="preserve">, занимавший должность в Сикстинской капелле. Его деятельность определила духовную направленность музыки, им написанную. </w:t>
      </w:r>
      <w:r w:rsidR="00042E17" w:rsidRPr="00494906">
        <w:rPr>
          <w:rFonts w:ascii="Arial" w:hAnsi="Arial" w:cs="Arial"/>
          <w:sz w:val="28"/>
          <w:szCs w:val="28"/>
        </w:rPr>
        <w:t>Месса оказывается главным жанром, к которому он обращается. Впрочем, сочинял он произведения и в других распространённых жанрах того в</w:t>
      </w:r>
      <w:r w:rsidR="007C61CA" w:rsidRPr="00494906">
        <w:rPr>
          <w:rFonts w:ascii="Arial" w:hAnsi="Arial" w:cs="Arial"/>
          <w:sz w:val="28"/>
          <w:szCs w:val="28"/>
        </w:rPr>
        <w:t>р</w:t>
      </w:r>
      <w:r w:rsidR="00042E17" w:rsidRPr="00494906">
        <w:rPr>
          <w:rFonts w:ascii="Arial" w:hAnsi="Arial" w:cs="Arial"/>
          <w:sz w:val="28"/>
          <w:szCs w:val="28"/>
        </w:rPr>
        <w:t>емени</w:t>
      </w:r>
      <w:r w:rsidR="007C61CA" w:rsidRPr="00494906">
        <w:rPr>
          <w:rFonts w:ascii="Arial" w:hAnsi="Arial" w:cs="Arial"/>
          <w:sz w:val="28"/>
          <w:szCs w:val="28"/>
        </w:rPr>
        <w:t xml:space="preserve">. Дж. П. </w:t>
      </w:r>
      <w:proofErr w:type="spellStart"/>
      <w:r w:rsidR="007C61CA" w:rsidRPr="00494906">
        <w:rPr>
          <w:rFonts w:ascii="Arial" w:hAnsi="Arial" w:cs="Arial"/>
          <w:sz w:val="28"/>
          <w:szCs w:val="28"/>
        </w:rPr>
        <w:t>Палестрина</w:t>
      </w:r>
      <w:proofErr w:type="spellEnd"/>
      <w:r w:rsidR="007C61CA" w:rsidRPr="00494906">
        <w:rPr>
          <w:rFonts w:ascii="Arial" w:hAnsi="Arial" w:cs="Arial"/>
          <w:sz w:val="28"/>
          <w:szCs w:val="28"/>
        </w:rPr>
        <w:t xml:space="preserve"> сумел отстоять многоголосие в церковной музык</w:t>
      </w:r>
      <w:r w:rsidR="00632FC7" w:rsidRPr="00494906">
        <w:rPr>
          <w:rFonts w:ascii="Arial" w:hAnsi="Arial" w:cs="Arial"/>
          <w:sz w:val="28"/>
          <w:szCs w:val="28"/>
        </w:rPr>
        <w:t>е</w:t>
      </w:r>
      <w:r w:rsidR="007C61CA" w:rsidRPr="00494906">
        <w:rPr>
          <w:rFonts w:ascii="Arial" w:hAnsi="Arial" w:cs="Arial"/>
          <w:sz w:val="28"/>
          <w:szCs w:val="28"/>
        </w:rPr>
        <w:t>, от которого хотели отказаться, желая заменить его унисонным пением</w:t>
      </w:r>
      <w:r w:rsidR="00081228" w:rsidRPr="00494906">
        <w:rPr>
          <w:rFonts w:ascii="Arial" w:hAnsi="Arial" w:cs="Arial"/>
          <w:sz w:val="28"/>
          <w:szCs w:val="28"/>
        </w:rPr>
        <w:t xml:space="preserve"> (григорианский хорал)</w:t>
      </w:r>
      <w:r w:rsidR="00632FC7" w:rsidRPr="00494906">
        <w:rPr>
          <w:rFonts w:ascii="Arial" w:hAnsi="Arial" w:cs="Arial"/>
          <w:sz w:val="28"/>
          <w:szCs w:val="28"/>
        </w:rPr>
        <w:t xml:space="preserve">. </w:t>
      </w:r>
      <w:r w:rsidR="00023DF2" w:rsidRPr="00494906">
        <w:rPr>
          <w:rFonts w:ascii="Arial" w:hAnsi="Arial" w:cs="Arial"/>
          <w:sz w:val="28"/>
          <w:szCs w:val="28"/>
        </w:rPr>
        <w:t xml:space="preserve">Другими яркими композиторами этой школы были Ф. </w:t>
      </w:r>
      <w:proofErr w:type="spellStart"/>
      <w:r w:rsidR="00023DF2" w:rsidRPr="00494906">
        <w:rPr>
          <w:rFonts w:ascii="Arial" w:hAnsi="Arial" w:cs="Arial"/>
          <w:sz w:val="28"/>
          <w:szCs w:val="28"/>
        </w:rPr>
        <w:t>Анерио</w:t>
      </w:r>
      <w:proofErr w:type="spellEnd"/>
      <w:r w:rsidR="00023DF2" w:rsidRPr="00494906">
        <w:rPr>
          <w:rFonts w:ascii="Arial" w:hAnsi="Arial" w:cs="Arial"/>
          <w:sz w:val="28"/>
          <w:szCs w:val="28"/>
        </w:rPr>
        <w:t xml:space="preserve">, </w:t>
      </w:r>
      <w:r w:rsidR="0039502C" w:rsidRPr="00494906">
        <w:rPr>
          <w:rFonts w:ascii="Arial" w:hAnsi="Arial" w:cs="Arial"/>
          <w:sz w:val="28"/>
          <w:szCs w:val="28"/>
        </w:rPr>
        <w:t xml:space="preserve">Дж. </w:t>
      </w:r>
      <w:proofErr w:type="spellStart"/>
      <w:r w:rsidR="0039502C" w:rsidRPr="00494906">
        <w:rPr>
          <w:rFonts w:ascii="Arial" w:hAnsi="Arial" w:cs="Arial"/>
          <w:sz w:val="28"/>
          <w:szCs w:val="28"/>
        </w:rPr>
        <w:t>Яннаккони</w:t>
      </w:r>
      <w:proofErr w:type="spellEnd"/>
      <w:r w:rsidR="0039502C" w:rsidRPr="00494906">
        <w:rPr>
          <w:rFonts w:ascii="Arial" w:hAnsi="Arial" w:cs="Arial"/>
          <w:sz w:val="28"/>
          <w:szCs w:val="28"/>
        </w:rPr>
        <w:t xml:space="preserve"> и другие. Римская школа была ориентирована на инструментальную церковную музыку. </w:t>
      </w:r>
    </w:p>
    <w:p w:rsidR="00632FC7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632FC7" w:rsidRPr="00494906">
        <w:rPr>
          <w:rFonts w:ascii="Arial" w:hAnsi="Arial" w:cs="Arial"/>
          <w:sz w:val="28"/>
          <w:szCs w:val="28"/>
        </w:rPr>
        <w:t xml:space="preserve">Венецианская школа сформировалась благодаря деятельности А. </w:t>
      </w:r>
      <w:proofErr w:type="spellStart"/>
      <w:r w:rsidR="00632FC7" w:rsidRPr="00494906">
        <w:rPr>
          <w:rFonts w:ascii="Arial" w:hAnsi="Arial" w:cs="Arial"/>
          <w:sz w:val="28"/>
          <w:szCs w:val="28"/>
        </w:rPr>
        <w:t>Вилларта</w:t>
      </w:r>
      <w:proofErr w:type="spellEnd"/>
      <w:r w:rsidR="00632FC7" w:rsidRPr="00494906">
        <w:rPr>
          <w:rFonts w:ascii="Arial" w:hAnsi="Arial" w:cs="Arial"/>
          <w:sz w:val="28"/>
          <w:szCs w:val="28"/>
        </w:rPr>
        <w:t xml:space="preserve"> – нидерландского композитора. </w:t>
      </w:r>
      <w:r w:rsidR="00727A7E" w:rsidRPr="00494906">
        <w:rPr>
          <w:rFonts w:ascii="Arial" w:hAnsi="Arial" w:cs="Arial"/>
          <w:sz w:val="28"/>
          <w:szCs w:val="28"/>
        </w:rPr>
        <w:t xml:space="preserve">В неё входили также такие композиторы, как К. Монтеверди, К. </w:t>
      </w:r>
      <w:proofErr w:type="spellStart"/>
      <w:r w:rsidR="00727A7E" w:rsidRPr="00494906">
        <w:rPr>
          <w:rFonts w:ascii="Arial" w:hAnsi="Arial" w:cs="Arial"/>
          <w:sz w:val="28"/>
          <w:szCs w:val="28"/>
        </w:rPr>
        <w:t>Меруло</w:t>
      </w:r>
      <w:proofErr w:type="spellEnd"/>
      <w:r w:rsidR="00727A7E" w:rsidRPr="00494906">
        <w:rPr>
          <w:rFonts w:ascii="Arial" w:hAnsi="Arial" w:cs="Arial"/>
          <w:sz w:val="28"/>
          <w:szCs w:val="28"/>
        </w:rPr>
        <w:t xml:space="preserve">, Дж. </w:t>
      </w:r>
      <w:proofErr w:type="spellStart"/>
      <w:r w:rsidR="00727A7E" w:rsidRPr="00494906">
        <w:rPr>
          <w:rFonts w:ascii="Arial" w:hAnsi="Arial" w:cs="Arial"/>
          <w:sz w:val="28"/>
          <w:szCs w:val="28"/>
        </w:rPr>
        <w:t>Бассано</w:t>
      </w:r>
      <w:proofErr w:type="spellEnd"/>
      <w:r w:rsidR="00727A7E" w:rsidRPr="00494906">
        <w:rPr>
          <w:rFonts w:ascii="Arial" w:hAnsi="Arial" w:cs="Arial"/>
          <w:sz w:val="28"/>
          <w:szCs w:val="28"/>
        </w:rPr>
        <w:t xml:space="preserve">. </w:t>
      </w:r>
      <w:r w:rsidR="00FE0620" w:rsidRPr="00494906">
        <w:rPr>
          <w:rFonts w:ascii="Arial" w:hAnsi="Arial" w:cs="Arial"/>
          <w:sz w:val="28"/>
          <w:szCs w:val="28"/>
        </w:rPr>
        <w:t>Эти и другие представители охотно занимались не только инструментальной, но и вокальной музыкой</w:t>
      </w:r>
      <w:r w:rsidR="0053454E" w:rsidRPr="00494906">
        <w:rPr>
          <w:rFonts w:ascii="Arial" w:hAnsi="Arial" w:cs="Arial"/>
          <w:sz w:val="28"/>
          <w:szCs w:val="28"/>
        </w:rPr>
        <w:t xml:space="preserve">. Склонные к экспериментам, они создали новый музыкальный стиль </w:t>
      </w:r>
      <w:r w:rsidR="00546E5B">
        <w:rPr>
          <w:rFonts w:ascii="Arial" w:hAnsi="Arial" w:cs="Arial"/>
          <w:sz w:val="28"/>
          <w:szCs w:val="28"/>
        </w:rPr>
        <w:t>–</w:t>
      </w:r>
      <w:r w:rsidR="0053454E" w:rsidRPr="004949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454E" w:rsidRPr="00494906">
        <w:rPr>
          <w:rFonts w:ascii="Arial" w:hAnsi="Arial" w:cs="Arial"/>
          <w:sz w:val="28"/>
          <w:szCs w:val="28"/>
        </w:rPr>
        <w:t>кончертато</w:t>
      </w:r>
      <w:proofErr w:type="spellEnd"/>
      <w:r w:rsidR="0053454E" w:rsidRPr="00494906">
        <w:rPr>
          <w:rFonts w:ascii="Arial" w:hAnsi="Arial" w:cs="Arial"/>
          <w:sz w:val="28"/>
          <w:szCs w:val="28"/>
        </w:rPr>
        <w:t xml:space="preserve">. </w:t>
      </w:r>
      <w:r w:rsidR="002306C9" w:rsidRPr="00494906">
        <w:rPr>
          <w:rFonts w:ascii="Arial" w:hAnsi="Arial" w:cs="Arial"/>
          <w:sz w:val="28"/>
          <w:szCs w:val="28"/>
        </w:rPr>
        <w:t xml:space="preserve">Композиторская школа Венеции подготовила почву для важнейшего этапа в музыке – барокко. </w:t>
      </w:r>
    </w:p>
    <w:p w:rsidR="00522768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0C46E4">
        <w:rPr>
          <w:rFonts w:ascii="Arial" w:hAnsi="Arial" w:cs="Arial"/>
          <w:sz w:val="28"/>
          <w:szCs w:val="28"/>
        </w:rPr>
        <w:t xml:space="preserve">Английская композиторская школа базировалась на вокальной полифонии, к чему располагали </w:t>
      </w:r>
      <w:r w:rsidR="00FF60C6">
        <w:rPr>
          <w:rFonts w:ascii="Arial" w:hAnsi="Arial" w:cs="Arial"/>
          <w:sz w:val="28"/>
          <w:szCs w:val="28"/>
        </w:rPr>
        <w:t xml:space="preserve">музыкальные традиции страны. Англия стала первой страной, где появились бакалавры искусств. В эпоху Возрождения ряд композиторов начал противопоставлять </w:t>
      </w:r>
      <w:r w:rsidR="00FE1F89">
        <w:rPr>
          <w:rFonts w:ascii="Arial" w:hAnsi="Arial" w:cs="Arial"/>
          <w:sz w:val="28"/>
          <w:szCs w:val="28"/>
        </w:rPr>
        <w:t>церковному вокальному искусству светское</w:t>
      </w:r>
      <w:r w:rsidR="00B86601">
        <w:rPr>
          <w:rFonts w:ascii="Arial" w:hAnsi="Arial" w:cs="Arial"/>
          <w:sz w:val="28"/>
          <w:szCs w:val="28"/>
        </w:rPr>
        <w:t xml:space="preserve"> музыкальное искусство</w:t>
      </w:r>
      <w:r w:rsidR="00FE1F89">
        <w:rPr>
          <w:rFonts w:ascii="Arial" w:hAnsi="Arial" w:cs="Arial"/>
          <w:sz w:val="28"/>
          <w:szCs w:val="28"/>
        </w:rPr>
        <w:t xml:space="preserve">. </w:t>
      </w:r>
      <w:r w:rsidR="0059714C">
        <w:rPr>
          <w:rFonts w:ascii="Arial" w:hAnsi="Arial" w:cs="Arial"/>
          <w:sz w:val="28"/>
          <w:szCs w:val="28"/>
        </w:rPr>
        <w:t xml:space="preserve">Одним из самых любимых композиторских жанров был мадригал. Отметим, что музыкальное искусство развивалось в Англии эпохи Возрождения не столь многообразно и ярко, как в других странах Европы. </w:t>
      </w:r>
      <w:r w:rsidR="000C46E4">
        <w:rPr>
          <w:rFonts w:ascii="Arial" w:hAnsi="Arial" w:cs="Arial"/>
          <w:sz w:val="28"/>
          <w:szCs w:val="28"/>
        </w:rPr>
        <w:t xml:space="preserve"> </w:t>
      </w:r>
    </w:p>
    <w:p w:rsidR="00487576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68265B" w:rsidRPr="00494906">
        <w:rPr>
          <w:rFonts w:ascii="Arial" w:hAnsi="Arial" w:cs="Arial"/>
          <w:sz w:val="28"/>
          <w:szCs w:val="28"/>
        </w:rPr>
        <w:t xml:space="preserve">Французская школа – одна из самых своеобразных. </w:t>
      </w:r>
      <w:r w:rsidR="004E1D88" w:rsidRPr="00494906">
        <w:rPr>
          <w:rFonts w:ascii="Arial" w:hAnsi="Arial" w:cs="Arial"/>
          <w:sz w:val="28"/>
          <w:szCs w:val="28"/>
        </w:rPr>
        <w:t>Здесь искусство песни развивалось по своим законам и получило название «</w:t>
      </w:r>
      <w:r w:rsidR="004E1D88" w:rsidRPr="00494906">
        <w:rPr>
          <w:rFonts w:ascii="Arial" w:hAnsi="Arial" w:cs="Arial"/>
          <w:sz w:val="28"/>
          <w:szCs w:val="28"/>
          <w:lang w:val="en-US"/>
        </w:rPr>
        <w:t>chanson</w:t>
      </w:r>
      <w:r w:rsidR="004E1D88" w:rsidRPr="00494906">
        <w:rPr>
          <w:rFonts w:ascii="Arial" w:hAnsi="Arial" w:cs="Arial"/>
          <w:sz w:val="28"/>
          <w:szCs w:val="28"/>
        </w:rPr>
        <w:t xml:space="preserve">». Разумеется, его нельзя истолковывать в современном смысле. </w:t>
      </w:r>
      <w:r w:rsidR="0068265B" w:rsidRPr="00494906">
        <w:rPr>
          <w:rFonts w:ascii="Arial" w:hAnsi="Arial" w:cs="Arial"/>
          <w:sz w:val="28"/>
          <w:szCs w:val="28"/>
        </w:rPr>
        <w:t xml:space="preserve"> </w:t>
      </w:r>
      <w:r w:rsidR="00820F00" w:rsidRPr="00494906">
        <w:rPr>
          <w:rFonts w:ascii="Arial" w:hAnsi="Arial" w:cs="Arial"/>
          <w:sz w:val="28"/>
          <w:szCs w:val="28"/>
        </w:rPr>
        <w:t xml:space="preserve">Тогда это было многоголосное произведение, не связанное </w:t>
      </w:r>
      <w:r w:rsidR="0020048B" w:rsidRPr="00494906">
        <w:rPr>
          <w:rFonts w:ascii="Arial" w:hAnsi="Arial" w:cs="Arial"/>
          <w:sz w:val="28"/>
          <w:szCs w:val="28"/>
        </w:rPr>
        <w:t xml:space="preserve">с церковью и библейскими темами. </w:t>
      </w:r>
      <w:r w:rsidR="00077381" w:rsidRPr="00494906">
        <w:rPr>
          <w:rFonts w:ascii="Arial" w:hAnsi="Arial" w:cs="Arial"/>
          <w:sz w:val="28"/>
          <w:szCs w:val="28"/>
        </w:rPr>
        <w:t xml:space="preserve">Но уже тогда в шансоне </w:t>
      </w:r>
      <w:r w:rsidR="00CE25D5" w:rsidRPr="00494906">
        <w:rPr>
          <w:rFonts w:ascii="Arial" w:hAnsi="Arial" w:cs="Arial"/>
          <w:sz w:val="28"/>
          <w:szCs w:val="28"/>
        </w:rPr>
        <w:t>были ощутимы связь с народной м</w:t>
      </w:r>
      <w:r w:rsidR="00487576" w:rsidRPr="00494906">
        <w:rPr>
          <w:rFonts w:ascii="Arial" w:hAnsi="Arial" w:cs="Arial"/>
          <w:sz w:val="28"/>
          <w:szCs w:val="28"/>
        </w:rPr>
        <w:t xml:space="preserve">узыкой и ритмами танца. </w:t>
      </w:r>
    </w:p>
    <w:p w:rsidR="0068265B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87576" w:rsidRPr="00494906">
        <w:rPr>
          <w:rFonts w:ascii="Arial" w:hAnsi="Arial" w:cs="Arial"/>
          <w:sz w:val="28"/>
          <w:szCs w:val="28"/>
        </w:rPr>
        <w:t>Особенно ярко в этом жанре проявил себя компо</w:t>
      </w:r>
      <w:r w:rsidR="00173F6C" w:rsidRPr="00494906">
        <w:rPr>
          <w:rFonts w:ascii="Arial" w:hAnsi="Arial" w:cs="Arial"/>
          <w:sz w:val="28"/>
          <w:szCs w:val="28"/>
        </w:rPr>
        <w:t xml:space="preserve">зитор К. </w:t>
      </w:r>
      <w:proofErr w:type="spellStart"/>
      <w:r w:rsidR="00173F6C" w:rsidRPr="00494906">
        <w:rPr>
          <w:rFonts w:ascii="Arial" w:hAnsi="Arial" w:cs="Arial"/>
          <w:sz w:val="28"/>
          <w:szCs w:val="28"/>
        </w:rPr>
        <w:t>Жанекен</w:t>
      </w:r>
      <w:proofErr w:type="spellEnd"/>
      <w:r w:rsidR="00173F6C" w:rsidRPr="00494906">
        <w:rPr>
          <w:rFonts w:ascii="Arial" w:hAnsi="Arial" w:cs="Arial"/>
          <w:sz w:val="28"/>
          <w:szCs w:val="28"/>
        </w:rPr>
        <w:t xml:space="preserve">, написавший большое количество произведений в этом жанре. </w:t>
      </w:r>
      <w:r w:rsidR="00CE25D5" w:rsidRPr="00494906">
        <w:rPr>
          <w:rFonts w:ascii="Arial" w:hAnsi="Arial" w:cs="Arial"/>
          <w:sz w:val="28"/>
          <w:szCs w:val="28"/>
        </w:rPr>
        <w:t xml:space="preserve"> </w:t>
      </w:r>
      <w:r w:rsidR="006C5518" w:rsidRPr="00494906">
        <w:rPr>
          <w:rFonts w:ascii="Arial" w:hAnsi="Arial" w:cs="Arial"/>
          <w:sz w:val="28"/>
          <w:szCs w:val="28"/>
        </w:rPr>
        <w:t xml:space="preserve">Обращался он и к другим жанрам – мессам, мотетам и т.д. </w:t>
      </w:r>
    </w:p>
    <w:p w:rsidR="0068265B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0B1C0E">
        <w:rPr>
          <w:rFonts w:ascii="Arial" w:hAnsi="Arial" w:cs="Arial"/>
          <w:sz w:val="28"/>
          <w:szCs w:val="28"/>
        </w:rPr>
        <w:t xml:space="preserve">Профессиональные кадры в </w:t>
      </w:r>
      <w:r w:rsidR="00C06093">
        <w:rPr>
          <w:rFonts w:ascii="Arial" w:hAnsi="Arial" w:cs="Arial"/>
          <w:sz w:val="28"/>
          <w:szCs w:val="28"/>
        </w:rPr>
        <w:t>Германии в эпоху Возрождения ковались в капеллах, которые обычно существовали при соборах и дворе</w:t>
      </w:r>
      <w:r w:rsidR="002B1FD5">
        <w:rPr>
          <w:rFonts w:ascii="Arial" w:hAnsi="Arial" w:cs="Arial"/>
          <w:sz w:val="28"/>
          <w:szCs w:val="28"/>
        </w:rPr>
        <w:t>; а также из творческих объединений, которые складывались среди бюргеров</w:t>
      </w:r>
      <w:r w:rsidR="00C06093">
        <w:rPr>
          <w:rFonts w:ascii="Arial" w:hAnsi="Arial" w:cs="Arial"/>
          <w:sz w:val="28"/>
          <w:szCs w:val="28"/>
        </w:rPr>
        <w:t>. Немецкие композиторы проявили</w:t>
      </w:r>
      <w:r w:rsidR="006C523A">
        <w:rPr>
          <w:rFonts w:ascii="Arial" w:hAnsi="Arial" w:cs="Arial"/>
          <w:sz w:val="28"/>
          <w:szCs w:val="28"/>
        </w:rPr>
        <w:t xml:space="preserve"> себя,</w:t>
      </w:r>
      <w:r w:rsidR="00C06093">
        <w:rPr>
          <w:rFonts w:ascii="Arial" w:hAnsi="Arial" w:cs="Arial"/>
          <w:sz w:val="28"/>
          <w:szCs w:val="28"/>
        </w:rPr>
        <w:t xml:space="preserve"> </w:t>
      </w:r>
      <w:r w:rsidR="008A1F8D">
        <w:rPr>
          <w:rFonts w:ascii="Arial" w:hAnsi="Arial" w:cs="Arial"/>
          <w:sz w:val="28"/>
          <w:szCs w:val="28"/>
        </w:rPr>
        <w:t xml:space="preserve">как талантливые полифонисты и среди них было немало крупных мастеров, тем не менее, они не могли догнать ни Нидерланды, ни Италию в этом отношении. </w:t>
      </w:r>
      <w:r w:rsidR="00BE70C1">
        <w:rPr>
          <w:rFonts w:ascii="Arial" w:hAnsi="Arial" w:cs="Arial"/>
          <w:sz w:val="28"/>
          <w:szCs w:val="28"/>
        </w:rPr>
        <w:t xml:space="preserve">Слава немецкой школы была ещё впереди. </w:t>
      </w:r>
    </w:p>
    <w:p w:rsidR="00BE70C1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Замечательным</w:t>
      </w:r>
      <w:r w:rsidR="00BE70C1">
        <w:rPr>
          <w:rFonts w:ascii="Arial" w:hAnsi="Arial" w:cs="Arial"/>
          <w:sz w:val="28"/>
          <w:szCs w:val="28"/>
        </w:rPr>
        <w:t xml:space="preserve"> явлением </w:t>
      </w:r>
      <w:r w:rsidR="00E537F9">
        <w:rPr>
          <w:rFonts w:ascii="Arial" w:hAnsi="Arial" w:cs="Arial"/>
          <w:sz w:val="28"/>
          <w:szCs w:val="28"/>
        </w:rPr>
        <w:t>немецкого</w:t>
      </w:r>
      <w:r w:rsidR="006C523A">
        <w:rPr>
          <w:rFonts w:ascii="Arial" w:hAnsi="Arial" w:cs="Arial"/>
          <w:sz w:val="28"/>
          <w:szCs w:val="28"/>
        </w:rPr>
        <w:t xml:space="preserve"> музыкального искусства</w:t>
      </w:r>
      <w:r w:rsidR="00E537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стал</w:t>
      </w:r>
      <w:r w:rsidR="00E537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37F9">
        <w:rPr>
          <w:rFonts w:ascii="Arial" w:hAnsi="Arial" w:cs="Arial"/>
          <w:sz w:val="28"/>
          <w:szCs w:val="28"/>
        </w:rPr>
        <w:t>мейстерзанг</w:t>
      </w:r>
      <w:proofErr w:type="spellEnd"/>
      <w:r w:rsidR="00E537F9">
        <w:rPr>
          <w:rFonts w:ascii="Arial" w:hAnsi="Arial" w:cs="Arial"/>
          <w:sz w:val="28"/>
          <w:szCs w:val="28"/>
        </w:rPr>
        <w:t xml:space="preserve">, </w:t>
      </w:r>
      <w:r w:rsidR="00D706E8">
        <w:rPr>
          <w:rFonts w:ascii="Arial" w:hAnsi="Arial" w:cs="Arial"/>
          <w:sz w:val="28"/>
          <w:szCs w:val="28"/>
        </w:rPr>
        <w:t xml:space="preserve">сменивший миннезанг. Так называлась деятельность профессиональных поэтов-певцов, которые произрастали из </w:t>
      </w:r>
      <w:r w:rsidR="00AA46FE">
        <w:rPr>
          <w:rFonts w:ascii="Arial" w:hAnsi="Arial" w:cs="Arial"/>
          <w:sz w:val="28"/>
          <w:szCs w:val="28"/>
        </w:rPr>
        <w:t xml:space="preserve">бюргерской среды. Тем не менее, несмотря на то, что они </w:t>
      </w:r>
      <w:r w:rsidR="002B1FD5">
        <w:rPr>
          <w:rFonts w:ascii="Arial" w:hAnsi="Arial" w:cs="Arial"/>
          <w:sz w:val="28"/>
          <w:szCs w:val="28"/>
        </w:rPr>
        <w:t>были</w:t>
      </w:r>
      <w:r w:rsidR="00AA46FE">
        <w:rPr>
          <w:rFonts w:ascii="Arial" w:hAnsi="Arial" w:cs="Arial"/>
          <w:sz w:val="28"/>
          <w:szCs w:val="28"/>
        </w:rPr>
        <w:t xml:space="preserve"> профессионалами, эстетическим ориентиром для них </w:t>
      </w:r>
      <w:r w:rsidR="002B1FD5">
        <w:rPr>
          <w:rFonts w:ascii="Arial" w:hAnsi="Arial" w:cs="Arial"/>
          <w:sz w:val="28"/>
          <w:szCs w:val="28"/>
        </w:rPr>
        <w:t>служило творчество их предшественников</w:t>
      </w:r>
      <w:r w:rsidR="00F5253C">
        <w:rPr>
          <w:rFonts w:ascii="Arial" w:hAnsi="Arial" w:cs="Arial"/>
          <w:sz w:val="28"/>
          <w:szCs w:val="28"/>
        </w:rPr>
        <w:t xml:space="preserve"> – миннезингеров. </w:t>
      </w:r>
    </w:p>
    <w:p w:rsidR="002E0128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2E0128">
        <w:rPr>
          <w:rFonts w:ascii="Arial" w:hAnsi="Arial" w:cs="Arial"/>
          <w:sz w:val="28"/>
          <w:szCs w:val="28"/>
        </w:rPr>
        <w:t xml:space="preserve">В Испании музыкальное искусство даже в период Ренессанса не смогло освободиться от </w:t>
      </w:r>
      <w:r w:rsidR="00302EB9">
        <w:rPr>
          <w:rFonts w:ascii="Arial" w:hAnsi="Arial" w:cs="Arial"/>
          <w:sz w:val="28"/>
          <w:szCs w:val="28"/>
        </w:rPr>
        <w:t xml:space="preserve">диктаторства католической церкви. Все видные композиторы Испании находились на </w:t>
      </w:r>
      <w:r w:rsidR="00A85EFC">
        <w:rPr>
          <w:rFonts w:ascii="Arial" w:hAnsi="Arial" w:cs="Arial"/>
          <w:sz w:val="28"/>
          <w:szCs w:val="28"/>
        </w:rPr>
        <w:t xml:space="preserve">церковной </w:t>
      </w:r>
      <w:r w:rsidR="00302EB9">
        <w:rPr>
          <w:rFonts w:ascii="Arial" w:hAnsi="Arial" w:cs="Arial"/>
          <w:sz w:val="28"/>
          <w:szCs w:val="28"/>
        </w:rPr>
        <w:t>службе</w:t>
      </w:r>
      <w:r w:rsidR="00A85EFC">
        <w:rPr>
          <w:rFonts w:ascii="Arial" w:hAnsi="Arial" w:cs="Arial"/>
          <w:sz w:val="28"/>
          <w:szCs w:val="28"/>
        </w:rPr>
        <w:t>, и их произведения, даже полифонические, были</w:t>
      </w:r>
      <w:r w:rsidR="00302EB9">
        <w:rPr>
          <w:rFonts w:ascii="Arial" w:hAnsi="Arial" w:cs="Arial"/>
          <w:sz w:val="28"/>
          <w:szCs w:val="28"/>
        </w:rPr>
        <w:t xml:space="preserve"> </w:t>
      </w:r>
      <w:r w:rsidR="00A85EFC">
        <w:rPr>
          <w:rFonts w:ascii="Arial" w:hAnsi="Arial" w:cs="Arial"/>
          <w:sz w:val="28"/>
          <w:szCs w:val="28"/>
        </w:rPr>
        <w:t xml:space="preserve">скованы сложившимися традициями. </w:t>
      </w:r>
      <w:r w:rsidR="0014593E">
        <w:rPr>
          <w:rFonts w:ascii="Arial" w:hAnsi="Arial" w:cs="Arial"/>
          <w:sz w:val="28"/>
          <w:szCs w:val="28"/>
        </w:rPr>
        <w:t xml:space="preserve">В то же время они не могли </w:t>
      </w:r>
      <w:r w:rsidR="00721787">
        <w:rPr>
          <w:rFonts w:ascii="Arial" w:hAnsi="Arial" w:cs="Arial"/>
          <w:sz w:val="28"/>
          <w:szCs w:val="28"/>
        </w:rPr>
        <w:t>не воспринять новшества, привнесённые Нидерландами и Италией, поэтому попытки выйти за рамки в творчестве крупных композиторов всё равно ощущаются.</w:t>
      </w:r>
    </w:p>
    <w:p w:rsidR="00721787" w:rsidRPr="00494906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721787">
        <w:rPr>
          <w:rFonts w:ascii="Arial" w:hAnsi="Arial" w:cs="Arial"/>
          <w:sz w:val="28"/>
          <w:szCs w:val="28"/>
        </w:rPr>
        <w:t>В ренессансной Испании были развиты такие жанры, как духовная полифония, песенный жанр (</w:t>
      </w:r>
      <w:proofErr w:type="spellStart"/>
      <w:r w:rsidR="00867ECE">
        <w:rPr>
          <w:rFonts w:ascii="Arial" w:hAnsi="Arial" w:cs="Arial"/>
          <w:sz w:val="28"/>
          <w:szCs w:val="28"/>
        </w:rPr>
        <w:t>вильянсикос</w:t>
      </w:r>
      <w:proofErr w:type="spellEnd"/>
      <w:r w:rsidR="00721787">
        <w:rPr>
          <w:rFonts w:ascii="Arial" w:hAnsi="Arial" w:cs="Arial"/>
          <w:sz w:val="28"/>
          <w:szCs w:val="28"/>
        </w:rPr>
        <w:t>)</w:t>
      </w:r>
      <w:r w:rsidR="00F35492">
        <w:rPr>
          <w:rFonts w:ascii="Arial" w:hAnsi="Arial" w:cs="Arial"/>
          <w:sz w:val="28"/>
          <w:szCs w:val="28"/>
        </w:rPr>
        <w:t xml:space="preserve">, мотеты. Испанская музыка отличалась своеобразной мелодикой, и </w:t>
      </w:r>
      <w:proofErr w:type="spellStart"/>
      <w:r w:rsidR="00F35492">
        <w:rPr>
          <w:rFonts w:ascii="Arial" w:hAnsi="Arial" w:cs="Arial"/>
          <w:sz w:val="28"/>
          <w:szCs w:val="28"/>
        </w:rPr>
        <w:t>вильянсикос</w:t>
      </w:r>
      <w:proofErr w:type="spellEnd"/>
      <w:r w:rsidR="00F35492">
        <w:rPr>
          <w:rFonts w:ascii="Arial" w:hAnsi="Arial" w:cs="Arial"/>
          <w:sz w:val="28"/>
          <w:szCs w:val="28"/>
        </w:rPr>
        <w:t xml:space="preserve"> – яркий тому пример. В целом же, каждая из школ, несмотря на примерно общие тенденции </w:t>
      </w:r>
      <w:r w:rsidR="00B86601">
        <w:rPr>
          <w:rFonts w:ascii="Arial" w:hAnsi="Arial" w:cs="Arial"/>
          <w:sz w:val="28"/>
          <w:szCs w:val="28"/>
        </w:rPr>
        <w:t xml:space="preserve">в </w:t>
      </w:r>
      <w:r w:rsidR="00F35492">
        <w:rPr>
          <w:rFonts w:ascii="Arial" w:hAnsi="Arial" w:cs="Arial"/>
          <w:sz w:val="28"/>
          <w:szCs w:val="28"/>
        </w:rPr>
        <w:t>развитии, имела</w:t>
      </w:r>
      <w:r w:rsidR="00E0608F">
        <w:rPr>
          <w:rFonts w:ascii="Arial" w:hAnsi="Arial" w:cs="Arial"/>
          <w:sz w:val="28"/>
          <w:szCs w:val="28"/>
        </w:rPr>
        <w:t xml:space="preserve"> свою национальную окраску.</w:t>
      </w:r>
      <w:r w:rsidR="00867ECE">
        <w:rPr>
          <w:rFonts w:ascii="Arial" w:hAnsi="Arial" w:cs="Arial"/>
          <w:sz w:val="28"/>
          <w:szCs w:val="28"/>
        </w:rPr>
        <w:t xml:space="preserve"> </w:t>
      </w:r>
    </w:p>
    <w:p w:rsidR="00E16429" w:rsidRPr="00B86601" w:rsidRDefault="00E16429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F1A3A" w:rsidRPr="00AB4320" w:rsidRDefault="00AB4320" w:rsidP="00B86601">
      <w:pPr>
        <w:tabs>
          <w:tab w:val="left" w:pos="5985"/>
        </w:tabs>
        <w:spacing w:after="0" w:line="276" w:lineRule="auto"/>
        <w:ind w:right="-567"/>
        <w:jc w:val="both"/>
        <w:rPr>
          <w:rFonts w:ascii="Arial" w:hAnsi="Arial" w:cs="Arial"/>
          <w:b/>
          <w:sz w:val="28"/>
          <w:szCs w:val="28"/>
        </w:rPr>
      </w:pPr>
      <w:r w:rsidRPr="00AB4320">
        <w:rPr>
          <w:rFonts w:ascii="Arial" w:hAnsi="Arial" w:cs="Arial"/>
          <w:b/>
          <w:sz w:val="28"/>
          <w:szCs w:val="28"/>
        </w:rPr>
        <w:tab/>
      </w:r>
    </w:p>
    <w:p w:rsidR="00FE2EE0" w:rsidRDefault="00FE2EE0" w:rsidP="00B1143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AB4320">
        <w:rPr>
          <w:rFonts w:ascii="Arial" w:hAnsi="Arial" w:cs="Arial"/>
          <w:b/>
          <w:sz w:val="28"/>
          <w:szCs w:val="28"/>
        </w:rPr>
        <w:lastRenderedPageBreak/>
        <w:t>4. Музыканты и их произведения в эпоху Возрождения</w:t>
      </w:r>
      <w:r w:rsidR="00006539">
        <w:rPr>
          <w:rFonts w:ascii="Arial" w:hAnsi="Arial" w:cs="Arial"/>
          <w:b/>
          <w:sz w:val="28"/>
          <w:szCs w:val="28"/>
        </w:rPr>
        <w:t>.</w:t>
      </w:r>
    </w:p>
    <w:p w:rsidR="00006539" w:rsidRPr="00006539" w:rsidRDefault="00006539" w:rsidP="0049490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85EFC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r w:rsidR="00254C28">
        <w:rPr>
          <w:rFonts w:ascii="Arial" w:hAnsi="Arial" w:cs="Arial"/>
          <w:sz w:val="28"/>
          <w:szCs w:val="28"/>
        </w:rPr>
        <w:t xml:space="preserve">Мотет, мадригал и месса были тремя самыми важными жанрами в период Ренессанса. Поэтому имена наиболее крупных музыкантов связаны именно с ними. </w:t>
      </w:r>
      <w:r w:rsidR="000A2511">
        <w:rPr>
          <w:rFonts w:ascii="Arial" w:hAnsi="Arial" w:cs="Arial"/>
          <w:sz w:val="28"/>
          <w:szCs w:val="28"/>
        </w:rPr>
        <w:t xml:space="preserve">В итальянском музыкальном искусстве громко звучит имя </w:t>
      </w:r>
      <w:r w:rsidR="000A2511" w:rsidRPr="000A2511">
        <w:rPr>
          <w:rFonts w:ascii="Arial" w:hAnsi="Arial" w:cs="Arial"/>
          <w:sz w:val="28"/>
          <w:szCs w:val="28"/>
        </w:rPr>
        <w:t xml:space="preserve">Джованни </w:t>
      </w:r>
      <w:proofErr w:type="spellStart"/>
      <w:r w:rsidR="000A2511" w:rsidRPr="000A2511">
        <w:rPr>
          <w:rFonts w:ascii="Arial" w:hAnsi="Arial" w:cs="Arial"/>
          <w:sz w:val="28"/>
          <w:szCs w:val="28"/>
        </w:rPr>
        <w:t>Пьерлуиджи</w:t>
      </w:r>
      <w:proofErr w:type="spellEnd"/>
      <w:r w:rsidR="000A2511" w:rsidRPr="000A2511">
        <w:rPr>
          <w:rFonts w:ascii="Arial" w:hAnsi="Arial" w:cs="Arial"/>
          <w:sz w:val="28"/>
          <w:szCs w:val="28"/>
        </w:rPr>
        <w:t xml:space="preserve"> да </w:t>
      </w:r>
      <w:proofErr w:type="spellStart"/>
      <w:r w:rsidR="000A2511" w:rsidRPr="000A2511">
        <w:rPr>
          <w:rFonts w:ascii="Arial" w:hAnsi="Arial" w:cs="Arial"/>
          <w:sz w:val="28"/>
          <w:szCs w:val="28"/>
        </w:rPr>
        <w:t>Палестрины</w:t>
      </w:r>
      <w:proofErr w:type="spellEnd"/>
      <w:r w:rsidR="000A2511">
        <w:rPr>
          <w:rFonts w:ascii="Arial" w:hAnsi="Arial" w:cs="Arial"/>
          <w:sz w:val="28"/>
          <w:szCs w:val="28"/>
        </w:rPr>
        <w:t xml:space="preserve">. Всю жизнь проработавший на поприще церковной музыки, он своим творчеством способствовал утверждению такого стиля, как </w:t>
      </w:r>
      <w:r w:rsidR="000A2511">
        <w:rPr>
          <w:rFonts w:ascii="Arial" w:hAnsi="Arial" w:cs="Arial"/>
          <w:sz w:val="28"/>
          <w:szCs w:val="28"/>
          <w:lang w:val="en-US"/>
        </w:rPr>
        <w:t>a</w:t>
      </w:r>
      <w:r w:rsidR="000A2511" w:rsidRPr="000A25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2511">
        <w:rPr>
          <w:rFonts w:ascii="Arial" w:hAnsi="Arial" w:cs="Arial"/>
          <w:sz w:val="28"/>
          <w:szCs w:val="28"/>
          <w:lang w:val="en-US"/>
        </w:rPr>
        <w:t>capella</w:t>
      </w:r>
      <w:proofErr w:type="spellEnd"/>
      <w:r w:rsidR="000A2511">
        <w:rPr>
          <w:rFonts w:ascii="Arial" w:hAnsi="Arial" w:cs="Arial"/>
          <w:sz w:val="28"/>
          <w:szCs w:val="28"/>
        </w:rPr>
        <w:t xml:space="preserve">, распространённого и сейчас. </w:t>
      </w:r>
      <w:r w:rsidR="003238F5">
        <w:rPr>
          <w:rFonts w:ascii="Arial" w:hAnsi="Arial" w:cs="Arial"/>
          <w:sz w:val="28"/>
          <w:szCs w:val="28"/>
        </w:rPr>
        <w:t xml:space="preserve">Среди известнейших произведений Дж. </w:t>
      </w:r>
      <w:proofErr w:type="spellStart"/>
      <w:r w:rsidR="003238F5">
        <w:rPr>
          <w:rFonts w:ascii="Arial" w:hAnsi="Arial" w:cs="Arial"/>
          <w:sz w:val="28"/>
          <w:szCs w:val="28"/>
        </w:rPr>
        <w:t>Палестрино</w:t>
      </w:r>
      <w:proofErr w:type="spellEnd"/>
      <w:r w:rsidR="003238F5">
        <w:rPr>
          <w:rFonts w:ascii="Arial" w:hAnsi="Arial" w:cs="Arial"/>
          <w:sz w:val="28"/>
          <w:szCs w:val="28"/>
        </w:rPr>
        <w:t xml:space="preserve"> – «Месса папы Марчелло»</w:t>
      </w:r>
      <w:r w:rsidR="00C357AF">
        <w:rPr>
          <w:rFonts w:ascii="Arial" w:hAnsi="Arial" w:cs="Arial"/>
          <w:sz w:val="28"/>
          <w:szCs w:val="28"/>
        </w:rPr>
        <w:t xml:space="preserve">. Несмотря на свою сложность, это сочинение наполнено ясностью, чистотой, стройностью, что, собственно, и является основными чертами стиля композитора. </w:t>
      </w:r>
    </w:p>
    <w:p w:rsidR="00E81AD4" w:rsidRDefault="00AB4320" w:rsidP="0000370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r w:rsidR="00E81AD4">
        <w:rPr>
          <w:rFonts w:ascii="Arial" w:hAnsi="Arial" w:cs="Arial"/>
          <w:sz w:val="28"/>
          <w:szCs w:val="28"/>
        </w:rPr>
        <w:t xml:space="preserve">Другой итальянец </w:t>
      </w:r>
      <w:r w:rsidR="0000370B">
        <w:rPr>
          <w:rFonts w:ascii="Arial" w:hAnsi="Arial" w:cs="Arial"/>
          <w:sz w:val="28"/>
          <w:szCs w:val="28"/>
        </w:rPr>
        <w:t>–</w:t>
      </w:r>
      <w:r w:rsidR="00E81A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370B" w:rsidRPr="0000370B">
        <w:rPr>
          <w:rFonts w:ascii="Arial" w:hAnsi="Arial" w:cs="Arial"/>
          <w:sz w:val="28"/>
          <w:szCs w:val="28"/>
        </w:rPr>
        <w:t>Джезуальдо</w:t>
      </w:r>
      <w:proofErr w:type="spellEnd"/>
      <w:r w:rsidR="0000370B" w:rsidRPr="000037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370B" w:rsidRPr="0000370B">
        <w:rPr>
          <w:rFonts w:ascii="Arial" w:hAnsi="Arial" w:cs="Arial"/>
          <w:sz w:val="28"/>
          <w:szCs w:val="28"/>
        </w:rPr>
        <w:t>ди</w:t>
      </w:r>
      <w:proofErr w:type="spellEnd"/>
      <w:r w:rsidR="000037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370B" w:rsidRPr="0000370B">
        <w:rPr>
          <w:rFonts w:ascii="Arial" w:hAnsi="Arial" w:cs="Arial"/>
          <w:sz w:val="28"/>
          <w:szCs w:val="28"/>
        </w:rPr>
        <w:t>Веноза</w:t>
      </w:r>
      <w:proofErr w:type="spellEnd"/>
      <w:r w:rsidR="0000370B">
        <w:rPr>
          <w:rFonts w:ascii="Arial" w:hAnsi="Arial" w:cs="Arial"/>
          <w:sz w:val="28"/>
          <w:szCs w:val="28"/>
        </w:rPr>
        <w:t xml:space="preserve"> – также чрезвычайно плодовитый композитор. Число написанных им мадригалов составило шесть книг. </w:t>
      </w:r>
      <w:r w:rsidR="004E2AE0">
        <w:rPr>
          <w:rFonts w:ascii="Arial" w:hAnsi="Arial" w:cs="Arial"/>
          <w:sz w:val="28"/>
          <w:szCs w:val="28"/>
        </w:rPr>
        <w:t xml:space="preserve">Автор стремился при помощи музыки исследовать непростой внутренний мир человека, отразить его чувства. Очень многие мадригалы </w:t>
      </w:r>
      <w:proofErr w:type="gramStart"/>
      <w:r w:rsidR="004E2AE0">
        <w:rPr>
          <w:rFonts w:ascii="Arial" w:hAnsi="Arial" w:cs="Arial"/>
          <w:sz w:val="28"/>
          <w:szCs w:val="28"/>
        </w:rPr>
        <w:t>Дж</w:t>
      </w:r>
      <w:proofErr w:type="gramEnd"/>
      <w:r w:rsidR="004E2AE0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E2AE0">
        <w:rPr>
          <w:rFonts w:ascii="Arial" w:hAnsi="Arial" w:cs="Arial"/>
          <w:sz w:val="28"/>
          <w:szCs w:val="28"/>
        </w:rPr>
        <w:t>ди</w:t>
      </w:r>
      <w:proofErr w:type="spellEnd"/>
      <w:r w:rsidR="004E2A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2AE0">
        <w:rPr>
          <w:rFonts w:ascii="Arial" w:hAnsi="Arial" w:cs="Arial"/>
          <w:sz w:val="28"/>
          <w:szCs w:val="28"/>
        </w:rPr>
        <w:t>Венозы</w:t>
      </w:r>
      <w:proofErr w:type="spellEnd"/>
      <w:r w:rsidR="004E2AE0">
        <w:rPr>
          <w:rFonts w:ascii="Arial" w:hAnsi="Arial" w:cs="Arial"/>
          <w:sz w:val="28"/>
          <w:szCs w:val="28"/>
        </w:rPr>
        <w:t xml:space="preserve"> носят трагический характер. </w:t>
      </w:r>
      <w:r w:rsidR="000122C7">
        <w:rPr>
          <w:rFonts w:ascii="Arial" w:hAnsi="Arial" w:cs="Arial"/>
          <w:sz w:val="28"/>
          <w:szCs w:val="28"/>
        </w:rPr>
        <w:t xml:space="preserve">Выразительность и утончённость – вот основные черты музыки этого композитора. </w:t>
      </w:r>
    </w:p>
    <w:p w:rsidR="00C357AF" w:rsidRPr="000A2511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357AF">
        <w:rPr>
          <w:rFonts w:ascii="Arial" w:hAnsi="Arial" w:cs="Arial"/>
          <w:sz w:val="28"/>
          <w:szCs w:val="28"/>
        </w:rPr>
        <w:t xml:space="preserve">Орландо </w:t>
      </w:r>
      <w:r w:rsidR="002B09FB">
        <w:rPr>
          <w:rFonts w:ascii="Arial" w:hAnsi="Arial" w:cs="Arial"/>
          <w:sz w:val="28"/>
          <w:szCs w:val="28"/>
        </w:rPr>
        <w:t xml:space="preserve">ди </w:t>
      </w:r>
      <w:r w:rsidR="00C357AF">
        <w:rPr>
          <w:rFonts w:ascii="Arial" w:hAnsi="Arial" w:cs="Arial"/>
          <w:sz w:val="28"/>
          <w:szCs w:val="28"/>
        </w:rPr>
        <w:t>Лассо</w:t>
      </w:r>
      <w:r w:rsidR="00E81AD4">
        <w:rPr>
          <w:rFonts w:ascii="Arial" w:hAnsi="Arial" w:cs="Arial"/>
          <w:sz w:val="28"/>
          <w:szCs w:val="28"/>
        </w:rPr>
        <w:t xml:space="preserve"> (Нидерланды)</w:t>
      </w:r>
      <w:r w:rsidR="00C357AF">
        <w:rPr>
          <w:rFonts w:ascii="Arial" w:hAnsi="Arial" w:cs="Arial"/>
          <w:sz w:val="28"/>
          <w:szCs w:val="28"/>
        </w:rPr>
        <w:t xml:space="preserve"> – </w:t>
      </w:r>
      <w:r w:rsidR="00E81AD4">
        <w:rPr>
          <w:rFonts w:ascii="Arial" w:hAnsi="Arial" w:cs="Arial"/>
          <w:sz w:val="28"/>
          <w:szCs w:val="28"/>
        </w:rPr>
        <w:t>ещё один</w:t>
      </w:r>
      <w:r w:rsidR="00C357AF">
        <w:rPr>
          <w:rFonts w:ascii="Arial" w:hAnsi="Arial" w:cs="Arial"/>
          <w:sz w:val="28"/>
          <w:szCs w:val="28"/>
        </w:rPr>
        <w:t xml:space="preserve"> </w:t>
      </w:r>
      <w:r w:rsidR="00B13A0A">
        <w:rPr>
          <w:rFonts w:ascii="Arial" w:hAnsi="Arial" w:cs="Arial"/>
          <w:sz w:val="28"/>
          <w:szCs w:val="28"/>
        </w:rPr>
        <w:t xml:space="preserve">величайший представитель эпохи Возрождения. Он написал множество произведений, но одной из самых ярких его удач является мадригал «Эхо», в котором имитируются акустические эффекты. </w:t>
      </w:r>
      <w:r w:rsidR="002B09FB">
        <w:rPr>
          <w:rFonts w:ascii="Arial" w:hAnsi="Arial" w:cs="Arial"/>
          <w:sz w:val="28"/>
          <w:szCs w:val="28"/>
        </w:rPr>
        <w:t xml:space="preserve">В своей музыке О. ди Лассо сумел передать танцевальные, песенные и даже бытовые особенности своей эпохи. </w:t>
      </w:r>
    </w:p>
    <w:p w:rsidR="009A3FA4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27CB1">
        <w:rPr>
          <w:rFonts w:ascii="Arial" w:hAnsi="Arial" w:cs="Arial"/>
          <w:sz w:val="28"/>
          <w:szCs w:val="28"/>
        </w:rPr>
        <w:t xml:space="preserve">Ярчайшим представителем английской музыки был Джон </w:t>
      </w:r>
      <w:proofErr w:type="spellStart"/>
      <w:r w:rsidR="00627CB1">
        <w:rPr>
          <w:rFonts w:ascii="Arial" w:hAnsi="Arial" w:cs="Arial"/>
          <w:sz w:val="28"/>
          <w:szCs w:val="28"/>
        </w:rPr>
        <w:t>Данстейбл</w:t>
      </w:r>
      <w:proofErr w:type="spellEnd"/>
      <w:r w:rsidR="00627CB1">
        <w:rPr>
          <w:rFonts w:ascii="Arial" w:hAnsi="Arial" w:cs="Arial"/>
          <w:sz w:val="28"/>
          <w:szCs w:val="28"/>
        </w:rPr>
        <w:t>, который внёс огромный вклад в раз</w:t>
      </w:r>
      <w:r w:rsidR="00AF5CC5">
        <w:rPr>
          <w:rFonts w:ascii="Arial" w:hAnsi="Arial" w:cs="Arial"/>
          <w:sz w:val="28"/>
          <w:szCs w:val="28"/>
        </w:rPr>
        <w:t>витие национальной полифонии</w:t>
      </w:r>
      <w:r w:rsidR="00627CB1">
        <w:rPr>
          <w:rFonts w:ascii="Arial" w:hAnsi="Arial" w:cs="Arial"/>
          <w:sz w:val="28"/>
          <w:szCs w:val="28"/>
        </w:rPr>
        <w:t xml:space="preserve">. </w:t>
      </w:r>
      <w:r w:rsidR="0078009B">
        <w:rPr>
          <w:rFonts w:ascii="Arial" w:hAnsi="Arial" w:cs="Arial"/>
          <w:sz w:val="28"/>
          <w:szCs w:val="28"/>
        </w:rPr>
        <w:t xml:space="preserve">Он является автором ряда месс, </w:t>
      </w:r>
      <w:r w:rsidR="00B8097E">
        <w:rPr>
          <w:rFonts w:ascii="Arial" w:hAnsi="Arial" w:cs="Arial"/>
          <w:sz w:val="28"/>
          <w:szCs w:val="28"/>
        </w:rPr>
        <w:t xml:space="preserve">мотетов и песен, ставших популярными. </w:t>
      </w:r>
      <w:r w:rsidR="0078009B">
        <w:rPr>
          <w:rFonts w:ascii="Arial" w:hAnsi="Arial" w:cs="Arial"/>
          <w:sz w:val="28"/>
          <w:szCs w:val="28"/>
        </w:rPr>
        <w:t>Не все произведения, написанные им, сохранились</w:t>
      </w:r>
      <w:r w:rsidR="00B8097E">
        <w:rPr>
          <w:rFonts w:ascii="Arial" w:hAnsi="Arial" w:cs="Arial"/>
          <w:sz w:val="28"/>
          <w:szCs w:val="28"/>
        </w:rPr>
        <w:t>, но те, которые остались, свидетельствуют о нём как об изобретательном и плодовитом композиторе</w:t>
      </w:r>
      <w:r w:rsidR="0078009B">
        <w:rPr>
          <w:rFonts w:ascii="Arial" w:hAnsi="Arial" w:cs="Arial"/>
          <w:sz w:val="28"/>
          <w:szCs w:val="28"/>
        </w:rPr>
        <w:t>.</w:t>
      </w:r>
    </w:p>
    <w:p w:rsidR="004F4201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 </w:t>
      </w:r>
      <w:r w:rsidR="004F4201">
        <w:rPr>
          <w:rFonts w:ascii="Arial" w:hAnsi="Arial" w:cs="Arial"/>
          <w:sz w:val="28"/>
          <w:szCs w:val="28"/>
        </w:rPr>
        <w:t xml:space="preserve">Английская вокальная музыка может гордиться именами Томаса </w:t>
      </w:r>
      <w:proofErr w:type="spellStart"/>
      <w:r w:rsidR="004F4201">
        <w:rPr>
          <w:rFonts w:ascii="Arial" w:hAnsi="Arial" w:cs="Arial"/>
          <w:sz w:val="28"/>
          <w:szCs w:val="28"/>
        </w:rPr>
        <w:t>Морли</w:t>
      </w:r>
      <w:proofErr w:type="spellEnd"/>
      <w:r w:rsidR="004F4201">
        <w:rPr>
          <w:rFonts w:ascii="Arial" w:hAnsi="Arial" w:cs="Arial"/>
          <w:sz w:val="28"/>
          <w:szCs w:val="28"/>
        </w:rPr>
        <w:t xml:space="preserve"> и Джона </w:t>
      </w:r>
      <w:proofErr w:type="spellStart"/>
      <w:r w:rsidR="004F4201">
        <w:rPr>
          <w:rFonts w:ascii="Arial" w:hAnsi="Arial" w:cs="Arial"/>
          <w:sz w:val="28"/>
          <w:szCs w:val="28"/>
        </w:rPr>
        <w:t>Дауленда</w:t>
      </w:r>
      <w:proofErr w:type="spellEnd"/>
      <w:r w:rsidR="004F4201">
        <w:rPr>
          <w:rFonts w:ascii="Arial" w:hAnsi="Arial" w:cs="Arial"/>
          <w:sz w:val="28"/>
          <w:szCs w:val="28"/>
        </w:rPr>
        <w:t>.</w:t>
      </w:r>
      <w:r w:rsidR="000817DC">
        <w:rPr>
          <w:rFonts w:ascii="Arial" w:hAnsi="Arial" w:cs="Arial"/>
          <w:sz w:val="28"/>
          <w:szCs w:val="28"/>
        </w:rPr>
        <w:t xml:space="preserve"> Творчество последнего приводило в восторг самого У. Шекспира. Предполагается, что именно Дж. </w:t>
      </w:r>
      <w:proofErr w:type="spellStart"/>
      <w:r w:rsidR="000817DC">
        <w:rPr>
          <w:rFonts w:ascii="Arial" w:hAnsi="Arial" w:cs="Arial"/>
          <w:sz w:val="28"/>
          <w:szCs w:val="28"/>
        </w:rPr>
        <w:t>Дауленд</w:t>
      </w:r>
      <w:proofErr w:type="spellEnd"/>
      <w:r w:rsidR="000817DC">
        <w:rPr>
          <w:rFonts w:ascii="Arial" w:hAnsi="Arial" w:cs="Arial"/>
          <w:sz w:val="28"/>
          <w:szCs w:val="28"/>
        </w:rPr>
        <w:t xml:space="preserve"> является автором музыки к пьесам великого драматурга. </w:t>
      </w:r>
      <w:r w:rsidR="002F2158">
        <w:rPr>
          <w:rFonts w:ascii="Arial" w:hAnsi="Arial" w:cs="Arial"/>
          <w:sz w:val="28"/>
          <w:szCs w:val="28"/>
        </w:rPr>
        <w:t>Композитор сочинял музыку для лютни и</w:t>
      </w:r>
      <w:r w:rsidR="00944E52">
        <w:rPr>
          <w:rFonts w:ascii="Arial" w:hAnsi="Arial" w:cs="Arial"/>
          <w:sz w:val="28"/>
          <w:szCs w:val="28"/>
        </w:rPr>
        <w:t xml:space="preserve"> голоса; предпочитал трагическое направление в творчестве, но, тем не менее, </w:t>
      </w:r>
      <w:r w:rsidR="00E02C56">
        <w:rPr>
          <w:rFonts w:ascii="Arial" w:hAnsi="Arial" w:cs="Arial"/>
          <w:sz w:val="28"/>
          <w:szCs w:val="28"/>
        </w:rPr>
        <w:t>одна его юмористическая песня «Прекрасные уловки леди» сделалась</w:t>
      </w:r>
      <w:r w:rsidR="00D41573">
        <w:rPr>
          <w:rFonts w:ascii="Arial" w:hAnsi="Arial" w:cs="Arial"/>
          <w:sz w:val="28"/>
          <w:szCs w:val="28"/>
        </w:rPr>
        <w:t xml:space="preserve"> очень попу</w:t>
      </w:r>
      <w:r w:rsidR="00580993">
        <w:rPr>
          <w:rFonts w:ascii="Arial" w:hAnsi="Arial" w:cs="Arial"/>
          <w:sz w:val="28"/>
          <w:szCs w:val="28"/>
        </w:rPr>
        <w:t>лярной.</w:t>
      </w:r>
    </w:p>
    <w:p w:rsidR="00580993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r w:rsidR="0099420B">
        <w:rPr>
          <w:rFonts w:ascii="Arial" w:hAnsi="Arial" w:cs="Arial"/>
          <w:sz w:val="28"/>
          <w:szCs w:val="28"/>
        </w:rPr>
        <w:t xml:space="preserve">Т. </w:t>
      </w:r>
      <w:proofErr w:type="spellStart"/>
      <w:r w:rsidR="0099420B">
        <w:rPr>
          <w:rFonts w:ascii="Arial" w:hAnsi="Arial" w:cs="Arial"/>
          <w:sz w:val="28"/>
          <w:szCs w:val="28"/>
        </w:rPr>
        <w:t>Морли</w:t>
      </w:r>
      <w:proofErr w:type="spellEnd"/>
      <w:r w:rsidR="0099420B">
        <w:rPr>
          <w:rFonts w:ascii="Arial" w:hAnsi="Arial" w:cs="Arial"/>
          <w:sz w:val="28"/>
          <w:szCs w:val="28"/>
        </w:rPr>
        <w:t xml:space="preserve"> (его учеником был знаменитый Уильям Бёрд) всем своим творчеством способствовал продвиж</w:t>
      </w:r>
      <w:r w:rsidR="009E4B07">
        <w:rPr>
          <w:rFonts w:ascii="Arial" w:hAnsi="Arial" w:cs="Arial"/>
          <w:sz w:val="28"/>
          <w:szCs w:val="28"/>
        </w:rPr>
        <w:t>ению и популяризации мадригалов итальянских композиторов. Было вполне естественным, что он и сам сочинял музыку в этом жанре. Одна из самых знаменитых песен – «</w:t>
      </w:r>
      <w:r w:rsidR="00497308">
        <w:rPr>
          <w:rFonts w:ascii="Arial" w:hAnsi="Arial" w:cs="Arial"/>
          <w:sz w:val="28"/>
          <w:szCs w:val="28"/>
        </w:rPr>
        <w:t xml:space="preserve">Возлюбленный и его девушка – подкупает зрителя своей простотой и искренностью. </w:t>
      </w:r>
    </w:p>
    <w:p w:rsidR="004F4201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r w:rsidR="00C364FF">
        <w:rPr>
          <w:rFonts w:ascii="Arial" w:hAnsi="Arial" w:cs="Arial"/>
          <w:sz w:val="28"/>
          <w:szCs w:val="28"/>
        </w:rPr>
        <w:t xml:space="preserve">Славу испанской музыке принёс </w:t>
      </w:r>
      <w:proofErr w:type="spellStart"/>
      <w:r w:rsidR="00C364FF">
        <w:rPr>
          <w:rFonts w:ascii="Arial" w:hAnsi="Arial" w:cs="Arial"/>
          <w:sz w:val="28"/>
          <w:szCs w:val="28"/>
        </w:rPr>
        <w:t>Кристобаль</w:t>
      </w:r>
      <w:proofErr w:type="spellEnd"/>
      <w:r w:rsidR="00C364FF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C364FF">
        <w:rPr>
          <w:rFonts w:ascii="Arial" w:hAnsi="Arial" w:cs="Arial"/>
          <w:sz w:val="28"/>
          <w:szCs w:val="28"/>
        </w:rPr>
        <w:t>Моралес</w:t>
      </w:r>
      <w:proofErr w:type="spellEnd"/>
      <w:r w:rsidR="00C364FF">
        <w:rPr>
          <w:rFonts w:ascii="Arial" w:hAnsi="Arial" w:cs="Arial"/>
          <w:sz w:val="28"/>
          <w:szCs w:val="28"/>
        </w:rPr>
        <w:t xml:space="preserve">. </w:t>
      </w:r>
      <w:r w:rsidR="00F97912">
        <w:rPr>
          <w:rFonts w:ascii="Arial" w:hAnsi="Arial" w:cs="Arial"/>
          <w:sz w:val="28"/>
          <w:szCs w:val="28"/>
        </w:rPr>
        <w:t xml:space="preserve">В его творчестве полноценно соединились национальные испанские традиции и достижения лучших композиторов Италии и Нидерландов. </w:t>
      </w:r>
      <w:r w:rsidR="002B50AB">
        <w:rPr>
          <w:rFonts w:ascii="Arial" w:hAnsi="Arial" w:cs="Arial"/>
          <w:sz w:val="28"/>
          <w:szCs w:val="28"/>
        </w:rPr>
        <w:t>На основе этого синтеза он создал множество месс и мотетов.</w:t>
      </w:r>
    </w:p>
    <w:p w:rsidR="002B50AB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r w:rsidR="002B50AB">
        <w:rPr>
          <w:rFonts w:ascii="Arial" w:hAnsi="Arial" w:cs="Arial"/>
          <w:sz w:val="28"/>
          <w:szCs w:val="28"/>
        </w:rPr>
        <w:t xml:space="preserve">Принадлежит к числу видных испанских композиторов и </w:t>
      </w:r>
      <w:r w:rsidR="002F39CE">
        <w:rPr>
          <w:rFonts w:ascii="Arial" w:hAnsi="Arial" w:cs="Arial"/>
          <w:sz w:val="28"/>
          <w:szCs w:val="28"/>
        </w:rPr>
        <w:t xml:space="preserve">Томас Луис де Виктория, который не только сочинял музыку, но владел также искусством пения и игрой на органе. Он писал полифонические произведения духовной направленности. </w:t>
      </w:r>
    </w:p>
    <w:p w:rsidR="002F39CE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F39CE">
        <w:rPr>
          <w:rFonts w:ascii="Arial" w:hAnsi="Arial" w:cs="Arial"/>
          <w:sz w:val="28"/>
          <w:szCs w:val="28"/>
        </w:rPr>
        <w:t xml:space="preserve">Среди </w:t>
      </w:r>
      <w:r w:rsidR="00ED4894">
        <w:rPr>
          <w:rFonts w:ascii="Arial" w:hAnsi="Arial" w:cs="Arial"/>
          <w:sz w:val="28"/>
          <w:szCs w:val="28"/>
        </w:rPr>
        <w:t xml:space="preserve">множества </w:t>
      </w:r>
      <w:r w:rsidR="002F39CE">
        <w:rPr>
          <w:rFonts w:ascii="Arial" w:hAnsi="Arial" w:cs="Arial"/>
          <w:sz w:val="28"/>
          <w:szCs w:val="28"/>
        </w:rPr>
        <w:t xml:space="preserve">французских мастеров </w:t>
      </w:r>
      <w:r w:rsidR="00ED4894">
        <w:rPr>
          <w:rFonts w:ascii="Arial" w:hAnsi="Arial" w:cs="Arial"/>
          <w:sz w:val="28"/>
          <w:szCs w:val="28"/>
        </w:rPr>
        <w:t>выделяется имя</w:t>
      </w:r>
      <w:r w:rsidR="004926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26A8">
        <w:rPr>
          <w:rFonts w:ascii="Arial" w:hAnsi="Arial" w:cs="Arial"/>
          <w:sz w:val="28"/>
          <w:szCs w:val="28"/>
        </w:rPr>
        <w:t>Клемана</w:t>
      </w:r>
      <w:proofErr w:type="spellEnd"/>
      <w:r w:rsidR="004926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26A8">
        <w:rPr>
          <w:rFonts w:ascii="Arial" w:hAnsi="Arial" w:cs="Arial"/>
          <w:sz w:val="28"/>
          <w:szCs w:val="28"/>
        </w:rPr>
        <w:t>Жанекена</w:t>
      </w:r>
      <w:proofErr w:type="spellEnd"/>
      <w:r w:rsidR="004926A8">
        <w:rPr>
          <w:rFonts w:ascii="Arial" w:hAnsi="Arial" w:cs="Arial"/>
          <w:sz w:val="28"/>
          <w:szCs w:val="28"/>
        </w:rPr>
        <w:t>, который поднял на должный уровень шансон.</w:t>
      </w:r>
      <w:proofErr w:type="gramEnd"/>
      <w:r w:rsidR="004926A8">
        <w:rPr>
          <w:rFonts w:ascii="Arial" w:hAnsi="Arial" w:cs="Arial"/>
          <w:sz w:val="28"/>
          <w:szCs w:val="28"/>
        </w:rPr>
        <w:t xml:space="preserve"> Его песни </w:t>
      </w:r>
      <w:r w:rsidR="00163990">
        <w:rPr>
          <w:rFonts w:ascii="Arial" w:hAnsi="Arial" w:cs="Arial"/>
          <w:sz w:val="28"/>
          <w:szCs w:val="28"/>
        </w:rPr>
        <w:t>– это широкое разнообразие тем, мелодий, музыкальных мыслей, а также звуко</w:t>
      </w:r>
      <w:r w:rsidR="00B1143F">
        <w:rPr>
          <w:rFonts w:ascii="Arial" w:hAnsi="Arial" w:cs="Arial"/>
          <w:sz w:val="28"/>
          <w:szCs w:val="28"/>
        </w:rPr>
        <w:t xml:space="preserve">вых </w:t>
      </w:r>
      <w:r w:rsidR="00163990">
        <w:rPr>
          <w:rFonts w:ascii="Arial" w:hAnsi="Arial" w:cs="Arial"/>
          <w:sz w:val="28"/>
          <w:szCs w:val="28"/>
        </w:rPr>
        <w:t>имитаци</w:t>
      </w:r>
      <w:r w:rsidR="00CC4E24">
        <w:rPr>
          <w:rFonts w:ascii="Arial" w:hAnsi="Arial" w:cs="Arial"/>
          <w:sz w:val="28"/>
          <w:szCs w:val="28"/>
        </w:rPr>
        <w:t xml:space="preserve">й. Название каждой песни он стремился передать через музыку. </w:t>
      </w:r>
      <w:r w:rsidR="00163990">
        <w:rPr>
          <w:rFonts w:ascii="Arial" w:hAnsi="Arial" w:cs="Arial"/>
          <w:sz w:val="28"/>
          <w:szCs w:val="28"/>
        </w:rPr>
        <w:t xml:space="preserve"> </w:t>
      </w:r>
    </w:p>
    <w:p w:rsidR="009028C0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r w:rsidR="00CD1295">
        <w:rPr>
          <w:rFonts w:ascii="Arial" w:hAnsi="Arial" w:cs="Arial"/>
          <w:sz w:val="28"/>
          <w:szCs w:val="28"/>
        </w:rPr>
        <w:t xml:space="preserve">Если говорить о немецкой музыке, то здесь в первую очередь выделяется </w:t>
      </w:r>
      <w:r w:rsidR="00146B56">
        <w:rPr>
          <w:rFonts w:ascii="Arial" w:hAnsi="Arial" w:cs="Arial"/>
          <w:sz w:val="28"/>
          <w:szCs w:val="28"/>
        </w:rPr>
        <w:t xml:space="preserve">органист и композитор Генрих </w:t>
      </w:r>
      <w:proofErr w:type="spellStart"/>
      <w:r w:rsidR="00146B56">
        <w:rPr>
          <w:rFonts w:ascii="Arial" w:hAnsi="Arial" w:cs="Arial"/>
          <w:sz w:val="28"/>
          <w:szCs w:val="28"/>
        </w:rPr>
        <w:t>Шютц</w:t>
      </w:r>
      <w:proofErr w:type="spellEnd"/>
      <w:r w:rsidR="00146B56">
        <w:rPr>
          <w:rFonts w:ascii="Arial" w:hAnsi="Arial" w:cs="Arial"/>
          <w:sz w:val="28"/>
          <w:szCs w:val="28"/>
        </w:rPr>
        <w:t xml:space="preserve">. Он был первым среди композиторов Германии, кто </w:t>
      </w:r>
      <w:r w:rsidR="00CC2DA9">
        <w:rPr>
          <w:rFonts w:ascii="Arial" w:hAnsi="Arial" w:cs="Arial"/>
          <w:sz w:val="28"/>
          <w:szCs w:val="28"/>
        </w:rPr>
        <w:t xml:space="preserve">явился автором оперы. Это было </w:t>
      </w:r>
      <w:r w:rsidR="001538E7">
        <w:rPr>
          <w:rFonts w:ascii="Arial" w:hAnsi="Arial" w:cs="Arial"/>
          <w:sz w:val="28"/>
          <w:szCs w:val="28"/>
        </w:rPr>
        <w:t>сочинение</w:t>
      </w:r>
      <w:r w:rsidR="00CC2DA9">
        <w:rPr>
          <w:rFonts w:ascii="Arial" w:hAnsi="Arial" w:cs="Arial"/>
          <w:sz w:val="28"/>
          <w:szCs w:val="28"/>
        </w:rPr>
        <w:t xml:space="preserve"> на мифологический сюжет</w:t>
      </w:r>
      <w:r w:rsidR="001538E7">
        <w:rPr>
          <w:rFonts w:ascii="Arial" w:hAnsi="Arial" w:cs="Arial"/>
          <w:sz w:val="28"/>
          <w:szCs w:val="28"/>
        </w:rPr>
        <w:t>;</w:t>
      </w:r>
      <w:r w:rsidR="00424860">
        <w:rPr>
          <w:rFonts w:ascii="Arial" w:hAnsi="Arial" w:cs="Arial"/>
          <w:sz w:val="28"/>
          <w:szCs w:val="28"/>
        </w:rPr>
        <w:t xml:space="preserve"> </w:t>
      </w:r>
      <w:r w:rsidR="001538E7">
        <w:rPr>
          <w:rFonts w:ascii="Arial" w:hAnsi="Arial" w:cs="Arial"/>
          <w:sz w:val="28"/>
          <w:szCs w:val="28"/>
        </w:rPr>
        <w:t xml:space="preserve">опера называлась «Дафна». Г. </w:t>
      </w:r>
      <w:proofErr w:type="spellStart"/>
      <w:r w:rsidR="001538E7">
        <w:rPr>
          <w:rFonts w:ascii="Arial" w:hAnsi="Arial" w:cs="Arial"/>
          <w:sz w:val="28"/>
          <w:szCs w:val="28"/>
        </w:rPr>
        <w:t>Шютц</w:t>
      </w:r>
      <w:proofErr w:type="spellEnd"/>
      <w:r w:rsidR="001538E7">
        <w:rPr>
          <w:rFonts w:ascii="Arial" w:hAnsi="Arial" w:cs="Arial"/>
          <w:sz w:val="28"/>
          <w:szCs w:val="28"/>
        </w:rPr>
        <w:t xml:space="preserve"> написал </w:t>
      </w:r>
      <w:r w:rsidR="006C497E">
        <w:rPr>
          <w:rFonts w:ascii="Arial" w:hAnsi="Arial" w:cs="Arial"/>
          <w:sz w:val="28"/>
          <w:szCs w:val="28"/>
        </w:rPr>
        <w:t>и</w:t>
      </w:r>
      <w:r w:rsidR="001538E7">
        <w:rPr>
          <w:rFonts w:ascii="Arial" w:hAnsi="Arial" w:cs="Arial"/>
          <w:sz w:val="28"/>
          <w:szCs w:val="28"/>
        </w:rPr>
        <w:t xml:space="preserve"> </w:t>
      </w:r>
      <w:r w:rsidR="006C497E">
        <w:rPr>
          <w:rFonts w:ascii="Arial" w:hAnsi="Arial" w:cs="Arial"/>
          <w:sz w:val="28"/>
          <w:szCs w:val="28"/>
        </w:rPr>
        <w:t xml:space="preserve">оперу-балет, в основе которой тоже лежал древнегреческий сюжет – «Орфей и </w:t>
      </w:r>
      <w:proofErr w:type="spellStart"/>
      <w:r w:rsidR="006C497E">
        <w:rPr>
          <w:rFonts w:ascii="Arial" w:hAnsi="Arial" w:cs="Arial"/>
          <w:sz w:val="28"/>
          <w:szCs w:val="28"/>
        </w:rPr>
        <w:t>Эвридика</w:t>
      </w:r>
      <w:proofErr w:type="spellEnd"/>
      <w:r w:rsidR="006C497E">
        <w:rPr>
          <w:rFonts w:ascii="Arial" w:hAnsi="Arial" w:cs="Arial"/>
          <w:sz w:val="28"/>
          <w:szCs w:val="28"/>
        </w:rPr>
        <w:t xml:space="preserve">». Его перу принадлежит множество других произведений в более мелких жанрах. </w:t>
      </w:r>
    </w:p>
    <w:p w:rsidR="009028C0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r w:rsidR="009028C0">
        <w:rPr>
          <w:rFonts w:ascii="Arial" w:hAnsi="Arial" w:cs="Arial"/>
          <w:sz w:val="28"/>
          <w:szCs w:val="28"/>
        </w:rPr>
        <w:t xml:space="preserve">Велика </w:t>
      </w:r>
      <w:r w:rsidR="00022C68">
        <w:rPr>
          <w:rFonts w:ascii="Arial" w:hAnsi="Arial" w:cs="Arial"/>
          <w:sz w:val="28"/>
          <w:szCs w:val="28"/>
        </w:rPr>
        <w:t>роль в развитии немецкой музыки христианского богослова Мартина Лютера, способствующего реформе в этой области</w:t>
      </w:r>
      <w:r w:rsidR="000D4946">
        <w:rPr>
          <w:rFonts w:ascii="Arial" w:hAnsi="Arial" w:cs="Arial"/>
          <w:sz w:val="28"/>
          <w:szCs w:val="28"/>
        </w:rPr>
        <w:t xml:space="preserve">. В связи с его желанием привлечь к службе как можно больше прихожан, он сформировал новые требования к вокальной духовной музыке. Так на свет родился протестантский хорал, ставший ведущим жанром </w:t>
      </w:r>
      <w:r w:rsidR="00DD3CD6">
        <w:rPr>
          <w:rFonts w:ascii="Arial" w:hAnsi="Arial" w:cs="Arial"/>
          <w:sz w:val="28"/>
          <w:szCs w:val="28"/>
        </w:rPr>
        <w:t xml:space="preserve">в музыкальном искусстве Германии эпохи </w:t>
      </w:r>
      <w:r>
        <w:rPr>
          <w:rFonts w:ascii="Arial" w:hAnsi="Arial" w:cs="Arial"/>
          <w:sz w:val="28"/>
          <w:szCs w:val="28"/>
        </w:rPr>
        <w:t xml:space="preserve">   </w:t>
      </w:r>
      <w:r w:rsidR="00DD3CD6">
        <w:rPr>
          <w:rFonts w:ascii="Arial" w:hAnsi="Arial" w:cs="Arial"/>
          <w:sz w:val="28"/>
          <w:szCs w:val="28"/>
        </w:rPr>
        <w:t xml:space="preserve">Ренессанса (здесь, конечно, не имеются в виду светские жанры). </w:t>
      </w:r>
    </w:p>
    <w:p w:rsidR="009028C0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1143F">
        <w:rPr>
          <w:rFonts w:ascii="Arial" w:hAnsi="Arial" w:cs="Arial"/>
          <w:sz w:val="28"/>
          <w:szCs w:val="28"/>
        </w:rPr>
        <w:t xml:space="preserve"> </w:t>
      </w:r>
      <w:r w:rsidR="00C256EE">
        <w:rPr>
          <w:rFonts w:ascii="Arial" w:hAnsi="Arial" w:cs="Arial"/>
          <w:sz w:val="28"/>
          <w:szCs w:val="28"/>
        </w:rPr>
        <w:t>Таким образом, музыкальн</w:t>
      </w:r>
      <w:r w:rsidR="00B1143F">
        <w:rPr>
          <w:rFonts w:ascii="Arial" w:hAnsi="Arial" w:cs="Arial"/>
          <w:sz w:val="28"/>
          <w:szCs w:val="28"/>
        </w:rPr>
        <w:t xml:space="preserve">ое наследие эпохи Возрождения </w:t>
      </w:r>
      <w:r w:rsidR="00C256EE">
        <w:rPr>
          <w:rFonts w:ascii="Arial" w:hAnsi="Arial" w:cs="Arial"/>
          <w:sz w:val="28"/>
          <w:szCs w:val="28"/>
        </w:rPr>
        <w:t>чрезвычайно богато</w:t>
      </w:r>
      <w:r w:rsidR="00B1143F">
        <w:rPr>
          <w:rFonts w:ascii="Arial" w:hAnsi="Arial" w:cs="Arial"/>
          <w:sz w:val="28"/>
          <w:szCs w:val="28"/>
        </w:rPr>
        <w:t>, как</w:t>
      </w:r>
      <w:r w:rsidR="00C256EE">
        <w:rPr>
          <w:rFonts w:ascii="Arial" w:hAnsi="Arial" w:cs="Arial"/>
          <w:sz w:val="28"/>
          <w:szCs w:val="28"/>
        </w:rPr>
        <w:t xml:space="preserve"> событиями, жанрами, инструментами, произведениями</w:t>
      </w:r>
      <w:r w:rsidR="00B1143F">
        <w:rPr>
          <w:rFonts w:ascii="Arial" w:hAnsi="Arial" w:cs="Arial"/>
          <w:sz w:val="28"/>
          <w:szCs w:val="28"/>
        </w:rPr>
        <w:t xml:space="preserve">, так и </w:t>
      </w:r>
      <w:r w:rsidR="00C256EE">
        <w:rPr>
          <w:rFonts w:ascii="Arial" w:hAnsi="Arial" w:cs="Arial"/>
          <w:sz w:val="28"/>
          <w:szCs w:val="28"/>
        </w:rPr>
        <w:t xml:space="preserve">именами. </w:t>
      </w:r>
    </w:p>
    <w:p w:rsidR="00CD1295" w:rsidRDefault="006C497E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D4894" w:rsidRDefault="00ED4894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B50AB" w:rsidRDefault="002B50AB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85EFC" w:rsidRDefault="00A85EFC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B4320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2EE0" w:rsidRDefault="00FE2EE0" w:rsidP="006C523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AB4320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6C523A">
        <w:rPr>
          <w:rFonts w:ascii="Arial" w:hAnsi="Arial" w:cs="Arial"/>
          <w:b/>
          <w:sz w:val="28"/>
          <w:szCs w:val="28"/>
        </w:rPr>
        <w:t>.</w:t>
      </w:r>
    </w:p>
    <w:p w:rsidR="006C523A" w:rsidRPr="00AB4320" w:rsidRDefault="006C523A" w:rsidP="0049490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256EE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C523A">
        <w:rPr>
          <w:rFonts w:ascii="Arial" w:hAnsi="Arial" w:cs="Arial"/>
          <w:sz w:val="28"/>
          <w:szCs w:val="28"/>
        </w:rPr>
        <w:t xml:space="preserve">  </w:t>
      </w:r>
      <w:r w:rsidR="00C256EE">
        <w:rPr>
          <w:rFonts w:ascii="Arial" w:hAnsi="Arial" w:cs="Arial"/>
          <w:sz w:val="28"/>
          <w:szCs w:val="28"/>
        </w:rPr>
        <w:t>Итак, всё вышесказанное позволяет сделать ряд выводов. Наиболее сильными странами в музыкальном плане оказались Нидерланды (в начале) и Италия (в конце). Именно там зарождались традиции, влиявшие на музыкальный проце</w:t>
      </w:r>
      <w:proofErr w:type="gramStart"/>
      <w:r w:rsidR="00C256EE">
        <w:rPr>
          <w:rFonts w:ascii="Arial" w:hAnsi="Arial" w:cs="Arial"/>
          <w:sz w:val="28"/>
          <w:szCs w:val="28"/>
        </w:rPr>
        <w:t>сс в др</w:t>
      </w:r>
      <w:proofErr w:type="gramEnd"/>
      <w:r w:rsidR="00C256EE">
        <w:rPr>
          <w:rFonts w:ascii="Arial" w:hAnsi="Arial" w:cs="Arial"/>
          <w:sz w:val="28"/>
          <w:szCs w:val="28"/>
        </w:rPr>
        <w:t xml:space="preserve">угих странах. </w:t>
      </w:r>
    </w:p>
    <w:p w:rsidR="00D50031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D50031">
        <w:rPr>
          <w:rFonts w:ascii="Arial" w:hAnsi="Arial" w:cs="Arial"/>
          <w:sz w:val="28"/>
          <w:szCs w:val="28"/>
        </w:rPr>
        <w:t>Расширились музыкальные границы. Это касалось</w:t>
      </w:r>
      <w:r w:rsidR="00F564CE">
        <w:rPr>
          <w:rFonts w:ascii="Arial" w:hAnsi="Arial" w:cs="Arial"/>
          <w:sz w:val="28"/>
          <w:szCs w:val="28"/>
        </w:rPr>
        <w:t>,</w:t>
      </w:r>
      <w:r w:rsidR="00D50031">
        <w:rPr>
          <w:rFonts w:ascii="Arial" w:hAnsi="Arial" w:cs="Arial"/>
          <w:sz w:val="28"/>
          <w:szCs w:val="28"/>
        </w:rPr>
        <w:t xml:space="preserve"> как самих музыкантов, которые перемещались по Европе и могли жить </w:t>
      </w:r>
      <w:r w:rsidR="0066115C">
        <w:rPr>
          <w:rFonts w:ascii="Arial" w:hAnsi="Arial" w:cs="Arial"/>
          <w:sz w:val="28"/>
          <w:szCs w:val="28"/>
        </w:rPr>
        <w:t>и работать в разных странах, в разных, порой контрастных жанрах, так и самой музыки. Она перестала быть исключительно церковной</w:t>
      </w:r>
      <w:r w:rsidR="00B8174B">
        <w:rPr>
          <w:rFonts w:ascii="Arial" w:hAnsi="Arial" w:cs="Arial"/>
          <w:sz w:val="28"/>
          <w:szCs w:val="28"/>
        </w:rPr>
        <w:t xml:space="preserve"> (речь идёт о профессиональном искусстве), поскольку народное искусство живо во все времена. </w:t>
      </w:r>
    </w:p>
    <w:p w:rsidR="00B8174B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B8174B">
        <w:rPr>
          <w:rFonts w:ascii="Arial" w:hAnsi="Arial" w:cs="Arial"/>
          <w:sz w:val="28"/>
          <w:szCs w:val="28"/>
        </w:rPr>
        <w:t xml:space="preserve">Выйдя </w:t>
      </w:r>
      <w:r>
        <w:rPr>
          <w:rFonts w:ascii="Arial" w:hAnsi="Arial" w:cs="Arial"/>
          <w:sz w:val="28"/>
          <w:szCs w:val="28"/>
        </w:rPr>
        <w:t>за пределы</w:t>
      </w:r>
      <w:r w:rsidR="00B8174B">
        <w:rPr>
          <w:rFonts w:ascii="Arial" w:hAnsi="Arial" w:cs="Arial"/>
          <w:sz w:val="28"/>
          <w:szCs w:val="28"/>
        </w:rPr>
        <w:t xml:space="preserve"> духовной сферы, музыка проникла в бытовую жизнь, стала доступной широким слоям общества. Её язык стал доступен людям. Вместе с</w:t>
      </w:r>
      <w:r w:rsidR="00B459FE">
        <w:rPr>
          <w:rFonts w:ascii="Arial" w:hAnsi="Arial" w:cs="Arial"/>
          <w:sz w:val="28"/>
          <w:szCs w:val="28"/>
        </w:rPr>
        <w:t xml:space="preserve"> тем, музыка стала искусством, в котором чувствовалась индивидуальность её создателей. </w:t>
      </w:r>
    </w:p>
    <w:p w:rsidR="00B459FE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B459FE">
        <w:rPr>
          <w:rFonts w:ascii="Arial" w:hAnsi="Arial" w:cs="Arial"/>
          <w:sz w:val="28"/>
          <w:szCs w:val="28"/>
        </w:rPr>
        <w:t xml:space="preserve">Как и в античные времена, музыка стала неотъемлемой частью праздников и торжественных мероприятий, которые вновь завоевали своё место в досуге европейцев после мрачных времён Средневековья. </w:t>
      </w:r>
    </w:p>
    <w:p w:rsidR="00ED4595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ED4595">
        <w:rPr>
          <w:rFonts w:ascii="Arial" w:hAnsi="Arial" w:cs="Arial"/>
          <w:sz w:val="28"/>
          <w:szCs w:val="28"/>
        </w:rPr>
        <w:t xml:space="preserve">Общество эпохи Ренессанса заполнило свою жизнь чередой разнообразных праздников, на которых веселились, пели и танцевали, разыгрывали театральные представления. И </w:t>
      </w:r>
      <w:r w:rsidR="004728CE">
        <w:rPr>
          <w:rFonts w:ascii="Arial" w:hAnsi="Arial" w:cs="Arial"/>
          <w:sz w:val="28"/>
          <w:szCs w:val="28"/>
        </w:rPr>
        <w:t>везде музыка была непременным и незаменимым атрибутом.</w:t>
      </w:r>
    </w:p>
    <w:p w:rsidR="00F9549D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F9549D">
        <w:rPr>
          <w:rFonts w:ascii="Arial" w:hAnsi="Arial" w:cs="Arial"/>
          <w:sz w:val="28"/>
          <w:szCs w:val="28"/>
        </w:rPr>
        <w:t xml:space="preserve">Конечно, нельзя утверждать, что музыка стала исключительно светской. Это было бы в корне неверно. По-прежнему, церковной музыке уделялось самое пристальное внимание. </w:t>
      </w:r>
      <w:r w:rsidR="00E224F9">
        <w:rPr>
          <w:rFonts w:ascii="Arial" w:hAnsi="Arial" w:cs="Arial"/>
          <w:sz w:val="28"/>
          <w:szCs w:val="28"/>
        </w:rPr>
        <w:t xml:space="preserve">Композиторы писали грандиозные многоголосные </w:t>
      </w:r>
      <w:r w:rsidR="00F2406D">
        <w:rPr>
          <w:rFonts w:ascii="Arial" w:hAnsi="Arial" w:cs="Arial"/>
          <w:sz w:val="28"/>
          <w:szCs w:val="28"/>
        </w:rPr>
        <w:t xml:space="preserve">вокально-инструментальные </w:t>
      </w:r>
      <w:r w:rsidR="00E224F9">
        <w:rPr>
          <w:rFonts w:ascii="Arial" w:hAnsi="Arial" w:cs="Arial"/>
          <w:sz w:val="28"/>
          <w:szCs w:val="28"/>
        </w:rPr>
        <w:t xml:space="preserve">произведения, в которых человеческие голоса </w:t>
      </w:r>
      <w:r w:rsidR="00F2406D">
        <w:rPr>
          <w:rFonts w:ascii="Arial" w:hAnsi="Arial" w:cs="Arial"/>
          <w:sz w:val="28"/>
          <w:szCs w:val="28"/>
        </w:rPr>
        <w:t xml:space="preserve">поддерживались партиями духовых инструментов. </w:t>
      </w:r>
      <w:r w:rsidR="00DF08B1">
        <w:rPr>
          <w:rFonts w:ascii="Arial" w:hAnsi="Arial" w:cs="Arial"/>
          <w:sz w:val="28"/>
          <w:szCs w:val="28"/>
        </w:rPr>
        <w:t>И хотя в некоторых странах (например, в Германии) шла тенденция к упрощению церковной музыки, в большинстве своём духовная музыка осталась величественной и сложной.</w:t>
      </w:r>
    </w:p>
    <w:p w:rsidR="00DF08B1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7105E">
        <w:rPr>
          <w:rFonts w:ascii="Arial" w:hAnsi="Arial" w:cs="Arial"/>
          <w:sz w:val="28"/>
          <w:szCs w:val="28"/>
        </w:rPr>
        <w:t>В эпоху Ренессанса музыкальная культура подверглась значительному обновлению. Это касалось</w:t>
      </w:r>
      <w:r w:rsidR="00151DEE">
        <w:rPr>
          <w:rFonts w:ascii="Arial" w:hAnsi="Arial" w:cs="Arial"/>
          <w:sz w:val="28"/>
          <w:szCs w:val="28"/>
        </w:rPr>
        <w:t xml:space="preserve"> и инструментария, и новых завоеваний в теоретических дисциплинах, и развития нотопечатания. </w:t>
      </w:r>
    </w:p>
    <w:p w:rsidR="004728CE" w:rsidRDefault="00AB432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C523A">
        <w:rPr>
          <w:rFonts w:ascii="Arial" w:hAnsi="Arial" w:cs="Arial"/>
          <w:sz w:val="28"/>
          <w:szCs w:val="28"/>
        </w:rPr>
        <w:t xml:space="preserve"> </w:t>
      </w:r>
      <w:r w:rsidR="00151DEE">
        <w:rPr>
          <w:rFonts w:ascii="Arial" w:hAnsi="Arial" w:cs="Arial"/>
          <w:sz w:val="28"/>
          <w:szCs w:val="28"/>
        </w:rPr>
        <w:t xml:space="preserve">Но самое главное достижение эпохи Ренессанса во всех сферах </w:t>
      </w:r>
      <w:r w:rsidR="004F3133">
        <w:rPr>
          <w:rFonts w:ascii="Arial" w:hAnsi="Arial" w:cs="Arial"/>
          <w:sz w:val="28"/>
          <w:szCs w:val="28"/>
        </w:rPr>
        <w:t xml:space="preserve">деятельности – это утверждение человеческой личности, интерес к нему, раскрытие его богатого внутреннего мира всеми доступными художественными средствами. </w:t>
      </w:r>
    </w:p>
    <w:p w:rsidR="00F9549D" w:rsidRDefault="00F9549D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9549D" w:rsidRDefault="00F9549D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8174B" w:rsidRDefault="00B8174B" w:rsidP="00B81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C523A" w:rsidRDefault="006C523A" w:rsidP="00B81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C523A" w:rsidRDefault="006C523A" w:rsidP="00B81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C523A" w:rsidRDefault="006C523A" w:rsidP="00B81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C523A" w:rsidRDefault="006C523A" w:rsidP="00B8174B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256EE" w:rsidRDefault="00C256EE" w:rsidP="006C523A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FE2EE0" w:rsidRDefault="00FE2EE0" w:rsidP="006C523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67645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6C523A">
        <w:rPr>
          <w:rFonts w:ascii="Arial" w:hAnsi="Arial" w:cs="Arial"/>
          <w:b/>
          <w:sz w:val="28"/>
          <w:szCs w:val="28"/>
        </w:rPr>
        <w:t>.</w:t>
      </w:r>
    </w:p>
    <w:p w:rsidR="006C523A" w:rsidRPr="00267645" w:rsidRDefault="006C523A" w:rsidP="006C523A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FE2EE0" w:rsidRDefault="00267645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 </w:t>
      </w:r>
      <w:r w:rsidR="00AA0FD4" w:rsidRPr="00AA0FD4">
        <w:rPr>
          <w:rFonts w:ascii="Arial" w:hAnsi="Arial" w:cs="Arial"/>
          <w:sz w:val="28"/>
          <w:szCs w:val="28"/>
        </w:rPr>
        <w:t>Алексеев А.Д. История фортепианного искусства. В двух частях</w:t>
      </w:r>
      <w:r w:rsidR="00AA0FD4">
        <w:rPr>
          <w:rFonts w:ascii="Arial" w:hAnsi="Arial" w:cs="Arial"/>
          <w:sz w:val="28"/>
          <w:szCs w:val="28"/>
        </w:rPr>
        <w:t>/А.Д. Алексеев</w:t>
      </w:r>
      <w:r w:rsidR="00AA0FD4" w:rsidRPr="00AA0FD4">
        <w:rPr>
          <w:rFonts w:ascii="Arial" w:hAnsi="Arial" w:cs="Arial"/>
          <w:sz w:val="28"/>
          <w:szCs w:val="28"/>
        </w:rPr>
        <w:t>. – М.: Музыка, 1988. – 415 с.</w:t>
      </w:r>
    </w:p>
    <w:p w:rsidR="00B84CE1" w:rsidRPr="00B84CE1" w:rsidRDefault="00267645" w:rsidP="00B84CE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</w:t>
      </w:r>
      <w:r w:rsidR="00B84CE1" w:rsidRPr="00B84CE1">
        <w:rPr>
          <w:rFonts w:ascii="Arial" w:hAnsi="Arial" w:cs="Arial"/>
          <w:sz w:val="28"/>
          <w:szCs w:val="28"/>
        </w:rPr>
        <w:t xml:space="preserve">Евдокимова Ю.К., Симакова Н.А. Музыка эпохи Возрождения. </w:t>
      </w:r>
      <w:proofErr w:type="spellStart"/>
      <w:r w:rsidR="00B84CE1" w:rsidRPr="00B84CE1">
        <w:rPr>
          <w:rFonts w:ascii="Arial" w:hAnsi="Arial" w:cs="Arial"/>
          <w:sz w:val="28"/>
          <w:szCs w:val="28"/>
        </w:rPr>
        <w:t>Cantus</w:t>
      </w:r>
      <w:proofErr w:type="spellEnd"/>
      <w:r w:rsidR="00B84CE1" w:rsidRPr="00B84C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4CE1" w:rsidRPr="00B84CE1">
        <w:rPr>
          <w:rFonts w:ascii="Arial" w:hAnsi="Arial" w:cs="Arial"/>
          <w:sz w:val="28"/>
          <w:szCs w:val="28"/>
        </w:rPr>
        <w:t>prius</w:t>
      </w:r>
      <w:proofErr w:type="spellEnd"/>
      <w:r w:rsidR="00B84CE1" w:rsidRPr="00B84C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4CE1" w:rsidRPr="00B84CE1">
        <w:rPr>
          <w:rFonts w:ascii="Arial" w:hAnsi="Arial" w:cs="Arial"/>
          <w:sz w:val="28"/>
          <w:szCs w:val="28"/>
        </w:rPr>
        <w:t>factus</w:t>
      </w:r>
      <w:proofErr w:type="spellEnd"/>
      <w:r w:rsidR="00B84CE1" w:rsidRPr="00B84CE1">
        <w:rPr>
          <w:rFonts w:ascii="Arial" w:hAnsi="Arial" w:cs="Arial"/>
          <w:sz w:val="28"/>
          <w:szCs w:val="28"/>
        </w:rPr>
        <w:t xml:space="preserve"> и работа с ним</w:t>
      </w:r>
      <w:r w:rsidR="00DF5FBC">
        <w:rPr>
          <w:rFonts w:ascii="Arial" w:hAnsi="Arial" w:cs="Arial"/>
          <w:sz w:val="28"/>
          <w:szCs w:val="28"/>
        </w:rPr>
        <w:t xml:space="preserve">/Ю.К. Евдокимова, Н.А. Симакова. – </w:t>
      </w:r>
      <w:r w:rsidR="00B84CE1" w:rsidRPr="00B84CE1">
        <w:rPr>
          <w:rFonts w:ascii="Arial" w:hAnsi="Arial" w:cs="Arial"/>
          <w:sz w:val="28"/>
          <w:szCs w:val="28"/>
        </w:rPr>
        <w:t>М.</w:t>
      </w:r>
      <w:r w:rsidR="00DF5FBC">
        <w:rPr>
          <w:rFonts w:ascii="Arial" w:hAnsi="Arial" w:cs="Arial"/>
          <w:sz w:val="28"/>
          <w:szCs w:val="28"/>
        </w:rPr>
        <w:t>: Музыка</w:t>
      </w:r>
      <w:r w:rsidR="00B84CE1" w:rsidRPr="00B84CE1">
        <w:rPr>
          <w:rFonts w:ascii="Arial" w:hAnsi="Arial" w:cs="Arial"/>
          <w:sz w:val="28"/>
          <w:szCs w:val="28"/>
        </w:rPr>
        <w:t>, 1982.</w:t>
      </w:r>
      <w:r w:rsidR="00DF5FBC">
        <w:rPr>
          <w:rFonts w:ascii="Arial" w:hAnsi="Arial" w:cs="Arial"/>
          <w:sz w:val="28"/>
          <w:szCs w:val="28"/>
        </w:rPr>
        <w:t xml:space="preserve"> – 240 с. </w:t>
      </w:r>
    </w:p>
    <w:p w:rsidR="00B84CE1" w:rsidRDefault="00267645" w:rsidP="00B84CE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 </w:t>
      </w:r>
      <w:r w:rsidR="00B84CE1" w:rsidRPr="00B84CE1">
        <w:rPr>
          <w:rFonts w:ascii="Arial" w:hAnsi="Arial" w:cs="Arial"/>
          <w:sz w:val="28"/>
          <w:szCs w:val="28"/>
        </w:rPr>
        <w:t xml:space="preserve">Ливанова Т.Н. История западноевропейской музыки до 1789 года: В 2 кн. Изд. 2-е, </w:t>
      </w:r>
      <w:proofErr w:type="spellStart"/>
      <w:r w:rsidR="00B84CE1" w:rsidRPr="00B84CE1">
        <w:rPr>
          <w:rFonts w:ascii="Arial" w:hAnsi="Arial" w:cs="Arial"/>
          <w:sz w:val="28"/>
          <w:szCs w:val="28"/>
        </w:rPr>
        <w:t>перераб</w:t>
      </w:r>
      <w:proofErr w:type="spellEnd"/>
      <w:r w:rsidR="00B84CE1" w:rsidRPr="00B84CE1">
        <w:rPr>
          <w:rFonts w:ascii="Arial" w:hAnsi="Arial" w:cs="Arial"/>
          <w:sz w:val="28"/>
          <w:szCs w:val="28"/>
        </w:rPr>
        <w:t>. Кн. 1: От античности к XVIII веку</w:t>
      </w:r>
      <w:r w:rsidR="00053DBB">
        <w:rPr>
          <w:rFonts w:ascii="Arial" w:hAnsi="Arial" w:cs="Arial"/>
          <w:sz w:val="28"/>
          <w:szCs w:val="28"/>
        </w:rPr>
        <w:t>/Т.Н. Ливанова</w:t>
      </w:r>
      <w:r w:rsidR="00B84CE1" w:rsidRPr="00B84CE1">
        <w:rPr>
          <w:rFonts w:ascii="Arial" w:hAnsi="Arial" w:cs="Arial"/>
          <w:sz w:val="28"/>
          <w:szCs w:val="28"/>
        </w:rPr>
        <w:t xml:space="preserve">. </w:t>
      </w:r>
      <w:r w:rsidR="00053DBB">
        <w:rPr>
          <w:rFonts w:ascii="Arial" w:hAnsi="Arial" w:cs="Arial"/>
          <w:sz w:val="28"/>
          <w:szCs w:val="28"/>
        </w:rPr>
        <w:t xml:space="preserve">– </w:t>
      </w:r>
      <w:r w:rsidR="00B84CE1" w:rsidRPr="00B84CE1">
        <w:rPr>
          <w:rFonts w:ascii="Arial" w:hAnsi="Arial" w:cs="Arial"/>
          <w:sz w:val="28"/>
          <w:szCs w:val="28"/>
        </w:rPr>
        <w:t>М.</w:t>
      </w:r>
      <w:r w:rsidR="00053DBB">
        <w:rPr>
          <w:rFonts w:ascii="Arial" w:hAnsi="Arial" w:cs="Arial"/>
          <w:sz w:val="28"/>
          <w:szCs w:val="28"/>
        </w:rPr>
        <w:t>: Музыка</w:t>
      </w:r>
      <w:r w:rsidR="00B84CE1" w:rsidRPr="00B84CE1">
        <w:rPr>
          <w:rFonts w:ascii="Arial" w:hAnsi="Arial" w:cs="Arial"/>
          <w:sz w:val="28"/>
          <w:szCs w:val="28"/>
        </w:rPr>
        <w:t>, 1986.</w:t>
      </w:r>
      <w:r w:rsidR="00053DBB">
        <w:rPr>
          <w:rFonts w:ascii="Arial" w:hAnsi="Arial" w:cs="Arial"/>
          <w:sz w:val="28"/>
          <w:szCs w:val="28"/>
        </w:rPr>
        <w:t xml:space="preserve"> – 378 с. </w:t>
      </w:r>
    </w:p>
    <w:p w:rsidR="008B021D" w:rsidRDefault="00267645" w:rsidP="00B84CE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 </w:t>
      </w:r>
      <w:proofErr w:type="spellStart"/>
      <w:r w:rsidR="008B021D">
        <w:rPr>
          <w:rFonts w:ascii="Arial" w:hAnsi="Arial" w:cs="Arial"/>
          <w:sz w:val="28"/>
          <w:szCs w:val="28"/>
        </w:rPr>
        <w:t>Розеншильд</w:t>
      </w:r>
      <w:proofErr w:type="spellEnd"/>
      <w:r w:rsidR="008B021D">
        <w:rPr>
          <w:rFonts w:ascii="Arial" w:hAnsi="Arial" w:cs="Arial"/>
          <w:sz w:val="28"/>
          <w:szCs w:val="28"/>
        </w:rPr>
        <w:t xml:space="preserve"> К.К. История зарубежной музыки/К.К. </w:t>
      </w:r>
      <w:proofErr w:type="spellStart"/>
      <w:r w:rsidR="008B021D">
        <w:rPr>
          <w:rFonts w:ascii="Arial" w:hAnsi="Arial" w:cs="Arial"/>
          <w:sz w:val="28"/>
          <w:szCs w:val="28"/>
        </w:rPr>
        <w:t>Розеншильд</w:t>
      </w:r>
      <w:proofErr w:type="spellEnd"/>
      <w:r w:rsidR="008B021D">
        <w:rPr>
          <w:rFonts w:ascii="Arial" w:hAnsi="Arial" w:cs="Arial"/>
          <w:sz w:val="28"/>
          <w:szCs w:val="28"/>
        </w:rPr>
        <w:t xml:space="preserve">. – М.: </w:t>
      </w:r>
      <w:r w:rsidR="006633E0">
        <w:rPr>
          <w:rFonts w:ascii="Arial" w:hAnsi="Arial" w:cs="Arial"/>
          <w:sz w:val="28"/>
          <w:szCs w:val="28"/>
        </w:rPr>
        <w:t xml:space="preserve">Музыка, 1978. – 445 с. </w:t>
      </w:r>
    </w:p>
    <w:p w:rsidR="004F3133" w:rsidRPr="00494906" w:rsidRDefault="004F3133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E2EE0" w:rsidRPr="00494906" w:rsidRDefault="00FE2EE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E2EE0" w:rsidRPr="00494906" w:rsidRDefault="00FE2EE0" w:rsidP="0049490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FE2EE0" w:rsidRPr="00494906" w:rsidSect="0000653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B43"/>
    <w:multiLevelType w:val="hybridMultilevel"/>
    <w:tmpl w:val="F384A6C8"/>
    <w:lvl w:ilvl="0" w:tplc="19FE84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EC40C31"/>
    <w:multiLevelType w:val="hybridMultilevel"/>
    <w:tmpl w:val="13889384"/>
    <w:lvl w:ilvl="0" w:tplc="63B0D1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8E"/>
    <w:rsid w:val="000004E4"/>
    <w:rsid w:val="00000C79"/>
    <w:rsid w:val="00002718"/>
    <w:rsid w:val="0000370B"/>
    <w:rsid w:val="00004200"/>
    <w:rsid w:val="0000611B"/>
    <w:rsid w:val="00006539"/>
    <w:rsid w:val="0000764E"/>
    <w:rsid w:val="00011406"/>
    <w:rsid w:val="00011529"/>
    <w:rsid w:val="000122C7"/>
    <w:rsid w:val="00014C15"/>
    <w:rsid w:val="00022108"/>
    <w:rsid w:val="00022355"/>
    <w:rsid w:val="00022C68"/>
    <w:rsid w:val="00023DF2"/>
    <w:rsid w:val="000274C4"/>
    <w:rsid w:val="00030C15"/>
    <w:rsid w:val="00030EE6"/>
    <w:rsid w:val="00035F1C"/>
    <w:rsid w:val="00042E17"/>
    <w:rsid w:val="0004320C"/>
    <w:rsid w:val="000434AC"/>
    <w:rsid w:val="00045722"/>
    <w:rsid w:val="00046B3E"/>
    <w:rsid w:val="0004703B"/>
    <w:rsid w:val="00047B51"/>
    <w:rsid w:val="000502E4"/>
    <w:rsid w:val="0005142B"/>
    <w:rsid w:val="00053DBB"/>
    <w:rsid w:val="000541DF"/>
    <w:rsid w:val="00054A8E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77381"/>
    <w:rsid w:val="0008089D"/>
    <w:rsid w:val="00081228"/>
    <w:rsid w:val="000817DC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A1808"/>
    <w:rsid w:val="000A2511"/>
    <w:rsid w:val="000A28EF"/>
    <w:rsid w:val="000A2FF2"/>
    <w:rsid w:val="000A71C6"/>
    <w:rsid w:val="000B1B30"/>
    <w:rsid w:val="000B1C0E"/>
    <w:rsid w:val="000B6123"/>
    <w:rsid w:val="000C2062"/>
    <w:rsid w:val="000C37BB"/>
    <w:rsid w:val="000C46E4"/>
    <w:rsid w:val="000C4EE8"/>
    <w:rsid w:val="000C52EE"/>
    <w:rsid w:val="000D110B"/>
    <w:rsid w:val="000D15B2"/>
    <w:rsid w:val="000D1FB4"/>
    <w:rsid w:val="000D3EB1"/>
    <w:rsid w:val="000D4946"/>
    <w:rsid w:val="000E1D3D"/>
    <w:rsid w:val="000E293D"/>
    <w:rsid w:val="000E3BCD"/>
    <w:rsid w:val="000E670D"/>
    <w:rsid w:val="000F5DEA"/>
    <w:rsid w:val="000F79E3"/>
    <w:rsid w:val="000F7A9B"/>
    <w:rsid w:val="00100B23"/>
    <w:rsid w:val="00100FFF"/>
    <w:rsid w:val="00101DB5"/>
    <w:rsid w:val="00102534"/>
    <w:rsid w:val="001066F5"/>
    <w:rsid w:val="00114EFC"/>
    <w:rsid w:val="001152AA"/>
    <w:rsid w:val="00120A63"/>
    <w:rsid w:val="001216D6"/>
    <w:rsid w:val="00122AEE"/>
    <w:rsid w:val="0012432E"/>
    <w:rsid w:val="001253C5"/>
    <w:rsid w:val="001255DF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4593E"/>
    <w:rsid w:val="00146B56"/>
    <w:rsid w:val="00151DEE"/>
    <w:rsid w:val="001521FF"/>
    <w:rsid w:val="00152AB6"/>
    <w:rsid w:val="001538E7"/>
    <w:rsid w:val="00155314"/>
    <w:rsid w:val="001556B9"/>
    <w:rsid w:val="001564F2"/>
    <w:rsid w:val="00157B3E"/>
    <w:rsid w:val="00160F0B"/>
    <w:rsid w:val="00163990"/>
    <w:rsid w:val="0016435F"/>
    <w:rsid w:val="0016598F"/>
    <w:rsid w:val="001661BE"/>
    <w:rsid w:val="00166C14"/>
    <w:rsid w:val="00167A88"/>
    <w:rsid w:val="00170186"/>
    <w:rsid w:val="00171540"/>
    <w:rsid w:val="00171B54"/>
    <w:rsid w:val="0017342B"/>
    <w:rsid w:val="00173F6C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68A"/>
    <w:rsid w:val="00193FD2"/>
    <w:rsid w:val="001947DF"/>
    <w:rsid w:val="00195F16"/>
    <w:rsid w:val="001A2463"/>
    <w:rsid w:val="001A35A7"/>
    <w:rsid w:val="001A4343"/>
    <w:rsid w:val="001A4E0A"/>
    <w:rsid w:val="001A4F19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449A"/>
    <w:rsid w:val="001D6B34"/>
    <w:rsid w:val="001D7038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20048B"/>
    <w:rsid w:val="00200FE3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306C9"/>
    <w:rsid w:val="002339E7"/>
    <w:rsid w:val="00234998"/>
    <w:rsid w:val="002350E5"/>
    <w:rsid w:val="00236758"/>
    <w:rsid w:val="00240755"/>
    <w:rsid w:val="002408C7"/>
    <w:rsid w:val="002418CF"/>
    <w:rsid w:val="00244FDF"/>
    <w:rsid w:val="002475DF"/>
    <w:rsid w:val="00253C3D"/>
    <w:rsid w:val="00253D7D"/>
    <w:rsid w:val="00254C28"/>
    <w:rsid w:val="002554D9"/>
    <w:rsid w:val="00256016"/>
    <w:rsid w:val="00256C80"/>
    <w:rsid w:val="00256F15"/>
    <w:rsid w:val="0026155F"/>
    <w:rsid w:val="002624B0"/>
    <w:rsid w:val="00264DE4"/>
    <w:rsid w:val="00267645"/>
    <w:rsid w:val="002707B7"/>
    <w:rsid w:val="00272A25"/>
    <w:rsid w:val="002826CD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47DE"/>
    <w:rsid w:val="002A65B2"/>
    <w:rsid w:val="002A75E1"/>
    <w:rsid w:val="002B09FB"/>
    <w:rsid w:val="002B1FD5"/>
    <w:rsid w:val="002B4EE0"/>
    <w:rsid w:val="002B50AB"/>
    <w:rsid w:val="002B5FCA"/>
    <w:rsid w:val="002B7C6C"/>
    <w:rsid w:val="002C1BB7"/>
    <w:rsid w:val="002C3434"/>
    <w:rsid w:val="002C611B"/>
    <w:rsid w:val="002D0694"/>
    <w:rsid w:val="002D7146"/>
    <w:rsid w:val="002E0128"/>
    <w:rsid w:val="002E0B50"/>
    <w:rsid w:val="002E1D00"/>
    <w:rsid w:val="002E3D01"/>
    <w:rsid w:val="002F2017"/>
    <w:rsid w:val="002F2158"/>
    <w:rsid w:val="002F226C"/>
    <w:rsid w:val="002F39CE"/>
    <w:rsid w:val="002F3B87"/>
    <w:rsid w:val="002F51F0"/>
    <w:rsid w:val="00302EB9"/>
    <w:rsid w:val="003110F0"/>
    <w:rsid w:val="003120AA"/>
    <w:rsid w:val="00313023"/>
    <w:rsid w:val="003148E2"/>
    <w:rsid w:val="003164ED"/>
    <w:rsid w:val="0031756F"/>
    <w:rsid w:val="00321E14"/>
    <w:rsid w:val="00322DED"/>
    <w:rsid w:val="003238F5"/>
    <w:rsid w:val="00323A0D"/>
    <w:rsid w:val="00324509"/>
    <w:rsid w:val="003246D3"/>
    <w:rsid w:val="00327ED6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13C"/>
    <w:rsid w:val="00382BC4"/>
    <w:rsid w:val="00383F31"/>
    <w:rsid w:val="0038401B"/>
    <w:rsid w:val="00385312"/>
    <w:rsid w:val="003877AE"/>
    <w:rsid w:val="00391029"/>
    <w:rsid w:val="00393464"/>
    <w:rsid w:val="0039502C"/>
    <w:rsid w:val="00395B58"/>
    <w:rsid w:val="00396A8A"/>
    <w:rsid w:val="00396B8C"/>
    <w:rsid w:val="003A152B"/>
    <w:rsid w:val="003A19E6"/>
    <w:rsid w:val="003A1EC9"/>
    <w:rsid w:val="003A220D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0E91"/>
    <w:rsid w:val="003D3CA5"/>
    <w:rsid w:val="003D42DF"/>
    <w:rsid w:val="003D5463"/>
    <w:rsid w:val="003E1F84"/>
    <w:rsid w:val="003E2463"/>
    <w:rsid w:val="003E2B1F"/>
    <w:rsid w:val="003E3CA4"/>
    <w:rsid w:val="003E43D9"/>
    <w:rsid w:val="003F0339"/>
    <w:rsid w:val="003F09DD"/>
    <w:rsid w:val="003F1A3A"/>
    <w:rsid w:val="003F241E"/>
    <w:rsid w:val="003F2D05"/>
    <w:rsid w:val="003F3883"/>
    <w:rsid w:val="003F449B"/>
    <w:rsid w:val="003F4D8F"/>
    <w:rsid w:val="0040008B"/>
    <w:rsid w:val="004001D9"/>
    <w:rsid w:val="0040756B"/>
    <w:rsid w:val="00410B2D"/>
    <w:rsid w:val="0041254B"/>
    <w:rsid w:val="00414A9F"/>
    <w:rsid w:val="00417373"/>
    <w:rsid w:val="00420647"/>
    <w:rsid w:val="00421CC8"/>
    <w:rsid w:val="0042208B"/>
    <w:rsid w:val="0042313C"/>
    <w:rsid w:val="00424860"/>
    <w:rsid w:val="00424DF1"/>
    <w:rsid w:val="004319BF"/>
    <w:rsid w:val="0043448E"/>
    <w:rsid w:val="00435FC5"/>
    <w:rsid w:val="004376D5"/>
    <w:rsid w:val="0044676E"/>
    <w:rsid w:val="00452D8F"/>
    <w:rsid w:val="00454179"/>
    <w:rsid w:val="0045442B"/>
    <w:rsid w:val="0045606B"/>
    <w:rsid w:val="00456430"/>
    <w:rsid w:val="00461C28"/>
    <w:rsid w:val="0046396D"/>
    <w:rsid w:val="00464431"/>
    <w:rsid w:val="00466746"/>
    <w:rsid w:val="004728CE"/>
    <w:rsid w:val="004753FC"/>
    <w:rsid w:val="00475AA1"/>
    <w:rsid w:val="004767E9"/>
    <w:rsid w:val="00476C41"/>
    <w:rsid w:val="00480083"/>
    <w:rsid w:val="00480103"/>
    <w:rsid w:val="00480570"/>
    <w:rsid w:val="00480F61"/>
    <w:rsid w:val="00482D4F"/>
    <w:rsid w:val="00484586"/>
    <w:rsid w:val="00485353"/>
    <w:rsid w:val="00485C85"/>
    <w:rsid w:val="00487576"/>
    <w:rsid w:val="00487D6A"/>
    <w:rsid w:val="004926A8"/>
    <w:rsid w:val="004943FA"/>
    <w:rsid w:val="00494906"/>
    <w:rsid w:val="00497308"/>
    <w:rsid w:val="004A05BC"/>
    <w:rsid w:val="004A285B"/>
    <w:rsid w:val="004A2E12"/>
    <w:rsid w:val="004A2F29"/>
    <w:rsid w:val="004A3229"/>
    <w:rsid w:val="004A338A"/>
    <w:rsid w:val="004A6FA0"/>
    <w:rsid w:val="004B1009"/>
    <w:rsid w:val="004C025E"/>
    <w:rsid w:val="004C2078"/>
    <w:rsid w:val="004C5908"/>
    <w:rsid w:val="004C6DB5"/>
    <w:rsid w:val="004C7DFC"/>
    <w:rsid w:val="004D21E5"/>
    <w:rsid w:val="004D7737"/>
    <w:rsid w:val="004E1D88"/>
    <w:rsid w:val="004E2AE0"/>
    <w:rsid w:val="004E54B7"/>
    <w:rsid w:val="004E7F49"/>
    <w:rsid w:val="004F3133"/>
    <w:rsid w:val="004F4201"/>
    <w:rsid w:val="004F5F5A"/>
    <w:rsid w:val="00500E33"/>
    <w:rsid w:val="005030B5"/>
    <w:rsid w:val="005054DD"/>
    <w:rsid w:val="00506466"/>
    <w:rsid w:val="00510EA5"/>
    <w:rsid w:val="00511566"/>
    <w:rsid w:val="0051163A"/>
    <w:rsid w:val="0051398B"/>
    <w:rsid w:val="00516E7E"/>
    <w:rsid w:val="00517100"/>
    <w:rsid w:val="00520DC7"/>
    <w:rsid w:val="00522768"/>
    <w:rsid w:val="00530138"/>
    <w:rsid w:val="0053230D"/>
    <w:rsid w:val="00533BF5"/>
    <w:rsid w:val="0053454E"/>
    <w:rsid w:val="00534FC8"/>
    <w:rsid w:val="005424A9"/>
    <w:rsid w:val="00542C4E"/>
    <w:rsid w:val="005446AE"/>
    <w:rsid w:val="00544783"/>
    <w:rsid w:val="0054669A"/>
    <w:rsid w:val="00546E5B"/>
    <w:rsid w:val="005515BE"/>
    <w:rsid w:val="005523FD"/>
    <w:rsid w:val="0055555E"/>
    <w:rsid w:val="005567E7"/>
    <w:rsid w:val="00560E82"/>
    <w:rsid w:val="0056229D"/>
    <w:rsid w:val="00562A78"/>
    <w:rsid w:val="00566D2C"/>
    <w:rsid w:val="0057328B"/>
    <w:rsid w:val="00573CBD"/>
    <w:rsid w:val="00575CB3"/>
    <w:rsid w:val="00580993"/>
    <w:rsid w:val="00581B87"/>
    <w:rsid w:val="00582588"/>
    <w:rsid w:val="005829BF"/>
    <w:rsid w:val="00592DED"/>
    <w:rsid w:val="00593606"/>
    <w:rsid w:val="005947D0"/>
    <w:rsid w:val="00595098"/>
    <w:rsid w:val="005956A0"/>
    <w:rsid w:val="0059714C"/>
    <w:rsid w:val="00597D9A"/>
    <w:rsid w:val="005A3D7D"/>
    <w:rsid w:val="005A3FE2"/>
    <w:rsid w:val="005A49A5"/>
    <w:rsid w:val="005A56E2"/>
    <w:rsid w:val="005A672A"/>
    <w:rsid w:val="005A7762"/>
    <w:rsid w:val="005B202F"/>
    <w:rsid w:val="005B23ED"/>
    <w:rsid w:val="005B703E"/>
    <w:rsid w:val="005C1CE9"/>
    <w:rsid w:val="005C3BAB"/>
    <w:rsid w:val="005C441B"/>
    <w:rsid w:val="005C45A0"/>
    <w:rsid w:val="005C7007"/>
    <w:rsid w:val="005D09F1"/>
    <w:rsid w:val="005D41D3"/>
    <w:rsid w:val="005D5385"/>
    <w:rsid w:val="005D574F"/>
    <w:rsid w:val="005D7BB1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3D8"/>
    <w:rsid w:val="006208DD"/>
    <w:rsid w:val="00624E64"/>
    <w:rsid w:val="00627073"/>
    <w:rsid w:val="00627CB1"/>
    <w:rsid w:val="00632FC7"/>
    <w:rsid w:val="00633140"/>
    <w:rsid w:val="00633808"/>
    <w:rsid w:val="006338FD"/>
    <w:rsid w:val="0063439E"/>
    <w:rsid w:val="00635C82"/>
    <w:rsid w:val="006407C4"/>
    <w:rsid w:val="00640E00"/>
    <w:rsid w:val="006417B4"/>
    <w:rsid w:val="00642841"/>
    <w:rsid w:val="00642B6E"/>
    <w:rsid w:val="006450AE"/>
    <w:rsid w:val="00650B11"/>
    <w:rsid w:val="00652A54"/>
    <w:rsid w:val="00656A20"/>
    <w:rsid w:val="00657F70"/>
    <w:rsid w:val="0066115C"/>
    <w:rsid w:val="006633E0"/>
    <w:rsid w:val="00664C87"/>
    <w:rsid w:val="00664D4C"/>
    <w:rsid w:val="00665AC2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65B"/>
    <w:rsid w:val="00682734"/>
    <w:rsid w:val="00682D4D"/>
    <w:rsid w:val="00683215"/>
    <w:rsid w:val="00684E5C"/>
    <w:rsid w:val="00687F37"/>
    <w:rsid w:val="006951F4"/>
    <w:rsid w:val="00697507"/>
    <w:rsid w:val="00697CEE"/>
    <w:rsid w:val="006A01C5"/>
    <w:rsid w:val="006A15C0"/>
    <w:rsid w:val="006A7E09"/>
    <w:rsid w:val="006B0730"/>
    <w:rsid w:val="006B32AB"/>
    <w:rsid w:val="006B3A0D"/>
    <w:rsid w:val="006B48B1"/>
    <w:rsid w:val="006C16DE"/>
    <w:rsid w:val="006C2FF3"/>
    <w:rsid w:val="006C497E"/>
    <w:rsid w:val="006C523A"/>
    <w:rsid w:val="006C5518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6F7A8A"/>
    <w:rsid w:val="0070027C"/>
    <w:rsid w:val="0070080C"/>
    <w:rsid w:val="0070163D"/>
    <w:rsid w:val="007113A6"/>
    <w:rsid w:val="00711952"/>
    <w:rsid w:val="007119E1"/>
    <w:rsid w:val="00711A37"/>
    <w:rsid w:val="00713363"/>
    <w:rsid w:val="00716EE2"/>
    <w:rsid w:val="007210C2"/>
    <w:rsid w:val="00721787"/>
    <w:rsid w:val="00723517"/>
    <w:rsid w:val="00723B1E"/>
    <w:rsid w:val="0072635F"/>
    <w:rsid w:val="00727A7E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56F12"/>
    <w:rsid w:val="007578AD"/>
    <w:rsid w:val="00760988"/>
    <w:rsid w:val="00761B30"/>
    <w:rsid w:val="00764AA4"/>
    <w:rsid w:val="007700D4"/>
    <w:rsid w:val="00770EC2"/>
    <w:rsid w:val="0077100E"/>
    <w:rsid w:val="00771C88"/>
    <w:rsid w:val="00771D1A"/>
    <w:rsid w:val="007722BE"/>
    <w:rsid w:val="00772CFB"/>
    <w:rsid w:val="00772ED2"/>
    <w:rsid w:val="0077643C"/>
    <w:rsid w:val="0078009B"/>
    <w:rsid w:val="0078294F"/>
    <w:rsid w:val="00786022"/>
    <w:rsid w:val="00786466"/>
    <w:rsid w:val="00790861"/>
    <w:rsid w:val="0079171A"/>
    <w:rsid w:val="00794003"/>
    <w:rsid w:val="0079476A"/>
    <w:rsid w:val="007A162F"/>
    <w:rsid w:val="007A33E1"/>
    <w:rsid w:val="007A5C3A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B72FD"/>
    <w:rsid w:val="007C056A"/>
    <w:rsid w:val="007C1C1E"/>
    <w:rsid w:val="007C1D42"/>
    <w:rsid w:val="007C1FAB"/>
    <w:rsid w:val="007C61CA"/>
    <w:rsid w:val="007C7C5F"/>
    <w:rsid w:val="007D030D"/>
    <w:rsid w:val="007D0917"/>
    <w:rsid w:val="007D16D5"/>
    <w:rsid w:val="007D24EB"/>
    <w:rsid w:val="007D3ECA"/>
    <w:rsid w:val="007D43FA"/>
    <w:rsid w:val="007D643F"/>
    <w:rsid w:val="007D650B"/>
    <w:rsid w:val="007E0234"/>
    <w:rsid w:val="007E47E9"/>
    <w:rsid w:val="007E5634"/>
    <w:rsid w:val="007E61A8"/>
    <w:rsid w:val="007F0E99"/>
    <w:rsid w:val="007F1DD1"/>
    <w:rsid w:val="007F2696"/>
    <w:rsid w:val="007F3E19"/>
    <w:rsid w:val="007F4A44"/>
    <w:rsid w:val="007F76C0"/>
    <w:rsid w:val="0080073B"/>
    <w:rsid w:val="00800E3B"/>
    <w:rsid w:val="00801149"/>
    <w:rsid w:val="008056F0"/>
    <w:rsid w:val="00805DB3"/>
    <w:rsid w:val="00806956"/>
    <w:rsid w:val="008115E6"/>
    <w:rsid w:val="00815B35"/>
    <w:rsid w:val="00820F00"/>
    <w:rsid w:val="008304FA"/>
    <w:rsid w:val="0083066C"/>
    <w:rsid w:val="00830B18"/>
    <w:rsid w:val="00831786"/>
    <w:rsid w:val="00831E91"/>
    <w:rsid w:val="00831ED4"/>
    <w:rsid w:val="00831ED5"/>
    <w:rsid w:val="008331D4"/>
    <w:rsid w:val="008366B6"/>
    <w:rsid w:val="00836D65"/>
    <w:rsid w:val="00837960"/>
    <w:rsid w:val="0084066F"/>
    <w:rsid w:val="0084235E"/>
    <w:rsid w:val="008468E1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2F4A"/>
    <w:rsid w:val="00864A02"/>
    <w:rsid w:val="0086738D"/>
    <w:rsid w:val="00867ECE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A03DB"/>
    <w:rsid w:val="008A1541"/>
    <w:rsid w:val="008A1F8D"/>
    <w:rsid w:val="008A2371"/>
    <w:rsid w:val="008A48A5"/>
    <w:rsid w:val="008A7996"/>
    <w:rsid w:val="008B021D"/>
    <w:rsid w:val="008B05CB"/>
    <w:rsid w:val="008B10FE"/>
    <w:rsid w:val="008B3B0F"/>
    <w:rsid w:val="008B4353"/>
    <w:rsid w:val="008B499E"/>
    <w:rsid w:val="008B5060"/>
    <w:rsid w:val="008B5982"/>
    <w:rsid w:val="008C0205"/>
    <w:rsid w:val="008C138D"/>
    <w:rsid w:val="008C2562"/>
    <w:rsid w:val="008C5DBD"/>
    <w:rsid w:val="008D0DE3"/>
    <w:rsid w:val="008D1A8C"/>
    <w:rsid w:val="008D1C59"/>
    <w:rsid w:val="008D22D7"/>
    <w:rsid w:val="008D2882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28C0"/>
    <w:rsid w:val="0090754E"/>
    <w:rsid w:val="009117D7"/>
    <w:rsid w:val="00912E5E"/>
    <w:rsid w:val="009155CE"/>
    <w:rsid w:val="00916E63"/>
    <w:rsid w:val="0092588D"/>
    <w:rsid w:val="00926C75"/>
    <w:rsid w:val="0092722E"/>
    <w:rsid w:val="0093277C"/>
    <w:rsid w:val="00936D0F"/>
    <w:rsid w:val="0093770A"/>
    <w:rsid w:val="00940F65"/>
    <w:rsid w:val="00944E52"/>
    <w:rsid w:val="009454D3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76AC"/>
    <w:rsid w:val="00992748"/>
    <w:rsid w:val="0099420B"/>
    <w:rsid w:val="00994650"/>
    <w:rsid w:val="00994C2B"/>
    <w:rsid w:val="00997D60"/>
    <w:rsid w:val="009A1646"/>
    <w:rsid w:val="009A33C1"/>
    <w:rsid w:val="009A3FA4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2EFF"/>
    <w:rsid w:val="009D3BD5"/>
    <w:rsid w:val="009D44C8"/>
    <w:rsid w:val="009D5B43"/>
    <w:rsid w:val="009D6854"/>
    <w:rsid w:val="009E4B07"/>
    <w:rsid w:val="009E4B7C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764"/>
    <w:rsid w:val="00A25B83"/>
    <w:rsid w:val="00A3101B"/>
    <w:rsid w:val="00A31857"/>
    <w:rsid w:val="00A31A31"/>
    <w:rsid w:val="00A31B36"/>
    <w:rsid w:val="00A34B12"/>
    <w:rsid w:val="00A40656"/>
    <w:rsid w:val="00A42AB8"/>
    <w:rsid w:val="00A44E4D"/>
    <w:rsid w:val="00A45BCF"/>
    <w:rsid w:val="00A4648A"/>
    <w:rsid w:val="00A46BA0"/>
    <w:rsid w:val="00A55526"/>
    <w:rsid w:val="00A56C79"/>
    <w:rsid w:val="00A57917"/>
    <w:rsid w:val="00A6068D"/>
    <w:rsid w:val="00A60C73"/>
    <w:rsid w:val="00A647F7"/>
    <w:rsid w:val="00A6628E"/>
    <w:rsid w:val="00A71E68"/>
    <w:rsid w:val="00A80464"/>
    <w:rsid w:val="00A81940"/>
    <w:rsid w:val="00A82B82"/>
    <w:rsid w:val="00A85EFC"/>
    <w:rsid w:val="00A87274"/>
    <w:rsid w:val="00A8771A"/>
    <w:rsid w:val="00A90CE7"/>
    <w:rsid w:val="00A92999"/>
    <w:rsid w:val="00A9315D"/>
    <w:rsid w:val="00A961B8"/>
    <w:rsid w:val="00AA0FD4"/>
    <w:rsid w:val="00AA4299"/>
    <w:rsid w:val="00AA46FE"/>
    <w:rsid w:val="00AA70AE"/>
    <w:rsid w:val="00AB1DA9"/>
    <w:rsid w:val="00AB2782"/>
    <w:rsid w:val="00AB4320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E4971"/>
    <w:rsid w:val="00AF01A2"/>
    <w:rsid w:val="00AF1A37"/>
    <w:rsid w:val="00AF261E"/>
    <w:rsid w:val="00AF3B06"/>
    <w:rsid w:val="00AF4723"/>
    <w:rsid w:val="00AF4781"/>
    <w:rsid w:val="00AF5CC5"/>
    <w:rsid w:val="00AF6777"/>
    <w:rsid w:val="00AF7869"/>
    <w:rsid w:val="00B02714"/>
    <w:rsid w:val="00B04146"/>
    <w:rsid w:val="00B04D26"/>
    <w:rsid w:val="00B1015E"/>
    <w:rsid w:val="00B1143F"/>
    <w:rsid w:val="00B1155D"/>
    <w:rsid w:val="00B13A0A"/>
    <w:rsid w:val="00B13E19"/>
    <w:rsid w:val="00B14AF5"/>
    <w:rsid w:val="00B16453"/>
    <w:rsid w:val="00B17C85"/>
    <w:rsid w:val="00B21EB4"/>
    <w:rsid w:val="00B22E22"/>
    <w:rsid w:val="00B23A0C"/>
    <w:rsid w:val="00B23EB3"/>
    <w:rsid w:val="00B25722"/>
    <w:rsid w:val="00B310B4"/>
    <w:rsid w:val="00B31334"/>
    <w:rsid w:val="00B32A8D"/>
    <w:rsid w:val="00B349C5"/>
    <w:rsid w:val="00B36B42"/>
    <w:rsid w:val="00B37F71"/>
    <w:rsid w:val="00B4182D"/>
    <w:rsid w:val="00B4542A"/>
    <w:rsid w:val="00B45923"/>
    <w:rsid w:val="00B459FE"/>
    <w:rsid w:val="00B47C51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A3E"/>
    <w:rsid w:val="00B71E4C"/>
    <w:rsid w:val="00B75BDA"/>
    <w:rsid w:val="00B76A44"/>
    <w:rsid w:val="00B8097E"/>
    <w:rsid w:val="00B8174B"/>
    <w:rsid w:val="00B84CE1"/>
    <w:rsid w:val="00B86173"/>
    <w:rsid w:val="00B86601"/>
    <w:rsid w:val="00B90DA9"/>
    <w:rsid w:val="00BA1BF8"/>
    <w:rsid w:val="00BA2BF4"/>
    <w:rsid w:val="00BA2F06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5081"/>
    <w:rsid w:val="00BD7C29"/>
    <w:rsid w:val="00BE3CE7"/>
    <w:rsid w:val="00BE55FF"/>
    <w:rsid w:val="00BE5667"/>
    <w:rsid w:val="00BE647E"/>
    <w:rsid w:val="00BE64E3"/>
    <w:rsid w:val="00BE70C1"/>
    <w:rsid w:val="00BE7B34"/>
    <w:rsid w:val="00BF0935"/>
    <w:rsid w:val="00BF3AD6"/>
    <w:rsid w:val="00BF4FEB"/>
    <w:rsid w:val="00BF60ED"/>
    <w:rsid w:val="00BF6F90"/>
    <w:rsid w:val="00C01164"/>
    <w:rsid w:val="00C0162D"/>
    <w:rsid w:val="00C04150"/>
    <w:rsid w:val="00C06093"/>
    <w:rsid w:val="00C10898"/>
    <w:rsid w:val="00C141EF"/>
    <w:rsid w:val="00C1733D"/>
    <w:rsid w:val="00C17A00"/>
    <w:rsid w:val="00C2055A"/>
    <w:rsid w:val="00C22307"/>
    <w:rsid w:val="00C23310"/>
    <w:rsid w:val="00C256EE"/>
    <w:rsid w:val="00C32972"/>
    <w:rsid w:val="00C3370D"/>
    <w:rsid w:val="00C33CB1"/>
    <w:rsid w:val="00C33F9A"/>
    <w:rsid w:val="00C34AC0"/>
    <w:rsid w:val="00C357AF"/>
    <w:rsid w:val="00C364FF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62852"/>
    <w:rsid w:val="00C629C1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7011"/>
    <w:rsid w:val="00CB76B4"/>
    <w:rsid w:val="00CC2DA9"/>
    <w:rsid w:val="00CC4E24"/>
    <w:rsid w:val="00CC5579"/>
    <w:rsid w:val="00CC7B93"/>
    <w:rsid w:val="00CD0320"/>
    <w:rsid w:val="00CD0E6B"/>
    <w:rsid w:val="00CD1295"/>
    <w:rsid w:val="00CD2F8C"/>
    <w:rsid w:val="00CD712E"/>
    <w:rsid w:val="00CE065E"/>
    <w:rsid w:val="00CE19B5"/>
    <w:rsid w:val="00CE25D5"/>
    <w:rsid w:val="00CE2D56"/>
    <w:rsid w:val="00CE319E"/>
    <w:rsid w:val="00CE3A1F"/>
    <w:rsid w:val="00CE56EC"/>
    <w:rsid w:val="00CE5733"/>
    <w:rsid w:val="00CF3CE4"/>
    <w:rsid w:val="00CF410D"/>
    <w:rsid w:val="00CF4AF8"/>
    <w:rsid w:val="00D0403D"/>
    <w:rsid w:val="00D043AF"/>
    <w:rsid w:val="00D066CE"/>
    <w:rsid w:val="00D068C3"/>
    <w:rsid w:val="00D0792C"/>
    <w:rsid w:val="00D203CC"/>
    <w:rsid w:val="00D237D2"/>
    <w:rsid w:val="00D24DF0"/>
    <w:rsid w:val="00D2541D"/>
    <w:rsid w:val="00D27FC3"/>
    <w:rsid w:val="00D32F36"/>
    <w:rsid w:val="00D34160"/>
    <w:rsid w:val="00D3688A"/>
    <w:rsid w:val="00D40A60"/>
    <w:rsid w:val="00D41573"/>
    <w:rsid w:val="00D41C9A"/>
    <w:rsid w:val="00D4294D"/>
    <w:rsid w:val="00D432F2"/>
    <w:rsid w:val="00D44D1B"/>
    <w:rsid w:val="00D45968"/>
    <w:rsid w:val="00D47ADA"/>
    <w:rsid w:val="00D50031"/>
    <w:rsid w:val="00D514FA"/>
    <w:rsid w:val="00D53985"/>
    <w:rsid w:val="00D546E1"/>
    <w:rsid w:val="00D56DE1"/>
    <w:rsid w:val="00D57F11"/>
    <w:rsid w:val="00D63595"/>
    <w:rsid w:val="00D64343"/>
    <w:rsid w:val="00D645A7"/>
    <w:rsid w:val="00D65419"/>
    <w:rsid w:val="00D67C89"/>
    <w:rsid w:val="00D67D85"/>
    <w:rsid w:val="00D706E8"/>
    <w:rsid w:val="00D7105E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A050F"/>
    <w:rsid w:val="00DA1E70"/>
    <w:rsid w:val="00DA241B"/>
    <w:rsid w:val="00DA458A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CD6"/>
    <w:rsid w:val="00DD3E54"/>
    <w:rsid w:val="00DE3316"/>
    <w:rsid w:val="00DE48DA"/>
    <w:rsid w:val="00DF00FC"/>
    <w:rsid w:val="00DF08B1"/>
    <w:rsid w:val="00DF5FBC"/>
    <w:rsid w:val="00DF7162"/>
    <w:rsid w:val="00DF72C2"/>
    <w:rsid w:val="00E02C56"/>
    <w:rsid w:val="00E04EA7"/>
    <w:rsid w:val="00E052BB"/>
    <w:rsid w:val="00E05A26"/>
    <w:rsid w:val="00E0608F"/>
    <w:rsid w:val="00E0743E"/>
    <w:rsid w:val="00E07DED"/>
    <w:rsid w:val="00E121D5"/>
    <w:rsid w:val="00E13628"/>
    <w:rsid w:val="00E13679"/>
    <w:rsid w:val="00E14BE9"/>
    <w:rsid w:val="00E14D93"/>
    <w:rsid w:val="00E16324"/>
    <w:rsid w:val="00E16429"/>
    <w:rsid w:val="00E16C15"/>
    <w:rsid w:val="00E20BAE"/>
    <w:rsid w:val="00E224F9"/>
    <w:rsid w:val="00E24239"/>
    <w:rsid w:val="00E24C4B"/>
    <w:rsid w:val="00E27EDA"/>
    <w:rsid w:val="00E32191"/>
    <w:rsid w:val="00E3420E"/>
    <w:rsid w:val="00E36178"/>
    <w:rsid w:val="00E42FD3"/>
    <w:rsid w:val="00E45020"/>
    <w:rsid w:val="00E476AB"/>
    <w:rsid w:val="00E52A3C"/>
    <w:rsid w:val="00E537F9"/>
    <w:rsid w:val="00E54FB2"/>
    <w:rsid w:val="00E57EA1"/>
    <w:rsid w:val="00E63641"/>
    <w:rsid w:val="00E6514A"/>
    <w:rsid w:val="00E66D32"/>
    <w:rsid w:val="00E6700F"/>
    <w:rsid w:val="00E6714E"/>
    <w:rsid w:val="00E671BF"/>
    <w:rsid w:val="00E72195"/>
    <w:rsid w:val="00E72C37"/>
    <w:rsid w:val="00E76F18"/>
    <w:rsid w:val="00E802BC"/>
    <w:rsid w:val="00E81AD4"/>
    <w:rsid w:val="00E8283E"/>
    <w:rsid w:val="00E84C85"/>
    <w:rsid w:val="00E85FEE"/>
    <w:rsid w:val="00E87C2E"/>
    <w:rsid w:val="00E9037C"/>
    <w:rsid w:val="00E90F4D"/>
    <w:rsid w:val="00E93400"/>
    <w:rsid w:val="00E9428A"/>
    <w:rsid w:val="00EA0DF1"/>
    <w:rsid w:val="00EA79D9"/>
    <w:rsid w:val="00EB5B4E"/>
    <w:rsid w:val="00EB64D8"/>
    <w:rsid w:val="00EC24F8"/>
    <w:rsid w:val="00EC31E5"/>
    <w:rsid w:val="00EC32E8"/>
    <w:rsid w:val="00EC3AFE"/>
    <w:rsid w:val="00EC4D3F"/>
    <w:rsid w:val="00EC7489"/>
    <w:rsid w:val="00EC77F0"/>
    <w:rsid w:val="00ED3E22"/>
    <w:rsid w:val="00ED4595"/>
    <w:rsid w:val="00ED4894"/>
    <w:rsid w:val="00ED580A"/>
    <w:rsid w:val="00ED7F88"/>
    <w:rsid w:val="00EE00FA"/>
    <w:rsid w:val="00EE229D"/>
    <w:rsid w:val="00EE34A7"/>
    <w:rsid w:val="00EE4569"/>
    <w:rsid w:val="00EE63A0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147F5"/>
    <w:rsid w:val="00F205C2"/>
    <w:rsid w:val="00F231C3"/>
    <w:rsid w:val="00F23889"/>
    <w:rsid w:val="00F2406D"/>
    <w:rsid w:val="00F244C1"/>
    <w:rsid w:val="00F25AD7"/>
    <w:rsid w:val="00F26CFF"/>
    <w:rsid w:val="00F30E92"/>
    <w:rsid w:val="00F32062"/>
    <w:rsid w:val="00F3543F"/>
    <w:rsid w:val="00F35492"/>
    <w:rsid w:val="00F365CE"/>
    <w:rsid w:val="00F36CCA"/>
    <w:rsid w:val="00F40738"/>
    <w:rsid w:val="00F444DB"/>
    <w:rsid w:val="00F455C2"/>
    <w:rsid w:val="00F51BC2"/>
    <w:rsid w:val="00F5253C"/>
    <w:rsid w:val="00F549F5"/>
    <w:rsid w:val="00F54F95"/>
    <w:rsid w:val="00F55658"/>
    <w:rsid w:val="00F564CE"/>
    <w:rsid w:val="00F604EF"/>
    <w:rsid w:val="00F6160C"/>
    <w:rsid w:val="00F65F44"/>
    <w:rsid w:val="00F6643D"/>
    <w:rsid w:val="00F66F88"/>
    <w:rsid w:val="00F759A6"/>
    <w:rsid w:val="00F77C44"/>
    <w:rsid w:val="00F80ECA"/>
    <w:rsid w:val="00F8318B"/>
    <w:rsid w:val="00F83BE0"/>
    <w:rsid w:val="00F84E67"/>
    <w:rsid w:val="00F87F53"/>
    <w:rsid w:val="00F9282C"/>
    <w:rsid w:val="00F93EC0"/>
    <w:rsid w:val="00F9549D"/>
    <w:rsid w:val="00F95541"/>
    <w:rsid w:val="00F95D0C"/>
    <w:rsid w:val="00F97912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0620"/>
    <w:rsid w:val="00FE1F89"/>
    <w:rsid w:val="00FE226F"/>
    <w:rsid w:val="00FE2EE0"/>
    <w:rsid w:val="00FF036E"/>
    <w:rsid w:val="00FF11F1"/>
    <w:rsid w:val="00FF172F"/>
    <w:rsid w:val="00FF553E"/>
    <w:rsid w:val="00FF60C6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F1A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5C3A"/>
    <w:rPr>
      <w:i/>
      <w:iCs/>
    </w:rPr>
  </w:style>
  <w:style w:type="paragraph" w:styleId="a5">
    <w:name w:val="List Paragraph"/>
    <w:basedOn w:val="a"/>
    <w:uiPriority w:val="34"/>
    <w:qFormat/>
    <w:rsid w:val="007A5C3A"/>
    <w:pPr>
      <w:ind w:left="720"/>
      <w:contextualSpacing/>
    </w:pPr>
  </w:style>
  <w:style w:type="character" w:styleId="a6">
    <w:name w:val="Strong"/>
    <w:basedOn w:val="a0"/>
    <w:uiPriority w:val="22"/>
    <w:qFormat/>
    <w:rsid w:val="006B3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F1A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5C3A"/>
    <w:rPr>
      <w:i/>
      <w:iCs/>
    </w:rPr>
  </w:style>
  <w:style w:type="paragraph" w:styleId="a5">
    <w:name w:val="List Paragraph"/>
    <w:basedOn w:val="a"/>
    <w:uiPriority w:val="34"/>
    <w:qFormat/>
    <w:rsid w:val="007A5C3A"/>
    <w:pPr>
      <w:ind w:left="720"/>
      <w:contextualSpacing/>
    </w:pPr>
  </w:style>
  <w:style w:type="character" w:styleId="a6">
    <w:name w:val="Strong"/>
    <w:basedOn w:val="a0"/>
    <w:uiPriority w:val="22"/>
    <w:qFormat/>
    <w:rsid w:val="006B3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18</cp:revision>
  <dcterms:created xsi:type="dcterms:W3CDTF">2018-10-05T11:33:00Z</dcterms:created>
  <dcterms:modified xsi:type="dcterms:W3CDTF">2018-10-07T16:07:00Z</dcterms:modified>
</cp:coreProperties>
</file>