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D4" w:rsidRPr="008F27D4" w:rsidRDefault="008F27D4" w:rsidP="008F27D4">
      <w:pPr>
        <w:jc w:val="center"/>
        <w:rPr>
          <w:rFonts w:ascii="Arial" w:hAnsi="Arial" w:cs="Arial"/>
          <w:sz w:val="28"/>
          <w:szCs w:val="28"/>
        </w:rPr>
      </w:pPr>
      <w:r w:rsidRPr="008F27D4">
        <w:rPr>
          <w:rFonts w:ascii="Arial" w:hAnsi="Arial" w:cs="Arial"/>
          <w:sz w:val="28"/>
          <w:szCs w:val="28"/>
        </w:rPr>
        <w:t>Название учебного заведения</w:t>
      </w:r>
    </w:p>
    <w:p w:rsidR="008F27D4" w:rsidRPr="008F27D4" w:rsidRDefault="008F27D4" w:rsidP="008F27D4">
      <w:pPr>
        <w:jc w:val="center"/>
        <w:rPr>
          <w:rFonts w:ascii="Arial" w:hAnsi="Arial" w:cs="Arial"/>
          <w:sz w:val="28"/>
          <w:szCs w:val="28"/>
        </w:rPr>
      </w:pPr>
    </w:p>
    <w:p w:rsidR="008F27D4" w:rsidRPr="008F27D4" w:rsidRDefault="008F27D4" w:rsidP="008F27D4">
      <w:pPr>
        <w:jc w:val="center"/>
        <w:rPr>
          <w:rFonts w:ascii="Arial" w:hAnsi="Arial" w:cs="Arial"/>
          <w:sz w:val="28"/>
          <w:szCs w:val="28"/>
        </w:rPr>
      </w:pPr>
    </w:p>
    <w:p w:rsidR="008F27D4" w:rsidRPr="008F27D4" w:rsidRDefault="008F27D4" w:rsidP="008F27D4">
      <w:pPr>
        <w:jc w:val="center"/>
        <w:rPr>
          <w:rFonts w:ascii="Arial" w:hAnsi="Arial" w:cs="Arial"/>
          <w:sz w:val="28"/>
          <w:szCs w:val="28"/>
        </w:rPr>
      </w:pPr>
    </w:p>
    <w:p w:rsidR="008F27D4" w:rsidRPr="008F27D4" w:rsidRDefault="008F27D4" w:rsidP="008F27D4">
      <w:pPr>
        <w:jc w:val="center"/>
        <w:rPr>
          <w:rFonts w:ascii="Arial" w:hAnsi="Arial" w:cs="Arial"/>
          <w:sz w:val="28"/>
          <w:szCs w:val="28"/>
        </w:rPr>
      </w:pPr>
    </w:p>
    <w:p w:rsidR="008F27D4" w:rsidRPr="008F27D4" w:rsidRDefault="008F27D4" w:rsidP="008F27D4">
      <w:pPr>
        <w:jc w:val="center"/>
        <w:rPr>
          <w:rFonts w:ascii="Arial" w:hAnsi="Arial" w:cs="Arial"/>
          <w:sz w:val="28"/>
          <w:szCs w:val="28"/>
        </w:rPr>
      </w:pPr>
    </w:p>
    <w:p w:rsidR="008F27D4" w:rsidRDefault="008F27D4" w:rsidP="008F27D4">
      <w:pPr>
        <w:jc w:val="center"/>
        <w:rPr>
          <w:rFonts w:ascii="Arial" w:hAnsi="Arial" w:cs="Arial"/>
          <w:sz w:val="28"/>
          <w:szCs w:val="28"/>
        </w:rPr>
      </w:pPr>
    </w:p>
    <w:p w:rsidR="009049EC" w:rsidRPr="008F27D4" w:rsidRDefault="009049EC" w:rsidP="008F27D4">
      <w:pPr>
        <w:jc w:val="center"/>
        <w:rPr>
          <w:rFonts w:ascii="Arial" w:hAnsi="Arial" w:cs="Arial"/>
          <w:sz w:val="28"/>
          <w:szCs w:val="28"/>
        </w:rPr>
      </w:pPr>
    </w:p>
    <w:p w:rsidR="008F27D4" w:rsidRPr="008F27D4" w:rsidRDefault="008F27D4" w:rsidP="008F27D4">
      <w:pPr>
        <w:jc w:val="center"/>
        <w:rPr>
          <w:rFonts w:ascii="Arial" w:hAnsi="Arial" w:cs="Arial"/>
          <w:sz w:val="28"/>
          <w:szCs w:val="28"/>
        </w:rPr>
      </w:pPr>
    </w:p>
    <w:p w:rsidR="008F27D4" w:rsidRPr="008F27D4" w:rsidRDefault="008F27D4" w:rsidP="008F27D4">
      <w:pPr>
        <w:jc w:val="center"/>
        <w:rPr>
          <w:rFonts w:ascii="Arial" w:hAnsi="Arial" w:cs="Arial"/>
          <w:sz w:val="28"/>
          <w:szCs w:val="28"/>
        </w:rPr>
      </w:pPr>
    </w:p>
    <w:p w:rsidR="008F27D4" w:rsidRPr="008F27D4" w:rsidRDefault="008F27D4" w:rsidP="008F27D4">
      <w:pPr>
        <w:jc w:val="center"/>
        <w:rPr>
          <w:rFonts w:ascii="Arial" w:hAnsi="Arial" w:cs="Arial"/>
          <w:sz w:val="28"/>
          <w:szCs w:val="28"/>
        </w:rPr>
      </w:pPr>
    </w:p>
    <w:p w:rsidR="008F27D4" w:rsidRPr="008F27D4" w:rsidRDefault="008F27D4" w:rsidP="008F27D4">
      <w:pPr>
        <w:jc w:val="center"/>
        <w:rPr>
          <w:rFonts w:ascii="Arial" w:hAnsi="Arial" w:cs="Arial"/>
          <w:sz w:val="28"/>
          <w:szCs w:val="28"/>
        </w:rPr>
      </w:pPr>
      <w:r w:rsidRPr="008F27D4">
        <w:rPr>
          <w:rFonts w:ascii="Arial" w:hAnsi="Arial" w:cs="Arial"/>
          <w:sz w:val="28"/>
          <w:szCs w:val="28"/>
        </w:rPr>
        <w:t>Реферат по уч</w:t>
      </w:r>
      <w:r w:rsidR="009049EC">
        <w:rPr>
          <w:rFonts w:ascii="Arial" w:hAnsi="Arial" w:cs="Arial"/>
          <w:sz w:val="28"/>
          <w:szCs w:val="28"/>
        </w:rPr>
        <w:t>ебной дисциплине «Психология</w:t>
      </w:r>
      <w:r w:rsidRPr="008F27D4">
        <w:rPr>
          <w:rFonts w:ascii="Arial" w:hAnsi="Arial" w:cs="Arial"/>
          <w:sz w:val="28"/>
          <w:szCs w:val="28"/>
        </w:rPr>
        <w:t>»</w:t>
      </w:r>
    </w:p>
    <w:p w:rsidR="008F27D4" w:rsidRPr="008F27D4" w:rsidRDefault="00155A79" w:rsidP="008F27D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тему: «Темперамент человека. Его </w:t>
      </w:r>
      <w:r w:rsidR="009049EC" w:rsidRPr="009049EC">
        <w:rPr>
          <w:rFonts w:ascii="Arial" w:hAnsi="Arial" w:cs="Arial"/>
          <w:sz w:val="28"/>
          <w:szCs w:val="28"/>
        </w:rPr>
        <w:t>типы и характеристика</w:t>
      </w:r>
      <w:r w:rsidR="008F27D4" w:rsidRPr="008F27D4">
        <w:rPr>
          <w:rFonts w:ascii="Arial" w:hAnsi="Arial" w:cs="Arial"/>
          <w:sz w:val="28"/>
          <w:szCs w:val="28"/>
        </w:rPr>
        <w:t>»</w:t>
      </w:r>
    </w:p>
    <w:p w:rsidR="008F27D4" w:rsidRPr="008F27D4" w:rsidRDefault="008F27D4" w:rsidP="008F27D4">
      <w:pPr>
        <w:jc w:val="center"/>
        <w:rPr>
          <w:rFonts w:ascii="Arial" w:hAnsi="Arial" w:cs="Arial"/>
          <w:sz w:val="28"/>
          <w:szCs w:val="28"/>
        </w:rPr>
      </w:pPr>
    </w:p>
    <w:p w:rsidR="008F27D4" w:rsidRPr="008F27D4" w:rsidRDefault="008F27D4" w:rsidP="008F27D4">
      <w:pPr>
        <w:jc w:val="center"/>
        <w:rPr>
          <w:rFonts w:ascii="Arial" w:hAnsi="Arial" w:cs="Arial"/>
          <w:sz w:val="28"/>
          <w:szCs w:val="28"/>
        </w:rPr>
      </w:pPr>
    </w:p>
    <w:p w:rsidR="008F27D4" w:rsidRPr="008F27D4" w:rsidRDefault="008F27D4" w:rsidP="008F27D4">
      <w:pPr>
        <w:jc w:val="center"/>
        <w:rPr>
          <w:rFonts w:ascii="Arial" w:hAnsi="Arial" w:cs="Arial"/>
          <w:sz w:val="28"/>
          <w:szCs w:val="28"/>
        </w:rPr>
      </w:pPr>
    </w:p>
    <w:p w:rsidR="008F27D4" w:rsidRPr="008F27D4" w:rsidRDefault="008F27D4" w:rsidP="008F27D4">
      <w:pPr>
        <w:jc w:val="center"/>
        <w:rPr>
          <w:rFonts w:ascii="Arial" w:hAnsi="Arial" w:cs="Arial"/>
          <w:sz w:val="28"/>
          <w:szCs w:val="28"/>
        </w:rPr>
      </w:pPr>
    </w:p>
    <w:p w:rsidR="008F27D4" w:rsidRPr="008F27D4" w:rsidRDefault="008F27D4" w:rsidP="008F27D4">
      <w:pPr>
        <w:jc w:val="center"/>
        <w:rPr>
          <w:rFonts w:ascii="Arial" w:hAnsi="Arial" w:cs="Arial"/>
          <w:sz w:val="28"/>
          <w:szCs w:val="28"/>
        </w:rPr>
      </w:pPr>
    </w:p>
    <w:p w:rsidR="008F27D4" w:rsidRPr="008F27D4" w:rsidRDefault="008F27D4" w:rsidP="008F27D4">
      <w:pPr>
        <w:jc w:val="center"/>
        <w:rPr>
          <w:rFonts w:ascii="Arial" w:hAnsi="Arial" w:cs="Arial"/>
          <w:sz w:val="28"/>
          <w:szCs w:val="28"/>
        </w:rPr>
      </w:pPr>
    </w:p>
    <w:p w:rsidR="008F27D4" w:rsidRPr="008F27D4" w:rsidRDefault="008F27D4" w:rsidP="008F27D4">
      <w:pPr>
        <w:jc w:val="center"/>
        <w:rPr>
          <w:rFonts w:ascii="Arial" w:hAnsi="Arial" w:cs="Arial"/>
          <w:sz w:val="28"/>
          <w:szCs w:val="28"/>
        </w:rPr>
      </w:pPr>
    </w:p>
    <w:p w:rsidR="008F27D4" w:rsidRPr="008F27D4" w:rsidRDefault="008F27D4" w:rsidP="009049EC">
      <w:pPr>
        <w:rPr>
          <w:rFonts w:ascii="Arial" w:hAnsi="Arial" w:cs="Arial"/>
          <w:sz w:val="28"/>
          <w:szCs w:val="28"/>
        </w:rPr>
      </w:pPr>
    </w:p>
    <w:p w:rsidR="008F27D4" w:rsidRDefault="008F27D4" w:rsidP="008F27D4">
      <w:pPr>
        <w:jc w:val="center"/>
        <w:rPr>
          <w:rFonts w:ascii="Arial" w:hAnsi="Arial" w:cs="Arial"/>
          <w:sz w:val="28"/>
          <w:szCs w:val="28"/>
        </w:rPr>
      </w:pPr>
    </w:p>
    <w:p w:rsidR="009049EC" w:rsidRDefault="009049EC" w:rsidP="008F27D4">
      <w:pPr>
        <w:jc w:val="center"/>
        <w:rPr>
          <w:rFonts w:ascii="Arial" w:hAnsi="Arial" w:cs="Arial"/>
          <w:sz w:val="28"/>
          <w:szCs w:val="28"/>
        </w:rPr>
      </w:pPr>
    </w:p>
    <w:p w:rsidR="009049EC" w:rsidRPr="008F27D4" w:rsidRDefault="009049EC" w:rsidP="008F27D4">
      <w:pPr>
        <w:jc w:val="center"/>
        <w:rPr>
          <w:rFonts w:ascii="Arial" w:hAnsi="Arial" w:cs="Arial"/>
          <w:sz w:val="28"/>
          <w:szCs w:val="28"/>
        </w:rPr>
      </w:pPr>
    </w:p>
    <w:p w:rsidR="008F27D4" w:rsidRPr="008F27D4" w:rsidRDefault="008F27D4" w:rsidP="008F27D4">
      <w:pPr>
        <w:jc w:val="center"/>
        <w:rPr>
          <w:rFonts w:ascii="Arial" w:hAnsi="Arial" w:cs="Arial"/>
          <w:sz w:val="28"/>
          <w:szCs w:val="28"/>
        </w:rPr>
      </w:pPr>
    </w:p>
    <w:p w:rsidR="008F27D4" w:rsidRPr="008F27D4" w:rsidRDefault="008F27D4" w:rsidP="009049EC">
      <w:pPr>
        <w:jc w:val="both"/>
        <w:rPr>
          <w:rFonts w:ascii="Arial" w:hAnsi="Arial" w:cs="Arial"/>
          <w:sz w:val="28"/>
          <w:szCs w:val="28"/>
        </w:rPr>
      </w:pPr>
      <w:r w:rsidRPr="008F27D4">
        <w:rPr>
          <w:rFonts w:ascii="Arial" w:hAnsi="Arial" w:cs="Arial"/>
          <w:sz w:val="28"/>
          <w:szCs w:val="28"/>
        </w:rPr>
        <w:t>Выполнил:                                                                                                 Ф.И.О.</w:t>
      </w:r>
    </w:p>
    <w:p w:rsidR="008F27D4" w:rsidRPr="008F27D4" w:rsidRDefault="008F27D4" w:rsidP="009049EC">
      <w:pPr>
        <w:jc w:val="both"/>
        <w:rPr>
          <w:rFonts w:ascii="Arial" w:hAnsi="Arial" w:cs="Arial"/>
          <w:sz w:val="28"/>
          <w:szCs w:val="28"/>
        </w:rPr>
      </w:pPr>
      <w:r w:rsidRPr="008F27D4">
        <w:rPr>
          <w:rFonts w:ascii="Arial" w:hAnsi="Arial" w:cs="Arial"/>
          <w:sz w:val="28"/>
          <w:szCs w:val="28"/>
        </w:rPr>
        <w:t>Проверил:                                                                                                 Ф.И.О.</w:t>
      </w:r>
    </w:p>
    <w:p w:rsidR="008F27D4" w:rsidRPr="008F27D4" w:rsidRDefault="008F27D4" w:rsidP="008F27D4">
      <w:pPr>
        <w:jc w:val="center"/>
        <w:rPr>
          <w:rFonts w:ascii="Arial" w:hAnsi="Arial" w:cs="Arial"/>
          <w:sz w:val="28"/>
          <w:szCs w:val="28"/>
        </w:rPr>
      </w:pPr>
    </w:p>
    <w:p w:rsidR="008F27D4" w:rsidRPr="008F27D4" w:rsidRDefault="008F27D4" w:rsidP="008F27D4">
      <w:pPr>
        <w:jc w:val="center"/>
        <w:rPr>
          <w:rFonts w:ascii="Arial" w:hAnsi="Arial" w:cs="Arial"/>
          <w:sz w:val="28"/>
          <w:szCs w:val="28"/>
        </w:rPr>
      </w:pPr>
    </w:p>
    <w:p w:rsidR="008F27D4" w:rsidRPr="008F27D4" w:rsidRDefault="008F27D4" w:rsidP="008F27D4">
      <w:pPr>
        <w:jc w:val="center"/>
        <w:rPr>
          <w:rFonts w:ascii="Arial" w:hAnsi="Arial" w:cs="Arial"/>
          <w:sz w:val="28"/>
          <w:szCs w:val="28"/>
        </w:rPr>
      </w:pPr>
    </w:p>
    <w:p w:rsidR="008F27D4" w:rsidRPr="008F27D4" w:rsidRDefault="008F27D4" w:rsidP="008F27D4">
      <w:pPr>
        <w:jc w:val="center"/>
        <w:rPr>
          <w:rFonts w:ascii="Arial" w:hAnsi="Arial" w:cs="Arial"/>
          <w:sz w:val="28"/>
          <w:szCs w:val="28"/>
        </w:rPr>
      </w:pPr>
    </w:p>
    <w:p w:rsidR="008F27D4" w:rsidRPr="008F27D4" w:rsidRDefault="008F27D4" w:rsidP="008F27D4">
      <w:pPr>
        <w:jc w:val="center"/>
        <w:rPr>
          <w:rFonts w:ascii="Arial" w:hAnsi="Arial" w:cs="Arial"/>
          <w:sz w:val="28"/>
          <w:szCs w:val="28"/>
        </w:rPr>
      </w:pPr>
      <w:r w:rsidRPr="008F27D4">
        <w:rPr>
          <w:rFonts w:ascii="Arial" w:hAnsi="Arial" w:cs="Arial"/>
          <w:sz w:val="28"/>
          <w:szCs w:val="28"/>
        </w:rPr>
        <w:t>2015.</w:t>
      </w:r>
    </w:p>
    <w:sdt>
      <w:sdtPr>
        <w:rPr>
          <w:rFonts w:ascii="Arial" w:eastAsiaTheme="minorHAnsi" w:hAnsi="Arial" w:cs="Arial"/>
          <w:color w:val="auto"/>
          <w:sz w:val="28"/>
          <w:szCs w:val="28"/>
          <w:lang w:eastAsia="en-US"/>
        </w:rPr>
        <w:id w:val="788557036"/>
        <w:docPartObj>
          <w:docPartGallery w:val="Table of Contents"/>
          <w:docPartUnique/>
        </w:docPartObj>
      </w:sdtPr>
      <w:sdtEndPr>
        <w:rPr>
          <w:rFonts w:eastAsiaTheme="majorEastAsia"/>
          <w:b/>
          <w:bCs/>
          <w:lang w:eastAsia="ru-RU"/>
        </w:rPr>
      </w:sdtEndPr>
      <w:sdtContent>
        <w:p w:rsidR="009049EC" w:rsidRPr="009139CC" w:rsidRDefault="009049EC">
          <w:pPr>
            <w:pStyle w:val="a3"/>
            <w:rPr>
              <w:rFonts w:ascii="Arial" w:hAnsi="Arial" w:cs="Arial"/>
              <w:color w:val="auto"/>
              <w:sz w:val="28"/>
              <w:szCs w:val="28"/>
            </w:rPr>
          </w:pPr>
          <w:r w:rsidRPr="005A3778">
            <w:rPr>
              <w:rFonts w:ascii="Arial" w:hAnsi="Arial" w:cs="Arial"/>
              <w:b/>
              <w:color w:val="auto"/>
              <w:sz w:val="28"/>
              <w:szCs w:val="28"/>
            </w:rPr>
            <w:t>План</w:t>
          </w:r>
        </w:p>
        <w:p w:rsidR="009049EC" w:rsidRPr="009139CC" w:rsidRDefault="009049EC" w:rsidP="009049EC">
          <w:pPr>
            <w:pStyle w:val="a3"/>
            <w:rPr>
              <w:rFonts w:ascii="Arial" w:eastAsiaTheme="minorHAnsi" w:hAnsi="Arial" w:cs="Arial"/>
              <w:color w:val="auto"/>
              <w:sz w:val="28"/>
              <w:szCs w:val="28"/>
              <w:lang w:eastAsia="en-US"/>
            </w:rPr>
          </w:pPr>
          <w:r w:rsidRPr="009139CC">
            <w:rPr>
              <w:rFonts w:ascii="Arial" w:eastAsiaTheme="minorHAnsi" w:hAnsi="Arial" w:cs="Arial"/>
              <w:color w:val="auto"/>
              <w:sz w:val="28"/>
              <w:szCs w:val="28"/>
              <w:lang w:eastAsia="en-US"/>
            </w:rPr>
            <w:t>1.Введение</w:t>
          </w:r>
          <w:r w:rsidR="00263072" w:rsidRPr="009139CC">
            <w:rPr>
              <w:rFonts w:ascii="Arial" w:eastAsiaTheme="minorHAnsi" w:hAnsi="Arial" w:cs="Arial"/>
              <w:color w:val="auto"/>
              <w:sz w:val="28"/>
              <w:szCs w:val="28"/>
              <w:lang w:eastAsia="en-US"/>
            </w:rPr>
            <w:t xml:space="preserve"> ……………………………………………………………………….............</w:t>
          </w:r>
          <w:r w:rsidR="005A3778">
            <w:rPr>
              <w:rFonts w:ascii="Arial" w:eastAsiaTheme="minorHAnsi" w:hAnsi="Arial" w:cs="Arial"/>
              <w:color w:val="auto"/>
              <w:sz w:val="28"/>
              <w:szCs w:val="28"/>
              <w:lang w:eastAsia="en-US"/>
            </w:rPr>
            <w:t>..</w:t>
          </w:r>
          <w:r w:rsidRPr="009139CC">
            <w:rPr>
              <w:rFonts w:ascii="Arial" w:eastAsiaTheme="minorHAnsi" w:hAnsi="Arial" w:cs="Arial"/>
              <w:color w:val="auto"/>
              <w:sz w:val="28"/>
              <w:szCs w:val="28"/>
              <w:lang w:eastAsia="en-US"/>
            </w:rPr>
            <w:t>2</w:t>
          </w:r>
        </w:p>
        <w:p w:rsidR="009049EC" w:rsidRPr="009139CC" w:rsidRDefault="009049EC" w:rsidP="009049EC">
          <w:pPr>
            <w:pStyle w:val="a3"/>
            <w:jc w:val="both"/>
            <w:rPr>
              <w:rFonts w:ascii="Arial" w:eastAsiaTheme="minorHAnsi" w:hAnsi="Arial" w:cs="Arial"/>
              <w:color w:val="auto"/>
              <w:sz w:val="28"/>
              <w:szCs w:val="28"/>
              <w:lang w:eastAsia="en-US"/>
            </w:rPr>
          </w:pPr>
          <w:r w:rsidRPr="009139CC">
            <w:rPr>
              <w:rFonts w:ascii="Arial" w:eastAsiaTheme="minorHAnsi" w:hAnsi="Arial" w:cs="Arial"/>
              <w:color w:val="auto"/>
              <w:sz w:val="28"/>
              <w:szCs w:val="28"/>
              <w:lang w:eastAsia="en-US"/>
            </w:rPr>
            <w:t>2.Понятие темперамента, история происхождения и его физиологическая основа ………</w:t>
          </w:r>
          <w:r w:rsidR="00263072" w:rsidRPr="009139CC">
            <w:rPr>
              <w:rFonts w:ascii="Arial" w:eastAsiaTheme="minorHAnsi" w:hAnsi="Arial" w:cs="Arial"/>
              <w:color w:val="auto"/>
              <w:sz w:val="28"/>
              <w:szCs w:val="28"/>
              <w:lang w:eastAsia="en-US"/>
            </w:rPr>
            <w:t>…………………………………………………………………………...</w:t>
          </w:r>
          <w:r w:rsidR="005A3778">
            <w:rPr>
              <w:rFonts w:ascii="Arial" w:eastAsiaTheme="minorHAnsi" w:hAnsi="Arial" w:cs="Arial"/>
              <w:color w:val="auto"/>
              <w:sz w:val="28"/>
              <w:szCs w:val="28"/>
              <w:lang w:eastAsia="en-US"/>
            </w:rPr>
            <w:t>..</w:t>
          </w:r>
          <w:r w:rsidRPr="009139CC">
            <w:rPr>
              <w:rFonts w:ascii="Arial" w:eastAsiaTheme="minorHAnsi" w:hAnsi="Arial" w:cs="Arial"/>
              <w:color w:val="auto"/>
              <w:sz w:val="28"/>
              <w:szCs w:val="28"/>
              <w:lang w:eastAsia="en-US"/>
            </w:rPr>
            <w:t>3</w:t>
          </w:r>
          <w:r w:rsidR="00263072" w:rsidRPr="009139CC">
            <w:rPr>
              <w:rFonts w:ascii="Arial" w:eastAsiaTheme="minorHAnsi" w:hAnsi="Arial" w:cs="Arial"/>
              <w:color w:val="auto"/>
              <w:sz w:val="28"/>
              <w:szCs w:val="28"/>
              <w:lang w:eastAsia="en-US"/>
            </w:rPr>
            <w:t>-5</w:t>
          </w:r>
        </w:p>
        <w:p w:rsidR="009049EC" w:rsidRPr="009139CC" w:rsidRDefault="000549FD" w:rsidP="009049EC">
          <w:pPr>
            <w:pStyle w:val="a3"/>
            <w:rPr>
              <w:rFonts w:ascii="Arial" w:eastAsiaTheme="minorHAnsi" w:hAnsi="Arial" w:cs="Arial"/>
              <w:color w:val="auto"/>
              <w:sz w:val="28"/>
              <w:szCs w:val="28"/>
              <w:lang w:eastAsia="en-US"/>
            </w:rPr>
          </w:pPr>
          <w:r>
            <w:rPr>
              <w:rFonts w:ascii="Arial" w:eastAsiaTheme="minorHAnsi" w:hAnsi="Arial" w:cs="Arial"/>
              <w:color w:val="auto"/>
              <w:sz w:val="28"/>
              <w:szCs w:val="28"/>
              <w:lang w:eastAsia="en-US"/>
            </w:rPr>
            <w:t>3.Типы темперамента</w:t>
          </w:r>
          <w:r w:rsidR="009049EC" w:rsidRPr="009139CC">
            <w:rPr>
              <w:rFonts w:ascii="Arial" w:eastAsiaTheme="minorHAnsi" w:hAnsi="Arial" w:cs="Arial"/>
              <w:color w:val="auto"/>
              <w:sz w:val="28"/>
              <w:szCs w:val="28"/>
              <w:lang w:eastAsia="en-US"/>
            </w:rPr>
            <w:t xml:space="preserve"> и их характеристика</w:t>
          </w:r>
          <w:r w:rsidR="00263072" w:rsidRPr="009139CC">
            <w:rPr>
              <w:rFonts w:ascii="Arial" w:eastAsiaTheme="minorHAnsi" w:hAnsi="Arial" w:cs="Arial"/>
              <w:color w:val="auto"/>
              <w:sz w:val="28"/>
              <w:szCs w:val="28"/>
              <w:lang w:eastAsia="en-US"/>
            </w:rPr>
            <w:t xml:space="preserve"> ....................................................</w:t>
          </w:r>
          <w:r w:rsidR="005A3778">
            <w:rPr>
              <w:rFonts w:ascii="Arial" w:eastAsiaTheme="minorHAnsi" w:hAnsi="Arial" w:cs="Arial"/>
              <w:color w:val="auto"/>
              <w:sz w:val="28"/>
              <w:szCs w:val="28"/>
              <w:lang w:eastAsia="en-US"/>
            </w:rPr>
            <w:t>..</w:t>
          </w:r>
          <w:r w:rsidR="00263072" w:rsidRPr="009139CC">
            <w:rPr>
              <w:rFonts w:ascii="Arial" w:eastAsiaTheme="minorHAnsi" w:hAnsi="Arial" w:cs="Arial"/>
              <w:color w:val="auto"/>
              <w:sz w:val="28"/>
              <w:szCs w:val="28"/>
              <w:lang w:eastAsia="en-US"/>
            </w:rPr>
            <w:t>6-7</w:t>
          </w:r>
        </w:p>
        <w:p w:rsidR="009049EC" w:rsidRPr="009139CC" w:rsidRDefault="009049EC" w:rsidP="009049EC">
          <w:pPr>
            <w:pStyle w:val="a3"/>
            <w:rPr>
              <w:rFonts w:ascii="Arial" w:eastAsiaTheme="minorHAnsi" w:hAnsi="Arial" w:cs="Arial"/>
              <w:color w:val="auto"/>
              <w:sz w:val="28"/>
              <w:szCs w:val="28"/>
              <w:lang w:eastAsia="en-US"/>
            </w:rPr>
          </w:pPr>
          <w:r w:rsidRPr="009139CC">
            <w:rPr>
              <w:rFonts w:ascii="Arial" w:eastAsiaTheme="minorHAnsi" w:hAnsi="Arial" w:cs="Arial"/>
              <w:color w:val="auto"/>
              <w:sz w:val="28"/>
              <w:szCs w:val="28"/>
              <w:lang w:eastAsia="en-US"/>
            </w:rPr>
            <w:t>4.Влияние темперамента на положение человека в обществе</w:t>
          </w:r>
          <w:r w:rsidR="009139CC" w:rsidRPr="009139CC">
            <w:rPr>
              <w:rFonts w:ascii="Arial" w:eastAsiaTheme="minorHAnsi" w:hAnsi="Arial" w:cs="Arial"/>
              <w:color w:val="auto"/>
              <w:sz w:val="28"/>
              <w:szCs w:val="28"/>
              <w:lang w:eastAsia="en-US"/>
            </w:rPr>
            <w:t xml:space="preserve"> ....................</w:t>
          </w:r>
          <w:r w:rsidR="005A3778">
            <w:rPr>
              <w:rFonts w:ascii="Arial" w:eastAsiaTheme="minorHAnsi" w:hAnsi="Arial" w:cs="Arial"/>
              <w:color w:val="auto"/>
              <w:sz w:val="28"/>
              <w:szCs w:val="28"/>
              <w:lang w:eastAsia="en-US"/>
            </w:rPr>
            <w:t>..</w:t>
          </w:r>
          <w:r w:rsidR="009139CC" w:rsidRPr="009139CC">
            <w:rPr>
              <w:rFonts w:ascii="Arial" w:eastAsiaTheme="minorHAnsi" w:hAnsi="Arial" w:cs="Arial"/>
              <w:color w:val="auto"/>
              <w:sz w:val="28"/>
              <w:szCs w:val="28"/>
              <w:lang w:eastAsia="en-US"/>
            </w:rPr>
            <w:t>8-10</w:t>
          </w:r>
        </w:p>
        <w:p w:rsidR="009139CC" w:rsidRPr="009139CC" w:rsidRDefault="009049EC" w:rsidP="009139CC">
          <w:pPr>
            <w:pStyle w:val="a3"/>
            <w:rPr>
              <w:rFonts w:ascii="Arial" w:eastAsiaTheme="minorHAnsi" w:hAnsi="Arial" w:cs="Arial"/>
              <w:color w:val="auto"/>
              <w:sz w:val="28"/>
              <w:szCs w:val="28"/>
              <w:lang w:eastAsia="en-US"/>
            </w:rPr>
          </w:pPr>
          <w:r w:rsidRPr="009139CC">
            <w:rPr>
              <w:rFonts w:ascii="Arial" w:eastAsiaTheme="minorHAnsi" w:hAnsi="Arial" w:cs="Arial"/>
              <w:color w:val="auto"/>
              <w:sz w:val="28"/>
              <w:szCs w:val="28"/>
              <w:lang w:eastAsia="en-US"/>
            </w:rPr>
            <w:t>5.Заключение</w:t>
          </w:r>
          <w:r w:rsidR="009139CC">
            <w:rPr>
              <w:rFonts w:ascii="Arial" w:eastAsiaTheme="minorHAnsi" w:hAnsi="Arial" w:cs="Arial"/>
              <w:color w:val="auto"/>
              <w:sz w:val="28"/>
              <w:szCs w:val="28"/>
              <w:lang w:eastAsia="en-US"/>
            </w:rPr>
            <w:t xml:space="preserve"> ……………………………………………………………………………</w:t>
          </w:r>
          <w:r w:rsidR="005A3778">
            <w:rPr>
              <w:rFonts w:ascii="Arial" w:eastAsiaTheme="minorHAnsi" w:hAnsi="Arial" w:cs="Arial"/>
              <w:color w:val="auto"/>
              <w:sz w:val="28"/>
              <w:szCs w:val="28"/>
              <w:lang w:eastAsia="en-US"/>
            </w:rPr>
            <w:t>..</w:t>
          </w:r>
          <w:r w:rsidR="009139CC">
            <w:rPr>
              <w:rFonts w:ascii="Arial" w:eastAsiaTheme="minorHAnsi" w:hAnsi="Arial" w:cs="Arial"/>
              <w:color w:val="auto"/>
              <w:sz w:val="28"/>
              <w:szCs w:val="28"/>
              <w:lang w:eastAsia="en-US"/>
            </w:rPr>
            <w:t>11</w:t>
          </w:r>
        </w:p>
        <w:p w:rsidR="009049EC" w:rsidRPr="009139CC" w:rsidRDefault="009049EC" w:rsidP="009139CC">
          <w:pPr>
            <w:pStyle w:val="a3"/>
            <w:tabs>
              <w:tab w:val="left" w:pos="10348"/>
            </w:tabs>
            <w:rPr>
              <w:rFonts w:ascii="Arial" w:eastAsiaTheme="minorHAnsi" w:hAnsi="Arial" w:cs="Arial"/>
              <w:color w:val="auto"/>
              <w:sz w:val="28"/>
              <w:szCs w:val="28"/>
              <w:lang w:eastAsia="en-US"/>
            </w:rPr>
          </w:pPr>
          <w:r w:rsidRPr="009139CC">
            <w:rPr>
              <w:rFonts w:ascii="Arial" w:hAnsi="Arial" w:cs="Arial"/>
              <w:color w:val="auto"/>
              <w:sz w:val="28"/>
              <w:szCs w:val="28"/>
            </w:rPr>
            <w:t>6.Список литературы ……………………</w:t>
          </w:r>
          <w:r w:rsidR="009139CC">
            <w:rPr>
              <w:rFonts w:ascii="Arial" w:hAnsi="Arial" w:cs="Arial"/>
              <w:color w:val="auto"/>
              <w:sz w:val="28"/>
              <w:szCs w:val="28"/>
            </w:rPr>
            <w:t>…………………………………................</w:t>
          </w:r>
          <w:r w:rsidR="005A3778">
            <w:rPr>
              <w:rFonts w:ascii="Arial" w:hAnsi="Arial" w:cs="Arial"/>
              <w:color w:val="auto"/>
              <w:sz w:val="28"/>
              <w:szCs w:val="28"/>
            </w:rPr>
            <w:t>..</w:t>
          </w:r>
          <w:r w:rsidR="009139CC">
            <w:rPr>
              <w:rFonts w:ascii="Arial" w:hAnsi="Arial" w:cs="Arial"/>
              <w:color w:val="auto"/>
              <w:sz w:val="28"/>
              <w:szCs w:val="28"/>
            </w:rPr>
            <w:t>12</w:t>
          </w:r>
        </w:p>
      </w:sdtContent>
    </w:sdt>
    <w:p w:rsidR="009049EC" w:rsidRDefault="009049EC" w:rsidP="009049EC">
      <w:pPr>
        <w:jc w:val="both"/>
        <w:rPr>
          <w:rFonts w:ascii="Arial" w:hAnsi="Arial" w:cs="Arial"/>
          <w:sz w:val="28"/>
          <w:szCs w:val="28"/>
        </w:rPr>
      </w:pPr>
    </w:p>
    <w:p w:rsidR="009049EC" w:rsidRDefault="009049EC" w:rsidP="008F27D4">
      <w:pPr>
        <w:jc w:val="center"/>
        <w:rPr>
          <w:rFonts w:ascii="Arial" w:hAnsi="Arial" w:cs="Arial"/>
          <w:sz w:val="28"/>
          <w:szCs w:val="28"/>
        </w:rPr>
      </w:pPr>
    </w:p>
    <w:p w:rsidR="009049EC" w:rsidRDefault="009049EC" w:rsidP="008F27D4">
      <w:pPr>
        <w:jc w:val="center"/>
        <w:rPr>
          <w:rFonts w:ascii="Arial" w:hAnsi="Arial" w:cs="Arial"/>
          <w:sz w:val="28"/>
          <w:szCs w:val="28"/>
        </w:rPr>
      </w:pPr>
    </w:p>
    <w:p w:rsidR="009049EC" w:rsidRDefault="009049EC" w:rsidP="008F27D4">
      <w:pPr>
        <w:jc w:val="center"/>
        <w:rPr>
          <w:rFonts w:ascii="Arial" w:hAnsi="Arial" w:cs="Arial"/>
          <w:sz w:val="28"/>
          <w:szCs w:val="28"/>
        </w:rPr>
      </w:pPr>
    </w:p>
    <w:p w:rsidR="009049EC" w:rsidRDefault="009049EC" w:rsidP="008F27D4">
      <w:pPr>
        <w:jc w:val="center"/>
        <w:rPr>
          <w:rFonts w:ascii="Arial" w:hAnsi="Arial" w:cs="Arial"/>
          <w:sz w:val="28"/>
          <w:szCs w:val="28"/>
        </w:rPr>
      </w:pPr>
    </w:p>
    <w:p w:rsidR="009049EC" w:rsidRDefault="009049EC" w:rsidP="008F27D4">
      <w:pPr>
        <w:jc w:val="center"/>
        <w:rPr>
          <w:rFonts w:ascii="Arial" w:hAnsi="Arial" w:cs="Arial"/>
          <w:sz w:val="28"/>
          <w:szCs w:val="28"/>
        </w:rPr>
      </w:pPr>
    </w:p>
    <w:p w:rsidR="009049EC" w:rsidRDefault="009049EC" w:rsidP="008F27D4">
      <w:pPr>
        <w:jc w:val="center"/>
        <w:rPr>
          <w:rFonts w:ascii="Arial" w:hAnsi="Arial" w:cs="Arial"/>
          <w:sz w:val="28"/>
          <w:szCs w:val="28"/>
        </w:rPr>
      </w:pPr>
    </w:p>
    <w:p w:rsidR="009049EC" w:rsidRDefault="009049EC" w:rsidP="008F27D4">
      <w:pPr>
        <w:jc w:val="center"/>
        <w:rPr>
          <w:rFonts w:ascii="Arial" w:hAnsi="Arial" w:cs="Arial"/>
          <w:sz w:val="28"/>
          <w:szCs w:val="28"/>
        </w:rPr>
      </w:pPr>
    </w:p>
    <w:p w:rsidR="009049EC" w:rsidRDefault="009049EC" w:rsidP="008F27D4">
      <w:pPr>
        <w:jc w:val="center"/>
        <w:rPr>
          <w:rFonts w:ascii="Arial" w:hAnsi="Arial" w:cs="Arial"/>
          <w:sz w:val="28"/>
          <w:szCs w:val="28"/>
        </w:rPr>
      </w:pPr>
    </w:p>
    <w:p w:rsidR="009049EC" w:rsidRDefault="009049EC" w:rsidP="008F27D4">
      <w:pPr>
        <w:jc w:val="center"/>
        <w:rPr>
          <w:rFonts w:ascii="Arial" w:hAnsi="Arial" w:cs="Arial"/>
          <w:sz w:val="28"/>
          <w:szCs w:val="28"/>
        </w:rPr>
      </w:pPr>
    </w:p>
    <w:p w:rsidR="009049EC" w:rsidRDefault="009049EC" w:rsidP="008F27D4">
      <w:pPr>
        <w:jc w:val="center"/>
        <w:rPr>
          <w:rFonts w:ascii="Arial" w:hAnsi="Arial" w:cs="Arial"/>
          <w:sz w:val="28"/>
          <w:szCs w:val="28"/>
        </w:rPr>
      </w:pPr>
    </w:p>
    <w:p w:rsidR="009049EC" w:rsidRDefault="009049EC" w:rsidP="008F27D4">
      <w:pPr>
        <w:jc w:val="center"/>
        <w:rPr>
          <w:rFonts w:ascii="Arial" w:hAnsi="Arial" w:cs="Arial"/>
          <w:sz w:val="28"/>
          <w:szCs w:val="28"/>
        </w:rPr>
      </w:pPr>
    </w:p>
    <w:p w:rsidR="009049EC" w:rsidRDefault="009049EC" w:rsidP="008F27D4">
      <w:pPr>
        <w:jc w:val="center"/>
        <w:rPr>
          <w:rFonts w:ascii="Arial" w:hAnsi="Arial" w:cs="Arial"/>
          <w:sz w:val="28"/>
          <w:szCs w:val="28"/>
        </w:rPr>
      </w:pPr>
    </w:p>
    <w:p w:rsidR="009049EC" w:rsidRDefault="009049EC" w:rsidP="008F27D4">
      <w:pPr>
        <w:jc w:val="center"/>
        <w:rPr>
          <w:rFonts w:ascii="Arial" w:hAnsi="Arial" w:cs="Arial"/>
          <w:sz w:val="28"/>
          <w:szCs w:val="28"/>
        </w:rPr>
      </w:pPr>
    </w:p>
    <w:p w:rsidR="009049EC" w:rsidRDefault="009049EC" w:rsidP="008F27D4">
      <w:pPr>
        <w:jc w:val="center"/>
        <w:rPr>
          <w:rFonts w:ascii="Arial" w:hAnsi="Arial" w:cs="Arial"/>
          <w:sz w:val="28"/>
          <w:szCs w:val="28"/>
        </w:rPr>
      </w:pPr>
    </w:p>
    <w:p w:rsidR="009049EC" w:rsidRDefault="009049EC" w:rsidP="008F27D4">
      <w:pPr>
        <w:jc w:val="center"/>
        <w:rPr>
          <w:rFonts w:ascii="Arial" w:hAnsi="Arial" w:cs="Arial"/>
          <w:sz w:val="28"/>
          <w:szCs w:val="28"/>
        </w:rPr>
      </w:pPr>
    </w:p>
    <w:p w:rsidR="009049EC" w:rsidRDefault="009049EC" w:rsidP="008F27D4">
      <w:pPr>
        <w:jc w:val="center"/>
        <w:rPr>
          <w:rFonts w:ascii="Arial" w:hAnsi="Arial" w:cs="Arial"/>
          <w:sz w:val="28"/>
          <w:szCs w:val="28"/>
        </w:rPr>
      </w:pPr>
    </w:p>
    <w:p w:rsidR="009049EC" w:rsidRDefault="009049EC" w:rsidP="008F27D4">
      <w:pPr>
        <w:jc w:val="center"/>
        <w:rPr>
          <w:rFonts w:ascii="Arial" w:hAnsi="Arial" w:cs="Arial"/>
          <w:sz w:val="28"/>
          <w:szCs w:val="28"/>
        </w:rPr>
      </w:pPr>
    </w:p>
    <w:p w:rsidR="009049EC" w:rsidRDefault="009049EC" w:rsidP="008F27D4">
      <w:pPr>
        <w:jc w:val="center"/>
        <w:rPr>
          <w:rFonts w:ascii="Arial" w:hAnsi="Arial" w:cs="Arial"/>
          <w:sz w:val="28"/>
          <w:szCs w:val="28"/>
        </w:rPr>
      </w:pPr>
    </w:p>
    <w:p w:rsidR="009049EC" w:rsidRDefault="009049EC" w:rsidP="008F27D4">
      <w:pPr>
        <w:jc w:val="center"/>
        <w:rPr>
          <w:rFonts w:ascii="Arial" w:hAnsi="Arial" w:cs="Arial"/>
          <w:sz w:val="28"/>
          <w:szCs w:val="28"/>
        </w:rPr>
      </w:pPr>
    </w:p>
    <w:p w:rsidR="009049EC" w:rsidRDefault="009049EC" w:rsidP="008F27D4">
      <w:pPr>
        <w:jc w:val="center"/>
        <w:rPr>
          <w:rFonts w:ascii="Arial" w:hAnsi="Arial" w:cs="Arial"/>
          <w:sz w:val="28"/>
          <w:szCs w:val="28"/>
        </w:rPr>
      </w:pPr>
    </w:p>
    <w:p w:rsidR="009049EC" w:rsidRDefault="009049EC" w:rsidP="008F27D4">
      <w:pPr>
        <w:jc w:val="center"/>
        <w:rPr>
          <w:rFonts w:ascii="Arial" w:hAnsi="Arial" w:cs="Arial"/>
          <w:sz w:val="28"/>
          <w:szCs w:val="28"/>
        </w:rPr>
      </w:pPr>
    </w:p>
    <w:p w:rsidR="009049EC" w:rsidRDefault="009049EC" w:rsidP="008F27D4">
      <w:pPr>
        <w:jc w:val="center"/>
        <w:rPr>
          <w:rFonts w:ascii="Arial" w:hAnsi="Arial" w:cs="Arial"/>
          <w:sz w:val="28"/>
          <w:szCs w:val="28"/>
        </w:rPr>
      </w:pPr>
    </w:p>
    <w:p w:rsidR="009049EC" w:rsidRDefault="009049EC" w:rsidP="008F27D4">
      <w:pPr>
        <w:jc w:val="center"/>
        <w:rPr>
          <w:rFonts w:ascii="Arial" w:hAnsi="Arial" w:cs="Arial"/>
          <w:sz w:val="28"/>
          <w:szCs w:val="28"/>
        </w:rPr>
      </w:pPr>
    </w:p>
    <w:p w:rsidR="00A846AC" w:rsidRPr="009049EC" w:rsidRDefault="00A846AC" w:rsidP="009049EC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9049EC">
        <w:rPr>
          <w:rFonts w:ascii="Arial" w:hAnsi="Arial" w:cs="Arial"/>
          <w:b/>
          <w:sz w:val="28"/>
          <w:szCs w:val="28"/>
        </w:rPr>
        <w:lastRenderedPageBreak/>
        <w:t>Введение.</w:t>
      </w:r>
    </w:p>
    <w:p w:rsidR="000D2905" w:rsidRPr="000D2905" w:rsidRDefault="000D2905" w:rsidP="000D2905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0D2905">
        <w:rPr>
          <w:rFonts w:ascii="Arial" w:hAnsi="Arial" w:cs="Arial"/>
          <w:sz w:val="28"/>
          <w:szCs w:val="28"/>
        </w:rPr>
        <w:t>Проблема темперамента, связанная с явностью индивидуальных различий меж людьми, интересует мировое общество уже больше 25 столетий.</w:t>
      </w:r>
    </w:p>
    <w:p w:rsidR="000D2905" w:rsidRPr="000D2905" w:rsidRDefault="000D2905" w:rsidP="000D2905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0D2905">
        <w:rPr>
          <w:rFonts w:ascii="Arial" w:hAnsi="Arial" w:cs="Arial"/>
          <w:sz w:val="28"/>
          <w:szCs w:val="28"/>
        </w:rPr>
        <w:t>Психика каждой личности исключительна и неповторима. Ее уникальность связыв</w:t>
      </w:r>
      <w:r>
        <w:rPr>
          <w:rFonts w:ascii="Arial" w:hAnsi="Arial" w:cs="Arial"/>
          <w:sz w:val="28"/>
          <w:szCs w:val="28"/>
        </w:rPr>
        <w:t>а</w:t>
      </w:r>
      <w:r w:rsidRPr="000D2905">
        <w:rPr>
          <w:rFonts w:ascii="Arial" w:hAnsi="Arial" w:cs="Arial"/>
          <w:sz w:val="28"/>
          <w:szCs w:val="28"/>
        </w:rPr>
        <w:t xml:space="preserve">ют с характерностями развития организма, физиологического и биологического строения, а также с уникальным построением социального общения. В биологических взаимообусловленных подструктурах личности имеется, первоначально, темперамент. Обсуждая темперамент, подразумевают многие психические различия меж людьми — различия по интенсивности, глубине, устойчивости эмоций, энергичности действий, чувствительной восприимчивости, темпу и другие индивидуально-устойчивые, динамические особенности психической деятельности, жизни и поведения. </w:t>
      </w:r>
    </w:p>
    <w:p w:rsidR="000D2905" w:rsidRPr="000D2905" w:rsidRDefault="000D2905" w:rsidP="000D2905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0D2905">
        <w:rPr>
          <w:rFonts w:ascii="Arial" w:hAnsi="Arial" w:cs="Arial"/>
          <w:sz w:val="28"/>
          <w:szCs w:val="28"/>
        </w:rPr>
        <w:t>И все же, темперамент на данный момент также признают во многом неоднознач</w:t>
      </w:r>
      <w:r>
        <w:rPr>
          <w:rFonts w:ascii="Arial" w:hAnsi="Arial" w:cs="Arial"/>
          <w:sz w:val="28"/>
          <w:szCs w:val="28"/>
        </w:rPr>
        <w:t>ной и неразрешенной проблемой. Однако</w:t>
      </w:r>
      <w:r w:rsidRPr="000D2905">
        <w:rPr>
          <w:rFonts w:ascii="Arial" w:hAnsi="Arial" w:cs="Arial"/>
          <w:sz w:val="28"/>
          <w:szCs w:val="28"/>
        </w:rPr>
        <w:t xml:space="preserve">, со всей многообразностью подходов к проблеме практики и ученые считают, что темперамент имеет общебиологический корень, формирующий человека как социальный субъект. </w:t>
      </w:r>
    </w:p>
    <w:p w:rsidR="000D2905" w:rsidRPr="000D2905" w:rsidRDefault="000D2905" w:rsidP="000D2905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0D2905">
        <w:rPr>
          <w:rFonts w:ascii="Arial" w:hAnsi="Arial" w:cs="Arial"/>
          <w:sz w:val="28"/>
          <w:szCs w:val="28"/>
        </w:rPr>
        <w:t>Темперамент являет собой отражение динамических аспектов поведения, большей частью генуинного характера, потому свойства темперамента особо постоянны и устойчивы в сравнении с иными психическими особенностями личности. Самая специфичная особенность темперамента содержится в том, что разные свой</w:t>
      </w:r>
      <w:r>
        <w:rPr>
          <w:rFonts w:ascii="Arial" w:hAnsi="Arial" w:cs="Arial"/>
          <w:sz w:val="28"/>
          <w:szCs w:val="28"/>
        </w:rPr>
        <w:t>ства темперамента личности, име</w:t>
      </w:r>
      <w:r w:rsidRPr="000D2905">
        <w:rPr>
          <w:rFonts w:ascii="Arial" w:hAnsi="Arial" w:cs="Arial"/>
          <w:sz w:val="28"/>
          <w:szCs w:val="28"/>
        </w:rPr>
        <w:t>ют закономерною связь меж друг другом, составляя отчетливую организацию, которая характеризует 4 темперамента.</w:t>
      </w:r>
    </w:p>
    <w:p w:rsidR="000D2905" w:rsidRPr="000D2905" w:rsidRDefault="000D2905" w:rsidP="000D2905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0D2905">
        <w:rPr>
          <w:rFonts w:ascii="Arial" w:hAnsi="Arial" w:cs="Arial"/>
          <w:sz w:val="28"/>
          <w:szCs w:val="28"/>
        </w:rPr>
        <w:t>Люди уже давно пытались осознать и выделить классические особенн</w:t>
      </w:r>
      <w:r>
        <w:rPr>
          <w:rFonts w:ascii="Arial" w:hAnsi="Arial" w:cs="Arial"/>
          <w:sz w:val="28"/>
          <w:szCs w:val="28"/>
        </w:rPr>
        <w:t>ости психической формации разных</w:t>
      </w:r>
      <w:r w:rsidRPr="000D2905">
        <w:rPr>
          <w:rFonts w:ascii="Arial" w:hAnsi="Arial" w:cs="Arial"/>
          <w:sz w:val="28"/>
          <w:szCs w:val="28"/>
        </w:rPr>
        <w:t xml:space="preserve"> личностей, пробуя свести множество образов к их наиме</w:t>
      </w:r>
      <w:r>
        <w:rPr>
          <w:rFonts w:ascii="Arial" w:hAnsi="Arial" w:cs="Arial"/>
          <w:sz w:val="28"/>
          <w:szCs w:val="28"/>
        </w:rPr>
        <w:t>ньшему числу схематичных образов</w:t>
      </w:r>
      <w:r w:rsidRPr="000D2905">
        <w:rPr>
          <w:rFonts w:ascii="Arial" w:hAnsi="Arial" w:cs="Arial"/>
          <w:sz w:val="28"/>
          <w:szCs w:val="28"/>
        </w:rPr>
        <w:t xml:space="preserve">. Такие схематичные образы с древних времен называли типами темпераментов. </w:t>
      </w:r>
    </w:p>
    <w:p w:rsidR="000D2905" w:rsidRPr="000D2905" w:rsidRDefault="000D2905" w:rsidP="000D2905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0D2905">
        <w:rPr>
          <w:rFonts w:ascii="Arial" w:hAnsi="Arial" w:cs="Arial"/>
          <w:sz w:val="28"/>
          <w:szCs w:val="28"/>
        </w:rPr>
        <w:t>Подобного рода типоло</w:t>
      </w:r>
      <w:r>
        <w:rPr>
          <w:rFonts w:ascii="Arial" w:hAnsi="Arial" w:cs="Arial"/>
          <w:sz w:val="28"/>
          <w:szCs w:val="28"/>
        </w:rPr>
        <w:t xml:space="preserve">гии были полезны в практике, благодаря им </w:t>
      </w:r>
      <w:r w:rsidRPr="000D2905">
        <w:rPr>
          <w:rFonts w:ascii="Arial" w:hAnsi="Arial" w:cs="Arial"/>
          <w:sz w:val="28"/>
          <w:szCs w:val="28"/>
        </w:rPr>
        <w:t>прогнозировали поведение человека, с конкретным темпераментом, при какой-либо сложившейся ситуации в его жизни.</w:t>
      </w:r>
    </w:p>
    <w:p w:rsidR="009049EC" w:rsidRDefault="009049EC" w:rsidP="009049EC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2A3F3F" w:rsidRDefault="002A3F3F" w:rsidP="009049EC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2A3F3F" w:rsidRDefault="002A3F3F" w:rsidP="00235AC9">
      <w:pPr>
        <w:jc w:val="both"/>
        <w:rPr>
          <w:rFonts w:ascii="Arial" w:hAnsi="Arial" w:cs="Arial"/>
          <w:sz w:val="28"/>
          <w:szCs w:val="28"/>
        </w:rPr>
      </w:pPr>
    </w:p>
    <w:p w:rsidR="002A3F3F" w:rsidRDefault="002A3F3F" w:rsidP="00235AC9">
      <w:pPr>
        <w:jc w:val="both"/>
        <w:rPr>
          <w:rFonts w:ascii="Arial" w:hAnsi="Arial" w:cs="Arial"/>
          <w:sz w:val="28"/>
          <w:szCs w:val="28"/>
        </w:rPr>
      </w:pPr>
    </w:p>
    <w:p w:rsidR="00235AC9" w:rsidRDefault="00235AC9" w:rsidP="00235AC9">
      <w:pPr>
        <w:jc w:val="both"/>
        <w:rPr>
          <w:rFonts w:ascii="Arial" w:hAnsi="Arial" w:cs="Arial"/>
          <w:sz w:val="28"/>
          <w:szCs w:val="28"/>
        </w:rPr>
      </w:pPr>
    </w:p>
    <w:p w:rsidR="002A3F3F" w:rsidRDefault="002A3F3F" w:rsidP="009049EC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B36A58" w:rsidRDefault="00B36A58" w:rsidP="009049EC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9049EC" w:rsidRPr="009049EC" w:rsidRDefault="009049EC" w:rsidP="009049EC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A846AC" w:rsidRPr="009049EC" w:rsidRDefault="00A846AC" w:rsidP="009049EC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9049EC">
        <w:rPr>
          <w:rFonts w:ascii="Arial" w:hAnsi="Arial" w:cs="Arial"/>
          <w:b/>
          <w:sz w:val="28"/>
          <w:szCs w:val="28"/>
        </w:rPr>
        <w:lastRenderedPageBreak/>
        <w:t>Понятие темперамента, история происхождения и его физиологическая основа.</w:t>
      </w:r>
    </w:p>
    <w:p w:rsidR="00B36A58" w:rsidRPr="00B36A58" w:rsidRDefault="00B36A58" w:rsidP="00B36A58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B36A58">
        <w:rPr>
          <w:rFonts w:ascii="Arial" w:hAnsi="Arial" w:cs="Arial"/>
          <w:sz w:val="28"/>
          <w:szCs w:val="28"/>
        </w:rPr>
        <w:t xml:space="preserve">Темперамент - комплекс типологических особенностей человека, которые проявляются при развитии его психологических процессов: в эмоциональной активности его жизнедеятельности, в силе и быстроте его реакции. </w:t>
      </w:r>
    </w:p>
    <w:p w:rsidR="00B36A58" w:rsidRPr="00B36A58" w:rsidRDefault="00B36A58" w:rsidP="00B36A58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B36A58">
        <w:rPr>
          <w:rFonts w:ascii="Arial" w:hAnsi="Arial" w:cs="Arial"/>
          <w:sz w:val="28"/>
          <w:szCs w:val="28"/>
        </w:rPr>
        <w:t>Темперамент - это пробуждения в психике человека генуинного типа нервной деятельности. В</w:t>
      </w:r>
      <w:r>
        <w:rPr>
          <w:rFonts w:ascii="Arial" w:hAnsi="Arial" w:cs="Arial"/>
          <w:sz w:val="28"/>
          <w:szCs w:val="28"/>
        </w:rPr>
        <w:t xml:space="preserve"> </w:t>
      </w:r>
      <w:r w:rsidRPr="00B36A58">
        <w:rPr>
          <w:rFonts w:ascii="Arial" w:hAnsi="Arial" w:cs="Arial"/>
          <w:sz w:val="28"/>
          <w:szCs w:val="28"/>
        </w:rPr>
        <w:t xml:space="preserve">следствии этого, к особенностям темперамента причисляют, в первую очередь, индивидуально-своеобразные и врожденные свойства личности. </w:t>
      </w:r>
    </w:p>
    <w:p w:rsidR="00B36A58" w:rsidRPr="00B36A58" w:rsidRDefault="00B36A58" w:rsidP="00B36A58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Слово «темперамент» переводится с латыни как «надлежащее соотношение частей»</w:t>
      </w:r>
      <w:r w:rsidRPr="00B36A58">
        <w:rPr>
          <w:rFonts w:ascii="Arial" w:hAnsi="Arial" w:cs="Arial"/>
          <w:sz w:val="28"/>
          <w:szCs w:val="28"/>
        </w:rPr>
        <w:t>, в равной степени</w:t>
      </w:r>
      <w:r>
        <w:rPr>
          <w:rFonts w:ascii="Arial" w:hAnsi="Arial" w:cs="Arial"/>
          <w:sz w:val="28"/>
          <w:szCs w:val="28"/>
        </w:rPr>
        <w:t xml:space="preserve"> по значимости греческое слово «</w:t>
      </w:r>
      <w:proofErr w:type="spellStart"/>
      <w:r>
        <w:rPr>
          <w:rFonts w:ascii="Arial" w:hAnsi="Arial" w:cs="Arial"/>
          <w:sz w:val="28"/>
          <w:szCs w:val="28"/>
        </w:rPr>
        <w:t>красис</w:t>
      </w:r>
      <w:proofErr w:type="spellEnd"/>
      <w:r>
        <w:rPr>
          <w:rFonts w:ascii="Arial" w:hAnsi="Arial" w:cs="Arial"/>
          <w:sz w:val="28"/>
          <w:szCs w:val="28"/>
        </w:rPr>
        <w:t xml:space="preserve">» </w:t>
      </w:r>
      <w:r w:rsidRPr="00B36A58">
        <w:rPr>
          <w:rFonts w:ascii="Arial" w:hAnsi="Arial" w:cs="Arial"/>
          <w:sz w:val="28"/>
          <w:szCs w:val="28"/>
        </w:rPr>
        <w:t>вводит древнегречес</w:t>
      </w:r>
      <w:r>
        <w:rPr>
          <w:rFonts w:ascii="Arial" w:hAnsi="Arial" w:cs="Arial"/>
          <w:sz w:val="28"/>
          <w:szCs w:val="28"/>
        </w:rPr>
        <w:t xml:space="preserve">кий целитель и врач Гиппократ, </w:t>
      </w:r>
      <w:r w:rsidRPr="00B36A58">
        <w:rPr>
          <w:rFonts w:ascii="Arial" w:hAnsi="Arial" w:cs="Arial"/>
          <w:sz w:val="28"/>
          <w:szCs w:val="28"/>
        </w:rPr>
        <w:t>он полагал, что темперамент есть индивидуальные психологические, анатомические и физиологические особенности человека.</w:t>
      </w:r>
    </w:p>
    <w:p w:rsidR="005A3778" w:rsidRDefault="00B36A58" w:rsidP="005A3778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B36A58">
        <w:rPr>
          <w:rFonts w:ascii="Arial" w:hAnsi="Arial" w:cs="Arial"/>
          <w:sz w:val="28"/>
          <w:szCs w:val="28"/>
        </w:rPr>
        <w:t>У одного человека психическая деятельность проходит неизменно ровно. Такой человек внешне все время спокоен, уравновешен и в неко</w:t>
      </w:r>
      <w:r>
        <w:rPr>
          <w:rFonts w:ascii="Arial" w:hAnsi="Arial" w:cs="Arial"/>
          <w:sz w:val="28"/>
          <w:szCs w:val="28"/>
        </w:rPr>
        <w:t>то</w:t>
      </w:r>
      <w:r w:rsidRPr="00B36A58">
        <w:rPr>
          <w:rFonts w:ascii="Arial" w:hAnsi="Arial" w:cs="Arial"/>
          <w:sz w:val="28"/>
          <w:szCs w:val="28"/>
        </w:rPr>
        <w:t>ром смысле медлителен. Он редко смеется, его взгляд постоянно холоден и строг. В сложных обстоятельствах или курьезной ситуации, он о</w:t>
      </w:r>
      <w:r w:rsidR="00887113">
        <w:rPr>
          <w:rFonts w:ascii="Arial" w:hAnsi="Arial" w:cs="Arial"/>
          <w:sz w:val="28"/>
          <w:szCs w:val="28"/>
        </w:rPr>
        <w:t xml:space="preserve">стается внешне невозмутим. Его </w:t>
      </w:r>
      <w:r w:rsidRPr="00B36A58">
        <w:rPr>
          <w:rFonts w:ascii="Arial" w:hAnsi="Arial" w:cs="Arial"/>
          <w:sz w:val="28"/>
          <w:szCs w:val="28"/>
        </w:rPr>
        <w:t>жесты и мимика не выделяются выразительностью и разнообразием, твердая походка, речь спокойна. У другого человека психологическая деятельность протекает неравномерно. Он крайне подвижен, беспокоен, шумлив. Его речь страстна и порывиста, мимика богата и разнообразна, движения хаотичны. Нередко такой человек при разговоре машет руками и топочет ногами. Он нетерпелив и суетлив. Свойства темперамента и являются природными свойствами, обусловливающими динамичную сторону психической деятельности индивида. Иначе говоря, природа протекания психической деятельности обусловлена темпераментом, а точнее:</w:t>
      </w:r>
    </w:p>
    <w:p w:rsidR="005A3778" w:rsidRDefault="00B36A58" w:rsidP="005A3778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5A3778">
        <w:rPr>
          <w:rFonts w:ascii="Arial" w:hAnsi="Arial" w:cs="Arial"/>
          <w:sz w:val="28"/>
          <w:szCs w:val="28"/>
        </w:rPr>
        <w:t>-</w:t>
      </w:r>
      <w:r w:rsidRPr="005A3778">
        <w:rPr>
          <w:rFonts w:ascii="Arial" w:hAnsi="Arial" w:cs="Arial"/>
          <w:sz w:val="28"/>
          <w:szCs w:val="28"/>
        </w:rPr>
        <w:tab/>
        <w:t>скорость зарождения психических процессов и их постоянство -  быстрота восприятия, длительная концентрация внимания, живость ума;</w:t>
      </w:r>
    </w:p>
    <w:p w:rsidR="005A3778" w:rsidRDefault="00B36A58" w:rsidP="005A3778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5A3778">
        <w:rPr>
          <w:rFonts w:ascii="Arial" w:hAnsi="Arial" w:cs="Arial"/>
          <w:sz w:val="28"/>
          <w:szCs w:val="28"/>
        </w:rPr>
        <w:t>-</w:t>
      </w:r>
      <w:r w:rsidRPr="005A3778">
        <w:rPr>
          <w:rFonts w:ascii="Arial" w:hAnsi="Arial" w:cs="Arial"/>
          <w:sz w:val="28"/>
          <w:szCs w:val="28"/>
        </w:rPr>
        <w:tab/>
        <w:t>психический темп и ритм;</w:t>
      </w:r>
    </w:p>
    <w:p w:rsidR="005A3778" w:rsidRDefault="00B36A58" w:rsidP="005A3778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5A3778">
        <w:rPr>
          <w:rFonts w:ascii="Arial" w:hAnsi="Arial" w:cs="Arial"/>
          <w:sz w:val="28"/>
          <w:szCs w:val="28"/>
        </w:rPr>
        <w:t>-</w:t>
      </w:r>
      <w:r w:rsidRPr="005A3778">
        <w:rPr>
          <w:rFonts w:ascii="Arial" w:hAnsi="Arial" w:cs="Arial"/>
          <w:sz w:val="28"/>
          <w:szCs w:val="28"/>
        </w:rPr>
        <w:tab/>
        <w:t>степень проявления психических процессов - активность воли, сила эмоций;</w:t>
      </w:r>
    </w:p>
    <w:p w:rsidR="00B36A58" w:rsidRPr="005A3778" w:rsidRDefault="00B36A58" w:rsidP="005A3778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5A3778">
        <w:rPr>
          <w:rFonts w:ascii="Arial" w:hAnsi="Arial" w:cs="Arial"/>
          <w:sz w:val="28"/>
          <w:szCs w:val="28"/>
        </w:rPr>
        <w:t>-</w:t>
      </w:r>
      <w:r w:rsidRPr="005A3778">
        <w:rPr>
          <w:rFonts w:ascii="Arial" w:hAnsi="Arial" w:cs="Arial"/>
          <w:sz w:val="28"/>
          <w:szCs w:val="28"/>
        </w:rPr>
        <w:tab/>
        <w:t>нацел</w:t>
      </w:r>
      <w:r w:rsidR="00887113" w:rsidRPr="005A3778">
        <w:rPr>
          <w:rFonts w:ascii="Arial" w:hAnsi="Arial" w:cs="Arial"/>
          <w:sz w:val="28"/>
          <w:szCs w:val="28"/>
        </w:rPr>
        <w:t>енность психической деятельност</w:t>
      </w:r>
      <w:r w:rsidRPr="005A3778">
        <w:rPr>
          <w:rFonts w:ascii="Arial" w:hAnsi="Arial" w:cs="Arial"/>
          <w:sz w:val="28"/>
          <w:szCs w:val="28"/>
        </w:rPr>
        <w:t>и на какие-либо конкретные объекты - неизменное устремление человека к свежим впечатлениям от реальной действительности, к новым контактам или направленность индивида на самого себя, на свои идеи и образы.</w:t>
      </w:r>
    </w:p>
    <w:p w:rsidR="00B36A58" w:rsidRPr="00887113" w:rsidRDefault="00B36A58" w:rsidP="00887113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887113">
        <w:rPr>
          <w:rFonts w:ascii="Arial" w:hAnsi="Arial" w:cs="Arial"/>
          <w:sz w:val="28"/>
          <w:szCs w:val="28"/>
        </w:rPr>
        <w:t xml:space="preserve">Кроме того, динамика психической деятельности обусловлена психическим состоянием и мотивами. Каждый индивид, безусловно от характерных черт его темперамента, при имеющемся интересе работает быстрее и энергичнее, чем при неимении интереса. У каждого человека счастливое событие создает подъем физических и душевных сил, а несчастливое - упадок сил. И наоборот, </w:t>
      </w:r>
      <w:r w:rsidRPr="00887113">
        <w:rPr>
          <w:rFonts w:ascii="Arial" w:hAnsi="Arial" w:cs="Arial"/>
          <w:sz w:val="28"/>
          <w:szCs w:val="28"/>
        </w:rPr>
        <w:lastRenderedPageBreak/>
        <w:t>свойства темперамента выражаются идентично в разнообразных видах деятельности и при самых разных целях. К примеру, при волнении студента в ожидании экзамена, беспокойстве перед выступлением на открытом уроке, волнуется перед стартом на спортивных состязаниях, это означает, что повышенная тревожность является свойством его темперамента. Свойства темперамента особо постоянны и устойчивы в сравнении с иными психическими особенностями человека. Разные свойства темперамента обусловлены связью меж собой, создавая определенную структуру, обрисовывающую тип темперамента.</w:t>
      </w:r>
    </w:p>
    <w:p w:rsidR="00B36A58" w:rsidRPr="00887113" w:rsidRDefault="00B36A58" w:rsidP="00887113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887113">
        <w:rPr>
          <w:rFonts w:ascii="Arial" w:hAnsi="Arial" w:cs="Arial"/>
          <w:sz w:val="28"/>
          <w:szCs w:val="28"/>
        </w:rPr>
        <w:t>При составлении психологических характеристик</w:t>
      </w:r>
      <w:r w:rsidR="00887113" w:rsidRPr="00887113">
        <w:rPr>
          <w:rFonts w:ascii="Arial" w:hAnsi="Arial" w:cs="Arial"/>
          <w:sz w:val="28"/>
          <w:szCs w:val="28"/>
        </w:rPr>
        <w:t>,</w:t>
      </w:r>
      <w:r w:rsidRPr="00887113">
        <w:rPr>
          <w:rFonts w:ascii="Arial" w:hAnsi="Arial" w:cs="Arial"/>
          <w:sz w:val="28"/>
          <w:szCs w:val="28"/>
        </w:rPr>
        <w:t xml:space="preserve"> распространенных четырех типов темперамента</w:t>
      </w:r>
      <w:r w:rsidR="00887113">
        <w:rPr>
          <w:rFonts w:ascii="Arial" w:hAnsi="Arial" w:cs="Arial"/>
          <w:sz w:val="28"/>
          <w:szCs w:val="28"/>
        </w:rPr>
        <w:t>,</w:t>
      </w:r>
      <w:r w:rsidRPr="00887113">
        <w:rPr>
          <w:rFonts w:ascii="Arial" w:hAnsi="Arial" w:cs="Arial"/>
          <w:sz w:val="28"/>
          <w:szCs w:val="28"/>
        </w:rPr>
        <w:t xml:space="preserve"> выделяют такие основные свойства темперамента:</w:t>
      </w:r>
    </w:p>
    <w:p w:rsidR="00B36A58" w:rsidRPr="00887113" w:rsidRDefault="00B36A58" w:rsidP="00887113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887113">
        <w:rPr>
          <w:rFonts w:ascii="Arial" w:hAnsi="Arial" w:cs="Arial"/>
          <w:sz w:val="28"/>
          <w:szCs w:val="28"/>
        </w:rPr>
        <w:t>Сенситивность определима минимальной силой внешних воздействий, необходимой для образования того или иного психологического отклика.</w:t>
      </w:r>
    </w:p>
    <w:p w:rsidR="00B36A58" w:rsidRPr="00887113" w:rsidRDefault="00B36A58" w:rsidP="00887113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887113">
        <w:rPr>
          <w:rFonts w:ascii="Arial" w:hAnsi="Arial" w:cs="Arial"/>
          <w:sz w:val="28"/>
          <w:szCs w:val="28"/>
        </w:rPr>
        <w:t xml:space="preserve">Реактивность характеризуется величиной импульсивности реакций на внутренние либо внешние влияния однотипной силы - неприятные слова, грубый тон, </w:t>
      </w:r>
      <w:r w:rsidR="00887113">
        <w:rPr>
          <w:rFonts w:ascii="Arial" w:hAnsi="Arial" w:cs="Arial"/>
          <w:sz w:val="28"/>
          <w:szCs w:val="28"/>
        </w:rPr>
        <w:t xml:space="preserve">сильный </w:t>
      </w:r>
      <w:r w:rsidRPr="00887113">
        <w:rPr>
          <w:rFonts w:ascii="Arial" w:hAnsi="Arial" w:cs="Arial"/>
          <w:sz w:val="28"/>
          <w:szCs w:val="28"/>
        </w:rPr>
        <w:t>звук, критические замечания.</w:t>
      </w:r>
    </w:p>
    <w:p w:rsidR="00B36A58" w:rsidRPr="00887113" w:rsidRDefault="00B36A58" w:rsidP="00887113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887113">
        <w:rPr>
          <w:rFonts w:ascii="Arial" w:hAnsi="Arial" w:cs="Arial"/>
          <w:sz w:val="28"/>
          <w:szCs w:val="28"/>
        </w:rPr>
        <w:t>Активность определяет то, сколь интенсивно индивид влияет на внешний мир и осиливает барьеры в целедостиже</w:t>
      </w:r>
      <w:r w:rsidR="00887113">
        <w:rPr>
          <w:rFonts w:ascii="Arial" w:hAnsi="Arial" w:cs="Arial"/>
          <w:sz w:val="28"/>
          <w:szCs w:val="28"/>
        </w:rPr>
        <w:t xml:space="preserve">нии - </w:t>
      </w:r>
      <w:r w:rsidRPr="00887113">
        <w:rPr>
          <w:rFonts w:ascii="Arial" w:hAnsi="Arial" w:cs="Arial"/>
          <w:sz w:val="28"/>
          <w:szCs w:val="28"/>
        </w:rPr>
        <w:t>целенаправленность, концентрированность внимания, напористость.</w:t>
      </w:r>
    </w:p>
    <w:p w:rsidR="00B36A58" w:rsidRPr="00887113" w:rsidRDefault="00B36A58" w:rsidP="00887113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887113">
        <w:rPr>
          <w:rFonts w:ascii="Arial" w:hAnsi="Arial" w:cs="Arial"/>
          <w:sz w:val="28"/>
          <w:szCs w:val="28"/>
        </w:rPr>
        <w:t>Соответствие активности и реактивности устанавливает, в той или иной мере зависимость деятельности человека -  акцидентные внутренние либо внешние факторы (душевное состояние, случайное явление) либо цели, намерения, убеждения.</w:t>
      </w:r>
    </w:p>
    <w:p w:rsidR="00B36A58" w:rsidRPr="00887113" w:rsidRDefault="00B36A58" w:rsidP="00887113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887113">
        <w:rPr>
          <w:rFonts w:ascii="Arial" w:hAnsi="Arial" w:cs="Arial"/>
          <w:sz w:val="28"/>
          <w:szCs w:val="28"/>
        </w:rPr>
        <w:t xml:space="preserve">Ригидность и пластичность определяют </w:t>
      </w:r>
      <w:r w:rsidR="00887113">
        <w:rPr>
          <w:rFonts w:ascii="Arial" w:hAnsi="Arial" w:cs="Arial"/>
          <w:sz w:val="28"/>
          <w:szCs w:val="28"/>
        </w:rPr>
        <w:t>податливость</w:t>
      </w:r>
      <w:r w:rsidRPr="00887113">
        <w:rPr>
          <w:rFonts w:ascii="Arial" w:hAnsi="Arial" w:cs="Arial"/>
          <w:sz w:val="28"/>
          <w:szCs w:val="28"/>
        </w:rPr>
        <w:t xml:space="preserve"> приспособления человека к внешним влияниям либо в какой мере его поведение косно и инертно.</w:t>
      </w:r>
    </w:p>
    <w:p w:rsidR="00B36A58" w:rsidRPr="00DD2E9D" w:rsidRDefault="00B36A58" w:rsidP="00DD2E9D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DD2E9D">
        <w:rPr>
          <w:rFonts w:ascii="Arial" w:hAnsi="Arial" w:cs="Arial"/>
          <w:sz w:val="28"/>
          <w:szCs w:val="28"/>
        </w:rPr>
        <w:t>Темп реакций представляет собой скорость прохождения различных психических процессов и реакций - быстрота ума, темп речи, активность жестов. Интроверсия и экстраверсия определяют, преимущественную зависимость деятельности и реакции индивида от внешних впечатлений - возникают в настоящее время - экстраверт, или же от образов, мыслей, п</w:t>
      </w:r>
      <w:r w:rsidR="00DD2E9D">
        <w:rPr>
          <w:rFonts w:ascii="Arial" w:hAnsi="Arial" w:cs="Arial"/>
          <w:sz w:val="28"/>
          <w:szCs w:val="28"/>
        </w:rPr>
        <w:t xml:space="preserve">редставлений, которые связаны с будущим и прошлым - </w:t>
      </w:r>
      <w:r w:rsidRPr="00DD2E9D">
        <w:rPr>
          <w:rFonts w:ascii="Arial" w:hAnsi="Arial" w:cs="Arial"/>
          <w:sz w:val="28"/>
          <w:szCs w:val="28"/>
        </w:rPr>
        <w:t>интроверт. Эмоциональная возбудимость представляет собой то, сколь слабое влияние нужно для образования эмоциональной реакции и какова скорость ее образования.</w:t>
      </w:r>
    </w:p>
    <w:p w:rsidR="005A3778" w:rsidRDefault="00B36A58" w:rsidP="005A3778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DD2E9D">
        <w:rPr>
          <w:rFonts w:ascii="Arial" w:hAnsi="Arial" w:cs="Arial"/>
          <w:sz w:val="28"/>
          <w:szCs w:val="28"/>
        </w:rPr>
        <w:t>Гиппократ, вслед за ним Гален, определяли так темперамент - особенност</w:t>
      </w:r>
      <w:r w:rsidR="00DD2E9D">
        <w:rPr>
          <w:rFonts w:ascii="Arial" w:hAnsi="Arial" w:cs="Arial"/>
          <w:sz w:val="28"/>
          <w:szCs w:val="28"/>
        </w:rPr>
        <w:t xml:space="preserve">и поведения, с превалированием </w:t>
      </w:r>
      <w:r w:rsidRPr="00DD2E9D">
        <w:rPr>
          <w:rFonts w:ascii="Arial" w:hAnsi="Arial" w:cs="Arial"/>
          <w:sz w:val="28"/>
          <w:szCs w:val="28"/>
        </w:rPr>
        <w:t>в организме одного из четырех элементов:</w:t>
      </w:r>
    </w:p>
    <w:p w:rsidR="005A3778" w:rsidRDefault="00B36A58" w:rsidP="005A3778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5A3778">
        <w:rPr>
          <w:rFonts w:ascii="Arial" w:hAnsi="Arial" w:cs="Arial"/>
          <w:sz w:val="28"/>
          <w:szCs w:val="28"/>
        </w:rPr>
        <w:t>- превалирование желтой желчи - человек импульсивен, «горяч» — холерик;</w:t>
      </w:r>
    </w:p>
    <w:p w:rsidR="005A3778" w:rsidRDefault="00B36A58" w:rsidP="005A3778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5A3778">
        <w:rPr>
          <w:rFonts w:ascii="Arial" w:hAnsi="Arial" w:cs="Arial"/>
          <w:sz w:val="28"/>
          <w:szCs w:val="28"/>
        </w:rPr>
        <w:t>- превалирование лимфы - человек спокоен и медлителен - флегматик;</w:t>
      </w:r>
    </w:p>
    <w:p w:rsidR="005A3778" w:rsidRDefault="00B36A58" w:rsidP="005A3778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5A3778">
        <w:rPr>
          <w:rFonts w:ascii="Arial" w:hAnsi="Arial" w:cs="Arial"/>
          <w:sz w:val="28"/>
          <w:szCs w:val="28"/>
        </w:rPr>
        <w:t>- превалирование крови - человек подвижен и весел - сангвиник;</w:t>
      </w:r>
    </w:p>
    <w:p w:rsidR="00B36A58" w:rsidRPr="005A3778" w:rsidRDefault="00B36A58" w:rsidP="005A3778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5A3778">
        <w:rPr>
          <w:rFonts w:ascii="Arial" w:hAnsi="Arial" w:cs="Arial"/>
          <w:sz w:val="28"/>
          <w:szCs w:val="28"/>
        </w:rPr>
        <w:lastRenderedPageBreak/>
        <w:t>- превалирование черной желчи - человек грустен и боязлив - меланхолик.</w:t>
      </w:r>
    </w:p>
    <w:p w:rsidR="00B36A58" w:rsidRPr="00DD2E9D" w:rsidRDefault="00B36A58" w:rsidP="00DD2E9D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DD2E9D">
        <w:rPr>
          <w:rFonts w:ascii="Arial" w:hAnsi="Arial" w:cs="Arial"/>
          <w:sz w:val="28"/>
          <w:szCs w:val="28"/>
        </w:rPr>
        <w:t>Несомненно, переломным фактором в истории естественного научного ис</w:t>
      </w:r>
      <w:r w:rsidR="00DD2E9D">
        <w:rPr>
          <w:rFonts w:ascii="Arial" w:hAnsi="Arial" w:cs="Arial"/>
          <w:sz w:val="28"/>
          <w:szCs w:val="28"/>
        </w:rPr>
        <w:t>следования темпераментов оказала</w:t>
      </w:r>
      <w:r w:rsidRPr="00DD2E9D">
        <w:rPr>
          <w:rFonts w:ascii="Arial" w:hAnsi="Arial" w:cs="Arial"/>
          <w:sz w:val="28"/>
          <w:szCs w:val="28"/>
        </w:rPr>
        <w:t>сь парадигма И.П. Павлова о типах нервной системы, совокупных для человека и высших млекопитающих. И.П. Павлов подтвердил, что физиологической основой темперамента является тип высшей нервной деятельности, который определяется корреляцией основоположных свойств нервной системы - уравновешенность и мобильность процессов торможения и возбуждения, сила, которые протекают в нервной системе. В свою очередь, тип нервной системы обусловлен генотипом - наследственным типом. И.П. Павлов акцентировал четыре ясно описанных типа нервной системы, иначе, обусловленных комплексов основных свойств нервных процессов.</w:t>
      </w:r>
    </w:p>
    <w:p w:rsidR="00B36A58" w:rsidRPr="00DD2E9D" w:rsidRDefault="00DD2E9D" w:rsidP="00DD2E9D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Субтильный тип характеризуется субтильностью возбудительного</w:t>
      </w:r>
      <w:r w:rsidR="00B36A58" w:rsidRPr="00DD2E9D">
        <w:rPr>
          <w:rFonts w:ascii="Arial" w:hAnsi="Arial" w:cs="Arial"/>
          <w:sz w:val="28"/>
          <w:szCs w:val="28"/>
        </w:rPr>
        <w:t xml:space="preserve"> и тормозного процессов — меланхолики. Сильный вспыльчивый тип характеризуют мощным нервозным процессом и релятивно мощным процессом торможения — холерики - неукротимый тип. Сильный уравновешенный динамичный тип — сангвиники - живой тип. Сильный сдержанный тип, но с инертными нервными процессами — флегматики - спокойный тип.</w:t>
      </w:r>
    </w:p>
    <w:p w:rsidR="00B36A58" w:rsidRPr="00DD2E9D" w:rsidRDefault="00B36A58" w:rsidP="00DD2E9D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DD2E9D">
        <w:rPr>
          <w:rFonts w:ascii="Arial" w:hAnsi="Arial" w:cs="Arial"/>
          <w:sz w:val="28"/>
          <w:szCs w:val="28"/>
        </w:rPr>
        <w:t>Сила — дееспособность нервных клеток поддерживать обычную функциональность при высокой интенсивности процессов в</w:t>
      </w:r>
      <w:r w:rsidR="00DD2E9D">
        <w:rPr>
          <w:rFonts w:ascii="Arial" w:hAnsi="Arial" w:cs="Arial"/>
          <w:sz w:val="28"/>
          <w:szCs w:val="28"/>
        </w:rPr>
        <w:t>озбуждения и торможения, способ</w:t>
      </w:r>
      <w:r w:rsidRPr="00DD2E9D">
        <w:rPr>
          <w:rFonts w:ascii="Arial" w:hAnsi="Arial" w:cs="Arial"/>
          <w:sz w:val="28"/>
          <w:szCs w:val="28"/>
        </w:rPr>
        <w:t>ность ЦНС осуществить детерминированную работу без надобности регенерации ее возможностей. Крепкая нервная система выносит значительную нагрузку в ходе продолжительной поры и, напротив, субтильная нервная система не выносит безмерной и долгой нагрузки. Полагается, что личности с на</w:t>
      </w:r>
      <w:r w:rsidR="00DD2E9D">
        <w:rPr>
          <w:rFonts w:ascii="Arial" w:hAnsi="Arial" w:cs="Arial"/>
          <w:sz w:val="28"/>
          <w:szCs w:val="28"/>
        </w:rPr>
        <w:t>и</w:t>
      </w:r>
      <w:r w:rsidRPr="00DD2E9D">
        <w:rPr>
          <w:rFonts w:ascii="Arial" w:hAnsi="Arial" w:cs="Arial"/>
          <w:sz w:val="28"/>
          <w:szCs w:val="28"/>
        </w:rPr>
        <w:t>б</w:t>
      </w:r>
      <w:r w:rsidR="00DD2E9D">
        <w:rPr>
          <w:rFonts w:ascii="Arial" w:hAnsi="Arial" w:cs="Arial"/>
          <w:sz w:val="28"/>
          <w:szCs w:val="28"/>
        </w:rPr>
        <w:t xml:space="preserve">олее крепкой нервной системой более </w:t>
      </w:r>
      <w:r w:rsidRPr="00DD2E9D">
        <w:rPr>
          <w:rFonts w:ascii="Arial" w:hAnsi="Arial" w:cs="Arial"/>
          <w:sz w:val="28"/>
          <w:szCs w:val="28"/>
        </w:rPr>
        <w:t>устойчивы к стрессам. Сила нервной системы по возбудимости выражается в релятивно легком выполнении работы человеком в тяжелой обстановке, ему хватает недолговременного перерыва для воз</w:t>
      </w:r>
      <w:r w:rsidR="00DD2E9D">
        <w:rPr>
          <w:rFonts w:ascii="Arial" w:hAnsi="Arial" w:cs="Arial"/>
          <w:sz w:val="28"/>
          <w:szCs w:val="28"/>
        </w:rPr>
        <w:t>обновления сил от тяжелого труда</w:t>
      </w:r>
      <w:r w:rsidRPr="00DD2E9D">
        <w:rPr>
          <w:rFonts w:ascii="Arial" w:hAnsi="Arial" w:cs="Arial"/>
          <w:sz w:val="28"/>
          <w:szCs w:val="28"/>
        </w:rPr>
        <w:t>, он может усиленно трудиться, не теряется в незнакомой ситуации, напористый. Сила нервной сис</w:t>
      </w:r>
      <w:r w:rsidR="00DD2E9D">
        <w:rPr>
          <w:rFonts w:ascii="Arial" w:hAnsi="Arial" w:cs="Arial"/>
          <w:sz w:val="28"/>
          <w:szCs w:val="28"/>
        </w:rPr>
        <w:t>темы по торможению являет собой умение</w:t>
      </w:r>
      <w:r w:rsidRPr="00DD2E9D">
        <w:rPr>
          <w:rFonts w:ascii="Arial" w:hAnsi="Arial" w:cs="Arial"/>
          <w:sz w:val="28"/>
          <w:szCs w:val="28"/>
        </w:rPr>
        <w:t xml:space="preserve"> человека ограничивать свою активность.</w:t>
      </w:r>
    </w:p>
    <w:p w:rsidR="00740294" w:rsidRPr="00DD2E9D" w:rsidRDefault="00B36A58" w:rsidP="005A3778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DD2E9D">
        <w:rPr>
          <w:rFonts w:ascii="Arial" w:hAnsi="Arial" w:cs="Arial"/>
          <w:sz w:val="28"/>
          <w:szCs w:val="28"/>
        </w:rPr>
        <w:t xml:space="preserve">Сбалансированность нервных процессов отображает корреляцию, равновесие меж торможением и возбуждением. Причем сбалансированность означает идентичную </w:t>
      </w:r>
      <w:proofErr w:type="spellStart"/>
      <w:r w:rsidRPr="00DD2E9D">
        <w:rPr>
          <w:rFonts w:ascii="Arial" w:hAnsi="Arial" w:cs="Arial"/>
          <w:sz w:val="28"/>
          <w:szCs w:val="28"/>
        </w:rPr>
        <w:t>эксплицитность</w:t>
      </w:r>
      <w:proofErr w:type="spellEnd"/>
      <w:r w:rsidRPr="00DD2E9D">
        <w:rPr>
          <w:rFonts w:ascii="Arial" w:hAnsi="Arial" w:cs="Arial"/>
          <w:sz w:val="28"/>
          <w:szCs w:val="28"/>
        </w:rPr>
        <w:t xml:space="preserve"> нервных процессов. Мобильность нервной системы выражается в возможности стремительного изменения от одного процесса к иному, от одной деятельности к иной. Человек с преимущественно мобильной нервной системой выделяется ловкостью поведения,</w:t>
      </w:r>
      <w:r w:rsidR="00DD2E9D">
        <w:rPr>
          <w:rFonts w:ascii="Arial" w:hAnsi="Arial" w:cs="Arial"/>
          <w:sz w:val="28"/>
          <w:szCs w:val="28"/>
        </w:rPr>
        <w:t xml:space="preserve"> </w:t>
      </w:r>
      <w:r w:rsidRPr="00DD2E9D">
        <w:rPr>
          <w:rFonts w:ascii="Arial" w:hAnsi="Arial" w:cs="Arial"/>
          <w:sz w:val="28"/>
          <w:szCs w:val="28"/>
        </w:rPr>
        <w:t>лучше адаптируется в иной атмосфере. Описание особенностей разных темпераментов помогает разобраться в качествах темперамента индивида, при яркой выраженности. Люди с ярко проявляющимися качествами определенного темперамента встречаются редко, чаше встречается смешанный темперамент в разной совокупности. По крайней мере, доминирование качеств определенного типа темперамента позволяет соотнести темперамент человека с одним или иным типом</w:t>
      </w:r>
    </w:p>
    <w:p w:rsidR="00A846AC" w:rsidRPr="009049EC" w:rsidRDefault="000549FD" w:rsidP="009049EC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Типы темперамента</w:t>
      </w:r>
      <w:r w:rsidR="00A846AC" w:rsidRPr="009049EC">
        <w:rPr>
          <w:rFonts w:ascii="Arial" w:hAnsi="Arial" w:cs="Arial"/>
          <w:b/>
          <w:sz w:val="28"/>
          <w:szCs w:val="28"/>
        </w:rPr>
        <w:t xml:space="preserve"> и их характеристика.</w:t>
      </w:r>
    </w:p>
    <w:p w:rsidR="00740294" w:rsidRPr="00740294" w:rsidRDefault="00740294" w:rsidP="00740294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740294">
        <w:rPr>
          <w:rFonts w:ascii="Arial" w:hAnsi="Arial" w:cs="Arial"/>
          <w:sz w:val="28"/>
          <w:szCs w:val="28"/>
        </w:rPr>
        <w:t>Сангвиник.</w:t>
      </w:r>
    </w:p>
    <w:p w:rsidR="00740294" w:rsidRPr="00740294" w:rsidRDefault="00740294" w:rsidP="00740294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740294">
        <w:rPr>
          <w:rFonts w:ascii="Arial" w:hAnsi="Arial" w:cs="Arial"/>
          <w:sz w:val="28"/>
          <w:szCs w:val="28"/>
        </w:rPr>
        <w:t xml:space="preserve">Жизнерадостный сангвиник открыт для общения, быстро переходит с одной деятельности на иною, однако ему не нравится однообразие в работе. Он свободно удерживает контроль своих эмоций, быстро адаптируется в непривычной ситуации, проявляет активность при контактах с людьми. Речь его громкая, скоротечная, внятная, ей сопутствуют красноречивые жесты и мимика. Однако, данному темпераменту свойственна некоторая двойственность. В случае, когда раздражители стремительно сменяются, на протяжении всего </w:t>
      </w:r>
      <w:r>
        <w:rPr>
          <w:rFonts w:ascii="Arial" w:hAnsi="Arial" w:cs="Arial"/>
          <w:sz w:val="28"/>
          <w:szCs w:val="28"/>
        </w:rPr>
        <w:t>времени идет поддержание новше</w:t>
      </w:r>
      <w:r w:rsidRPr="00740294">
        <w:rPr>
          <w:rFonts w:ascii="Arial" w:hAnsi="Arial" w:cs="Arial"/>
          <w:sz w:val="28"/>
          <w:szCs w:val="28"/>
        </w:rPr>
        <w:t>ства и интереса впечатлений, сангвиник переходит в состояни</w:t>
      </w:r>
      <w:r>
        <w:rPr>
          <w:rFonts w:ascii="Arial" w:hAnsi="Arial" w:cs="Arial"/>
          <w:sz w:val="28"/>
          <w:szCs w:val="28"/>
        </w:rPr>
        <w:t xml:space="preserve">е интенсивного возбуждения и </w:t>
      </w:r>
      <w:r w:rsidRPr="00740294">
        <w:rPr>
          <w:rFonts w:ascii="Arial" w:hAnsi="Arial" w:cs="Arial"/>
          <w:sz w:val="28"/>
          <w:szCs w:val="28"/>
        </w:rPr>
        <w:t>позиционирует себя как человек</w:t>
      </w:r>
      <w:r>
        <w:rPr>
          <w:rFonts w:ascii="Arial" w:hAnsi="Arial" w:cs="Arial"/>
          <w:sz w:val="28"/>
          <w:szCs w:val="28"/>
        </w:rPr>
        <w:t>а инициативного, предприимчивого, динамичного</w:t>
      </w:r>
      <w:r w:rsidRPr="00740294">
        <w:rPr>
          <w:rFonts w:ascii="Arial" w:hAnsi="Arial" w:cs="Arial"/>
          <w:sz w:val="28"/>
          <w:szCs w:val="28"/>
        </w:rPr>
        <w:t>.</w:t>
      </w:r>
    </w:p>
    <w:p w:rsidR="00740294" w:rsidRPr="00740294" w:rsidRDefault="00740294" w:rsidP="00740294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740294">
        <w:rPr>
          <w:rFonts w:ascii="Arial" w:hAnsi="Arial" w:cs="Arial"/>
          <w:sz w:val="28"/>
          <w:szCs w:val="28"/>
        </w:rPr>
        <w:t>В случае длите</w:t>
      </w:r>
      <w:r>
        <w:rPr>
          <w:rFonts w:ascii="Arial" w:hAnsi="Arial" w:cs="Arial"/>
          <w:sz w:val="28"/>
          <w:szCs w:val="28"/>
        </w:rPr>
        <w:t>ль</w:t>
      </w:r>
      <w:r w:rsidRPr="00740294">
        <w:rPr>
          <w:rFonts w:ascii="Arial" w:hAnsi="Arial" w:cs="Arial"/>
          <w:sz w:val="28"/>
          <w:szCs w:val="28"/>
        </w:rPr>
        <w:t>ных и однообраз</w:t>
      </w:r>
      <w:r>
        <w:rPr>
          <w:rFonts w:ascii="Arial" w:hAnsi="Arial" w:cs="Arial"/>
          <w:sz w:val="28"/>
          <w:szCs w:val="28"/>
        </w:rPr>
        <w:t>ных воздействий раздражителей, состояние</w:t>
      </w:r>
      <w:r w:rsidRPr="00740294">
        <w:rPr>
          <w:rFonts w:ascii="Arial" w:hAnsi="Arial" w:cs="Arial"/>
          <w:sz w:val="28"/>
          <w:szCs w:val="28"/>
        </w:rPr>
        <w:t xml:space="preserve"> возбуждения, активности не поддержива</w:t>
      </w:r>
      <w:r>
        <w:rPr>
          <w:rFonts w:ascii="Arial" w:hAnsi="Arial" w:cs="Arial"/>
          <w:sz w:val="28"/>
          <w:szCs w:val="28"/>
        </w:rPr>
        <w:t>ется, у сангвиника пропадает за</w:t>
      </w:r>
      <w:r w:rsidRPr="00740294">
        <w:rPr>
          <w:rFonts w:ascii="Arial" w:hAnsi="Arial" w:cs="Arial"/>
          <w:sz w:val="28"/>
          <w:szCs w:val="28"/>
        </w:rPr>
        <w:t>интересованность в деле, возникает вялость, равнодушие, уныние. У сангвиника стремительно проявляются такие чувства как, веселье, печаль, симпатии и неприязни, но эти проявления несут неустойчивый характер, скоротечны и поверхностны. Они обусловлены своей скоротечностью как при проявлении, так и при исчезновении, происходит даже замена обратными. Наблюдается быстрая смена настроения, но, как правило, доминирует хорошее настроение.</w:t>
      </w:r>
    </w:p>
    <w:p w:rsidR="00740294" w:rsidRPr="00740294" w:rsidRDefault="00740294" w:rsidP="00740294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740294">
        <w:rPr>
          <w:rFonts w:ascii="Arial" w:hAnsi="Arial" w:cs="Arial"/>
          <w:sz w:val="28"/>
          <w:szCs w:val="28"/>
        </w:rPr>
        <w:t>Холерик.</w:t>
      </w:r>
    </w:p>
    <w:p w:rsidR="00740294" w:rsidRPr="00740294" w:rsidRDefault="00740294" w:rsidP="00740294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740294">
        <w:rPr>
          <w:rFonts w:ascii="Arial" w:hAnsi="Arial" w:cs="Arial"/>
          <w:sz w:val="28"/>
          <w:szCs w:val="28"/>
        </w:rPr>
        <w:t>Человек да</w:t>
      </w:r>
      <w:r>
        <w:rPr>
          <w:rFonts w:ascii="Arial" w:hAnsi="Arial" w:cs="Arial"/>
          <w:sz w:val="28"/>
          <w:szCs w:val="28"/>
        </w:rPr>
        <w:t>нного темперамента стремителен,</w:t>
      </w:r>
      <w:r w:rsidRPr="00740294">
        <w:rPr>
          <w:rFonts w:ascii="Arial" w:hAnsi="Arial" w:cs="Arial"/>
          <w:sz w:val="28"/>
          <w:szCs w:val="28"/>
        </w:rPr>
        <w:t xml:space="preserve"> сверхподвижен, неуравновешен, легко возбудим, все психические процессы проходят интенсивно, стремительно. Присущее данному типу доминирование возбуждения над торможением, отличается ярким выражением несдержанности, импульсивности, вспыльчивости, нервозности холерика. В следствии этого наблюдается проявление яркой мимики, поспешно</w:t>
      </w:r>
      <w:r>
        <w:rPr>
          <w:rFonts w:ascii="Arial" w:hAnsi="Arial" w:cs="Arial"/>
          <w:sz w:val="28"/>
          <w:szCs w:val="28"/>
        </w:rPr>
        <w:t>й речи, резковатых жестов, невоздержанных движений. Человек</w:t>
      </w:r>
      <w:r w:rsidRPr="00740294">
        <w:rPr>
          <w:rFonts w:ascii="Arial" w:hAnsi="Arial" w:cs="Arial"/>
          <w:sz w:val="28"/>
          <w:szCs w:val="28"/>
        </w:rPr>
        <w:t xml:space="preserve"> холерического темперамента проявляет сильные чувства, которые, как правило, выражаются ярко, стремительно возникают; в некоторых случаях наблюдается резкая смена настроения. Присущая холерику неуравновешенность сильно проявляется в его работе: он с наращиванием и страстным желанием приступает к делу, демонстрируя при этом импульсивность и стремительность движений, трудится с воодушевлением, одолевая препятствия.</w:t>
      </w:r>
    </w:p>
    <w:p w:rsidR="00740294" w:rsidRPr="00740294" w:rsidRDefault="00740294" w:rsidP="00740294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740294">
        <w:rPr>
          <w:rFonts w:ascii="Arial" w:hAnsi="Arial" w:cs="Arial"/>
          <w:sz w:val="28"/>
          <w:szCs w:val="28"/>
        </w:rPr>
        <w:t xml:space="preserve">Однако, </w:t>
      </w:r>
      <w:r>
        <w:rPr>
          <w:rFonts w:ascii="Arial" w:hAnsi="Arial" w:cs="Arial"/>
          <w:sz w:val="28"/>
          <w:szCs w:val="28"/>
        </w:rPr>
        <w:t>в некоторых случаях, у холери</w:t>
      </w:r>
      <w:r w:rsidRPr="00740294">
        <w:rPr>
          <w:rFonts w:ascii="Arial" w:hAnsi="Arial" w:cs="Arial"/>
          <w:sz w:val="28"/>
          <w:szCs w:val="28"/>
        </w:rPr>
        <w:t>ка ресурс нервной энергии быстро иссякает в ходе деятельности</w:t>
      </w:r>
      <w:r>
        <w:rPr>
          <w:rFonts w:ascii="Arial" w:hAnsi="Arial" w:cs="Arial"/>
          <w:sz w:val="28"/>
          <w:szCs w:val="28"/>
        </w:rPr>
        <w:t>,</w:t>
      </w:r>
      <w:r w:rsidRPr="00740294">
        <w:rPr>
          <w:rFonts w:ascii="Arial" w:hAnsi="Arial" w:cs="Arial"/>
          <w:sz w:val="28"/>
          <w:szCs w:val="28"/>
        </w:rPr>
        <w:t xml:space="preserve"> и тогда наступает резкое ее снижение: страстное желание и подъем исчезают, настроение внезапно ухудшается. При контактах в обществе человек холерического типа позволяет себе грубоватость, вспыльчивость, бывает эмоцио</w:t>
      </w:r>
      <w:r>
        <w:rPr>
          <w:rFonts w:ascii="Arial" w:hAnsi="Arial" w:cs="Arial"/>
          <w:sz w:val="28"/>
          <w:szCs w:val="28"/>
        </w:rPr>
        <w:t>наль</w:t>
      </w:r>
      <w:r w:rsidRPr="00740294">
        <w:rPr>
          <w:rFonts w:ascii="Arial" w:hAnsi="Arial" w:cs="Arial"/>
          <w:sz w:val="28"/>
          <w:szCs w:val="28"/>
        </w:rPr>
        <w:t>но несдержан, это зачастую мешает ему адекватно воспринимать действия людей, на данной почве у него возникают разногласия в коллективе. Чрезмерная прямот</w:t>
      </w:r>
      <w:r>
        <w:rPr>
          <w:rFonts w:ascii="Arial" w:hAnsi="Arial" w:cs="Arial"/>
          <w:sz w:val="28"/>
          <w:szCs w:val="28"/>
        </w:rPr>
        <w:t xml:space="preserve">а, горячность, </w:t>
      </w:r>
      <w:r>
        <w:rPr>
          <w:rFonts w:ascii="Arial" w:hAnsi="Arial" w:cs="Arial"/>
          <w:sz w:val="28"/>
          <w:szCs w:val="28"/>
        </w:rPr>
        <w:lastRenderedPageBreak/>
        <w:t>грубость, неприми</w:t>
      </w:r>
      <w:r w:rsidRPr="00740294">
        <w:rPr>
          <w:rFonts w:ascii="Arial" w:hAnsi="Arial" w:cs="Arial"/>
          <w:sz w:val="28"/>
          <w:szCs w:val="28"/>
        </w:rPr>
        <w:t>римость иногда способствуют тяжким и неприятным нахождение в обществе такого человека.</w:t>
      </w:r>
    </w:p>
    <w:p w:rsidR="00740294" w:rsidRPr="00740294" w:rsidRDefault="00740294" w:rsidP="00740294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740294">
        <w:rPr>
          <w:rFonts w:ascii="Arial" w:hAnsi="Arial" w:cs="Arial"/>
          <w:sz w:val="28"/>
          <w:szCs w:val="28"/>
        </w:rPr>
        <w:t>Флегматик.</w:t>
      </w:r>
    </w:p>
    <w:p w:rsidR="00740294" w:rsidRPr="00740294" w:rsidRDefault="00FF520F" w:rsidP="00740294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Флегматики медлитель</w:t>
      </w:r>
      <w:r w:rsidR="00740294" w:rsidRPr="00740294">
        <w:rPr>
          <w:rFonts w:ascii="Arial" w:hAnsi="Arial" w:cs="Arial"/>
          <w:sz w:val="28"/>
          <w:szCs w:val="28"/>
        </w:rPr>
        <w:t>ны, безмятежны, неспешны, спокойны. В деятельности проявляют серьезность, разумность, напористость. Обычно они завершают начатое дело. У людей данного типа все психические процессы протекают в замедленном темпе. Эмоции флегматика по внешнему виду обнаруживаются слабо, как правило они маловыразительны. Фактор данного - выдержанность, спокойствие и слабая мобильность нервных процессов. При контактах в обществе человек флегматического темперамента постоянно сдержан, уравновешен, в общении знает меру, настроение стабильное.</w:t>
      </w:r>
    </w:p>
    <w:p w:rsidR="00740294" w:rsidRPr="00740294" w:rsidRDefault="00740294" w:rsidP="00740294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740294">
        <w:rPr>
          <w:rFonts w:ascii="Arial" w:hAnsi="Arial" w:cs="Arial"/>
          <w:sz w:val="28"/>
          <w:szCs w:val="28"/>
        </w:rPr>
        <w:t xml:space="preserve">Уравновешенность, невозмутимость флегматика выражается в его касательстве к явлениям и событиям жизни, сложно нарушить его эмоциональное спокойствие, задеть за живое. Человеку данного типа темперамента несложно сформировать самообладание, спокойствие, выдержанность. Также, флегматику нужно развивать отсутствующие у него качества - большую мобильность, инициативность, не позволять проявляться - равнодушию к работе, слабости, созерцательности, легко формирующиеся при определенных обстоятельствах. Изредка, у флегматика может наблюдаться безразличие </w:t>
      </w:r>
      <w:r w:rsidR="00FF520F">
        <w:rPr>
          <w:rFonts w:ascii="Arial" w:hAnsi="Arial" w:cs="Arial"/>
          <w:sz w:val="28"/>
          <w:szCs w:val="28"/>
        </w:rPr>
        <w:t xml:space="preserve">к </w:t>
      </w:r>
      <w:r w:rsidRPr="00740294">
        <w:rPr>
          <w:rFonts w:ascii="Arial" w:hAnsi="Arial" w:cs="Arial"/>
          <w:sz w:val="28"/>
          <w:szCs w:val="28"/>
        </w:rPr>
        <w:t>работе, к миру вокруг него, к обществу и к себе самому.</w:t>
      </w:r>
    </w:p>
    <w:p w:rsidR="00740294" w:rsidRPr="00740294" w:rsidRDefault="00740294" w:rsidP="00740294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740294">
        <w:rPr>
          <w:rFonts w:ascii="Arial" w:hAnsi="Arial" w:cs="Arial"/>
          <w:sz w:val="28"/>
          <w:szCs w:val="28"/>
        </w:rPr>
        <w:t>Меланхолик.</w:t>
      </w:r>
    </w:p>
    <w:p w:rsidR="00740294" w:rsidRPr="00740294" w:rsidRDefault="00740294" w:rsidP="00740294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740294">
        <w:rPr>
          <w:rFonts w:ascii="Arial" w:hAnsi="Arial" w:cs="Arial"/>
          <w:sz w:val="28"/>
          <w:szCs w:val="28"/>
        </w:rPr>
        <w:t xml:space="preserve">У людей меланхолического темперамента психические процессы проходят неторопливо, им тяжело реагировать на основательные раздражители. Долгая и весьма значительная напряженность способствует замедлению их деятельности, а далее и ее завершению. В труде </w:t>
      </w:r>
      <w:r w:rsidR="003A1B3A">
        <w:rPr>
          <w:rFonts w:ascii="Arial" w:hAnsi="Arial" w:cs="Arial"/>
          <w:sz w:val="28"/>
          <w:szCs w:val="28"/>
        </w:rPr>
        <w:t>меланхолики как правило неактив</w:t>
      </w:r>
      <w:r w:rsidRPr="00740294">
        <w:rPr>
          <w:rFonts w:ascii="Arial" w:hAnsi="Arial" w:cs="Arial"/>
          <w:sz w:val="28"/>
          <w:szCs w:val="28"/>
        </w:rPr>
        <w:t>ны, редко проявляют интерес, так как для этого требуется усильное нервное напряжение. Эмоциональные состояния и чувства у человека с темпераментом меланхолика проявляются медлительно, но обладают значительной силой, глубиной и продолжительностью. Меланхолики ранимы, сложно переживают обиду, неприятности, правда по внешнему их виду этого не скажешь.</w:t>
      </w:r>
    </w:p>
    <w:p w:rsidR="00740294" w:rsidRPr="00740294" w:rsidRDefault="00740294" w:rsidP="00740294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740294">
        <w:rPr>
          <w:rFonts w:ascii="Arial" w:hAnsi="Arial" w:cs="Arial"/>
          <w:sz w:val="28"/>
          <w:szCs w:val="28"/>
        </w:rPr>
        <w:t>Люди меланхолического склада замкнуты и одиноки, сторонятся контактов с малознакомым человеком, зачастую стесняются, выражают большое смущение в незнакомой ситуации. Что-то исключительное, непривычное, провоцирует у них тормозное состояние. Однако, в спокойной и знакомой обстановке меланхолики ощущают себя умиротворенно и весьма эффективно выполняют свою работу. У меланхоликов несложно развить и усовершенствовать присущую им устойчивость и глубину эмоций, высокую чувствительность к воздействиям извне.</w:t>
      </w:r>
    </w:p>
    <w:p w:rsidR="00235AC9" w:rsidRDefault="00235AC9" w:rsidP="009049EC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235AC9" w:rsidRDefault="00235AC9" w:rsidP="005A3778">
      <w:pPr>
        <w:jc w:val="both"/>
        <w:rPr>
          <w:rFonts w:ascii="Arial" w:hAnsi="Arial" w:cs="Arial"/>
          <w:sz w:val="28"/>
          <w:szCs w:val="28"/>
        </w:rPr>
      </w:pPr>
    </w:p>
    <w:p w:rsidR="005A3778" w:rsidRPr="009049EC" w:rsidRDefault="005A3778" w:rsidP="005A3778">
      <w:pPr>
        <w:jc w:val="both"/>
        <w:rPr>
          <w:rFonts w:ascii="Arial" w:hAnsi="Arial" w:cs="Arial"/>
          <w:sz w:val="28"/>
          <w:szCs w:val="28"/>
        </w:rPr>
      </w:pPr>
    </w:p>
    <w:p w:rsidR="00A846AC" w:rsidRPr="009049EC" w:rsidRDefault="00A846AC" w:rsidP="009049EC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9049EC">
        <w:rPr>
          <w:rFonts w:ascii="Arial" w:hAnsi="Arial" w:cs="Arial"/>
          <w:b/>
          <w:sz w:val="28"/>
          <w:szCs w:val="28"/>
        </w:rPr>
        <w:lastRenderedPageBreak/>
        <w:t>Влияние темперамента на положение человека в обществе.</w:t>
      </w:r>
    </w:p>
    <w:p w:rsidR="003A1B3A" w:rsidRPr="003A1B3A" w:rsidRDefault="003A1B3A" w:rsidP="003A1B3A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3A1B3A">
        <w:rPr>
          <w:rFonts w:ascii="Arial" w:hAnsi="Arial" w:cs="Arial"/>
          <w:sz w:val="28"/>
          <w:szCs w:val="28"/>
        </w:rPr>
        <w:t xml:space="preserve">Характерные черты человека, обусловленные темпераментом, проявляются в эмоциональной возбужденности, в известной мере направленности к внешнему проявлению чувств, торопливости движений, обшей активности, сенситивности, сдержанности. </w:t>
      </w:r>
    </w:p>
    <w:p w:rsidR="003A1B3A" w:rsidRPr="003A1B3A" w:rsidRDefault="003A1B3A" w:rsidP="003A1B3A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3A1B3A">
        <w:rPr>
          <w:rFonts w:ascii="Arial" w:hAnsi="Arial" w:cs="Arial"/>
          <w:sz w:val="28"/>
          <w:szCs w:val="28"/>
        </w:rPr>
        <w:t>В исследованиях российских ученых общительность связывается с типами темперамента. Согласно парадигме А.Г. Ковалёва, сангвинический тип темперамента устанавливает темп вступления во взаимосвязь, когда нет скованности при контакте с людьми необусловленно</w:t>
      </w:r>
      <w:r>
        <w:rPr>
          <w:rFonts w:ascii="Arial" w:hAnsi="Arial" w:cs="Arial"/>
          <w:sz w:val="28"/>
          <w:szCs w:val="28"/>
        </w:rPr>
        <w:t>ю</w:t>
      </w:r>
      <w:r w:rsidRPr="003A1B3A">
        <w:rPr>
          <w:rFonts w:ascii="Arial" w:hAnsi="Arial" w:cs="Arial"/>
          <w:sz w:val="28"/>
          <w:szCs w:val="28"/>
        </w:rPr>
        <w:t xml:space="preserve"> от их социального положения, наблюдается легкая адаптация к новой среде. Человек меланхолического типа темперамента, напротив, необщителен, потерян и боязлив в новых условиях, расположен к одиночеству.</w:t>
      </w:r>
    </w:p>
    <w:p w:rsidR="003A1B3A" w:rsidRPr="003A1B3A" w:rsidRDefault="003A1B3A" w:rsidP="003A1B3A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3A1B3A">
        <w:rPr>
          <w:rFonts w:ascii="Arial" w:hAnsi="Arial" w:cs="Arial"/>
          <w:sz w:val="28"/>
          <w:szCs w:val="28"/>
        </w:rPr>
        <w:t>А.И. Ильина в своих исследованиях подтверждает, что сангвиническому типу темперамента свойственны быстрота реакции при контакте, лёгкость знакомства, обширность круга общения, энергичность, но, наблюдается и изменчивость в общении. Люди флегмати</w:t>
      </w:r>
      <w:r>
        <w:rPr>
          <w:rFonts w:ascii="Arial" w:hAnsi="Arial" w:cs="Arial"/>
          <w:sz w:val="28"/>
          <w:szCs w:val="28"/>
        </w:rPr>
        <w:t>чес</w:t>
      </w:r>
      <w:r w:rsidRPr="003A1B3A">
        <w:rPr>
          <w:rFonts w:ascii="Arial" w:hAnsi="Arial" w:cs="Arial"/>
          <w:sz w:val="28"/>
          <w:szCs w:val="28"/>
        </w:rPr>
        <w:t>кого темперамента, наоборот, вы</w:t>
      </w:r>
      <w:r>
        <w:rPr>
          <w:rFonts w:ascii="Arial" w:hAnsi="Arial" w:cs="Arial"/>
          <w:sz w:val="28"/>
          <w:szCs w:val="28"/>
        </w:rPr>
        <w:t>ражают медлительность во взаимод</w:t>
      </w:r>
      <w:r w:rsidRPr="003A1B3A">
        <w:rPr>
          <w:rFonts w:ascii="Arial" w:hAnsi="Arial" w:cs="Arial"/>
          <w:sz w:val="28"/>
          <w:szCs w:val="28"/>
        </w:rPr>
        <w:t>ействии, неактивны при контактах, тяжело сживаются с людьми, но устойчивы в поддержке общения.</w:t>
      </w:r>
    </w:p>
    <w:p w:rsidR="003A1B3A" w:rsidRPr="003A1B3A" w:rsidRDefault="003A1B3A" w:rsidP="003A1B3A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3A1B3A">
        <w:rPr>
          <w:rFonts w:ascii="Arial" w:hAnsi="Arial" w:cs="Arial"/>
          <w:sz w:val="28"/>
          <w:szCs w:val="28"/>
        </w:rPr>
        <w:t xml:space="preserve">Из числа разных типов </w:t>
      </w:r>
      <w:proofErr w:type="spellStart"/>
      <w:r>
        <w:rPr>
          <w:rFonts w:ascii="Arial" w:hAnsi="Arial" w:cs="Arial"/>
          <w:sz w:val="28"/>
          <w:szCs w:val="28"/>
        </w:rPr>
        <w:t>интерпсихических</w:t>
      </w:r>
      <w:proofErr w:type="spellEnd"/>
      <w:r w:rsidRPr="003A1B3A">
        <w:rPr>
          <w:rFonts w:ascii="Arial" w:hAnsi="Arial" w:cs="Arial"/>
          <w:sz w:val="28"/>
          <w:szCs w:val="28"/>
        </w:rPr>
        <w:t xml:space="preserve"> взаимоотношений </w:t>
      </w:r>
      <w:r>
        <w:rPr>
          <w:rFonts w:ascii="Arial" w:hAnsi="Arial" w:cs="Arial"/>
          <w:sz w:val="28"/>
          <w:szCs w:val="28"/>
        </w:rPr>
        <w:t xml:space="preserve">важное </w:t>
      </w:r>
      <w:r w:rsidRPr="003A1B3A">
        <w:rPr>
          <w:rFonts w:ascii="Arial" w:hAnsi="Arial" w:cs="Arial"/>
          <w:sz w:val="28"/>
          <w:szCs w:val="28"/>
        </w:rPr>
        <w:t>место занимают с</w:t>
      </w:r>
      <w:r w:rsidR="00263072">
        <w:rPr>
          <w:rFonts w:ascii="Arial" w:hAnsi="Arial" w:cs="Arial"/>
          <w:sz w:val="28"/>
          <w:szCs w:val="28"/>
        </w:rPr>
        <w:t>импатии и антипатии, так как во</w:t>
      </w:r>
      <w:r w:rsidR="009139CC">
        <w:rPr>
          <w:rFonts w:ascii="Arial" w:hAnsi="Arial" w:cs="Arial"/>
          <w:sz w:val="28"/>
          <w:szCs w:val="28"/>
        </w:rPr>
        <w:t xml:space="preserve"> время их формирования</w:t>
      </w:r>
      <w:r w:rsidRPr="003A1B3A">
        <w:rPr>
          <w:rFonts w:ascii="Arial" w:hAnsi="Arial" w:cs="Arial"/>
          <w:sz w:val="28"/>
          <w:szCs w:val="28"/>
        </w:rPr>
        <w:t xml:space="preserve"> значительную роль играют индивидуальные черты человека. </w:t>
      </w:r>
    </w:p>
    <w:p w:rsidR="003A1B3A" w:rsidRPr="003A1B3A" w:rsidRDefault="003A1B3A" w:rsidP="003A1B3A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3A1B3A">
        <w:rPr>
          <w:rFonts w:ascii="Arial" w:hAnsi="Arial" w:cs="Arial"/>
          <w:sz w:val="28"/>
          <w:szCs w:val="28"/>
        </w:rPr>
        <w:t xml:space="preserve">При формировании </w:t>
      </w:r>
      <w:proofErr w:type="spellStart"/>
      <w:r w:rsidRPr="003A1B3A">
        <w:rPr>
          <w:rFonts w:ascii="Arial" w:hAnsi="Arial" w:cs="Arial"/>
          <w:sz w:val="28"/>
          <w:szCs w:val="28"/>
        </w:rPr>
        <w:t>интерпсихических</w:t>
      </w:r>
      <w:proofErr w:type="spellEnd"/>
      <w:r w:rsidRPr="003A1B3A">
        <w:rPr>
          <w:rFonts w:ascii="Arial" w:hAnsi="Arial" w:cs="Arial"/>
          <w:sz w:val="28"/>
          <w:szCs w:val="28"/>
        </w:rPr>
        <w:t xml:space="preserve"> взаимоотношений в группе девушек О.В. Ломтатидзе обнаружила доминирующие направленности в выражении симпатий и антипатий</w:t>
      </w:r>
      <w:r>
        <w:rPr>
          <w:rFonts w:ascii="Arial" w:hAnsi="Arial" w:cs="Arial"/>
          <w:sz w:val="28"/>
          <w:szCs w:val="28"/>
        </w:rPr>
        <w:t>,</w:t>
      </w:r>
      <w:r w:rsidRPr="003A1B3A">
        <w:rPr>
          <w:rFonts w:ascii="Arial" w:hAnsi="Arial" w:cs="Arial"/>
          <w:sz w:val="28"/>
          <w:szCs w:val="28"/>
        </w:rPr>
        <w:t xml:space="preserve"> обусловленных типом темперамента.</w:t>
      </w:r>
    </w:p>
    <w:p w:rsidR="003A1B3A" w:rsidRPr="003A1B3A" w:rsidRDefault="003A1B3A" w:rsidP="003A1B3A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3A1B3A">
        <w:rPr>
          <w:rFonts w:ascii="Arial" w:hAnsi="Arial" w:cs="Arial"/>
          <w:sz w:val="28"/>
          <w:szCs w:val="28"/>
        </w:rPr>
        <w:t xml:space="preserve">Автор выявила характерные черты межличностных взаимоотношений у девушек с различными типами и качествами темперамента, точнее, при выражении симпатий и антипатий. Целенаправленность к принятию у сангвинического, холерического и флегматического типов несомненно различаются. </w:t>
      </w:r>
    </w:p>
    <w:p w:rsidR="003A1B3A" w:rsidRPr="003A1B3A" w:rsidRDefault="003A1B3A" w:rsidP="003A1B3A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3A1B3A">
        <w:rPr>
          <w:rFonts w:ascii="Arial" w:hAnsi="Arial" w:cs="Arial"/>
          <w:sz w:val="28"/>
          <w:szCs w:val="28"/>
        </w:rPr>
        <w:t>Сангвиники отличаются большим рвением к принятию, флегматики пониженным. Средними значениями мотива - боязнь отвержения, несомненно отличаются флегматический и холерический с сангвиническим типом.</w:t>
      </w:r>
    </w:p>
    <w:p w:rsidR="003A1B3A" w:rsidRPr="003A1B3A" w:rsidRDefault="003A1B3A" w:rsidP="003A1B3A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Девушки-холерики</w:t>
      </w:r>
      <w:r w:rsidRPr="003A1B3A">
        <w:rPr>
          <w:rFonts w:ascii="Arial" w:hAnsi="Arial" w:cs="Arial"/>
          <w:sz w:val="28"/>
          <w:szCs w:val="28"/>
        </w:rPr>
        <w:t xml:space="preserve"> активно вступают в </w:t>
      </w:r>
      <w:proofErr w:type="spellStart"/>
      <w:r>
        <w:rPr>
          <w:rFonts w:ascii="Arial" w:hAnsi="Arial" w:cs="Arial"/>
          <w:sz w:val="28"/>
          <w:szCs w:val="28"/>
        </w:rPr>
        <w:t>интерпсихические</w:t>
      </w:r>
      <w:proofErr w:type="spellEnd"/>
      <w:r w:rsidRPr="003A1B3A">
        <w:rPr>
          <w:rFonts w:ascii="Arial" w:hAnsi="Arial" w:cs="Arial"/>
          <w:sz w:val="28"/>
          <w:szCs w:val="28"/>
        </w:rPr>
        <w:t xml:space="preserve"> взаимоотношения с представительницами своего пола с доминирующим типом темперамента -  холерический, меланхолический или сангвинический.</w:t>
      </w:r>
    </w:p>
    <w:p w:rsidR="003A1B3A" w:rsidRPr="003A1B3A" w:rsidRDefault="003A1B3A" w:rsidP="003A1B3A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3A1B3A">
        <w:rPr>
          <w:rFonts w:ascii="Arial" w:hAnsi="Arial" w:cs="Arial"/>
          <w:sz w:val="28"/>
          <w:szCs w:val="28"/>
        </w:rPr>
        <w:t>Девушек-сангвиников выделяет обилие взаимосвязей с холериками. В наименьшей степени обоюдные симпатии и антипатии обнаруживаются при контактах с меланхоликами.</w:t>
      </w:r>
    </w:p>
    <w:p w:rsidR="003A1B3A" w:rsidRPr="003A1B3A" w:rsidRDefault="003A1B3A" w:rsidP="003A1B3A">
      <w:pPr>
        <w:ind w:firstLine="284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Интерпсихические</w:t>
      </w:r>
      <w:proofErr w:type="spellEnd"/>
      <w:r w:rsidRPr="003A1B3A">
        <w:rPr>
          <w:rFonts w:ascii="Arial" w:hAnsi="Arial" w:cs="Arial"/>
          <w:sz w:val="28"/>
          <w:szCs w:val="28"/>
        </w:rPr>
        <w:t xml:space="preserve"> взаимоотношения у девушек-меланхоликов обнаруживаются с представительницами своего пола холерического и </w:t>
      </w:r>
      <w:proofErr w:type="spellStart"/>
      <w:r w:rsidRPr="003A1B3A">
        <w:rPr>
          <w:rFonts w:ascii="Arial" w:hAnsi="Arial" w:cs="Arial"/>
          <w:sz w:val="28"/>
          <w:szCs w:val="28"/>
        </w:rPr>
        <w:t>холерико-сангвинического</w:t>
      </w:r>
      <w:proofErr w:type="spellEnd"/>
      <w:r w:rsidRPr="003A1B3A">
        <w:rPr>
          <w:rFonts w:ascii="Arial" w:hAnsi="Arial" w:cs="Arial"/>
          <w:sz w:val="28"/>
          <w:szCs w:val="28"/>
        </w:rPr>
        <w:t xml:space="preserve"> типов темперамента, при этом, у последних лишь антипатии.</w:t>
      </w:r>
    </w:p>
    <w:p w:rsidR="003A1B3A" w:rsidRPr="003A1B3A" w:rsidRDefault="003A1B3A" w:rsidP="003A1B3A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3A1B3A">
        <w:rPr>
          <w:rFonts w:ascii="Arial" w:hAnsi="Arial" w:cs="Arial"/>
          <w:sz w:val="28"/>
          <w:szCs w:val="28"/>
        </w:rPr>
        <w:lastRenderedPageBreak/>
        <w:t xml:space="preserve">Существуют устойчивые отличия симпатий и антипатий холериков с иными типами темпераментов. Холерики предстают динамичным началом в создании равно как позитивных, так и негативных </w:t>
      </w:r>
      <w:proofErr w:type="spellStart"/>
      <w:r>
        <w:rPr>
          <w:rFonts w:ascii="Arial" w:hAnsi="Arial" w:cs="Arial"/>
          <w:sz w:val="28"/>
          <w:szCs w:val="28"/>
        </w:rPr>
        <w:t>интерпсихических</w:t>
      </w:r>
      <w:proofErr w:type="spellEnd"/>
      <w:r w:rsidRPr="003A1B3A">
        <w:rPr>
          <w:rFonts w:ascii="Arial" w:hAnsi="Arial" w:cs="Arial"/>
          <w:sz w:val="28"/>
          <w:szCs w:val="28"/>
        </w:rPr>
        <w:t xml:space="preserve"> взаимоотношений.</w:t>
      </w:r>
    </w:p>
    <w:p w:rsidR="003A1B3A" w:rsidRPr="003A1B3A" w:rsidRDefault="003A1B3A" w:rsidP="003A1B3A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3A1B3A">
        <w:rPr>
          <w:rFonts w:ascii="Arial" w:hAnsi="Arial" w:cs="Arial"/>
          <w:sz w:val="28"/>
          <w:szCs w:val="28"/>
        </w:rPr>
        <w:t xml:space="preserve">Девушки-экстраверты удерживают степень симпатий на уровне среднем. У девушек-интровертов обоюдное выражение симпатий </w:t>
      </w:r>
      <w:r>
        <w:rPr>
          <w:rFonts w:ascii="Arial" w:hAnsi="Arial" w:cs="Arial"/>
          <w:sz w:val="28"/>
          <w:szCs w:val="28"/>
        </w:rPr>
        <w:t>проявляется</w:t>
      </w:r>
      <w:r w:rsidRPr="003A1B3A">
        <w:rPr>
          <w:rFonts w:ascii="Arial" w:hAnsi="Arial" w:cs="Arial"/>
          <w:sz w:val="28"/>
          <w:szCs w:val="28"/>
        </w:rPr>
        <w:t xml:space="preserve"> на низком уровне.</w:t>
      </w:r>
    </w:p>
    <w:p w:rsidR="003A1B3A" w:rsidRPr="003A1B3A" w:rsidRDefault="003A1B3A" w:rsidP="003A1B3A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3A1B3A">
        <w:rPr>
          <w:rFonts w:ascii="Arial" w:hAnsi="Arial" w:cs="Arial"/>
          <w:sz w:val="28"/>
          <w:szCs w:val="28"/>
        </w:rPr>
        <w:t>Наиболее постоянные сим</w:t>
      </w:r>
      <w:r>
        <w:rPr>
          <w:rFonts w:ascii="Arial" w:hAnsi="Arial" w:cs="Arial"/>
          <w:sz w:val="28"/>
          <w:szCs w:val="28"/>
        </w:rPr>
        <w:t xml:space="preserve">патии обнаружены в парах: </w:t>
      </w:r>
      <w:r w:rsidRPr="003A1B3A">
        <w:rPr>
          <w:rFonts w:ascii="Arial" w:hAnsi="Arial" w:cs="Arial"/>
          <w:sz w:val="28"/>
          <w:szCs w:val="28"/>
        </w:rPr>
        <w:t>сангвиник-флегматик, сангвиник-меланхолик, меланхолик-меланхолик, максимальная непостоянность в симпатиях выражается в парах: флегматик-меланхолик, холерик-холерик.</w:t>
      </w:r>
    </w:p>
    <w:p w:rsidR="003A1B3A" w:rsidRPr="003A1B3A" w:rsidRDefault="003A1B3A" w:rsidP="003A1B3A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3A1B3A">
        <w:rPr>
          <w:rFonts w:ascii="Arial" w:hAnsi="Arial" w:cs="Arial"/>
          <w:sz w:val="28"/>
          <w:szCs w:val="28"/>
        </w:rPr>
        <w:t>Характеристики темперамента имеют существенную значимость и в ходе сработанности, и сопоставимости людей в совместной деятельности. Н.Н. Обозов определил, что максимальная общительность людей на производстве возможна в бригадах и звеньях, кроме того, в семейно-супружеских взаимоотношениях при совмещении людей с полярными темпераментами. Таким образом, при других равных обстоятельствах флегматику проще действовать с сангвиником, меланхолику - с флегматиком, а сангвинику - с меланхоликом.</w:t>
      </w:r>
    </w:p>
    <w:p w:rsidR="003A1B3A" w:rsidRPr="003A1B3A" w:rsidRDefault="003A1B3A" w:rsidP="003A1B3A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3A1B3A">
        <w:rPr>
          <w:rFonts w:ascii="Arial" w:hAnsi="Arial" w:cs="Arial"/>
          <w:sz w:val="28"/>
          <w:szCs w:val="28"/>
        </w:rPr>
        <w:t>Типы темперамента, как заметила Р.М. Грановская, налагают собственный отпечаток на методы общения, определяя уровень инициативности в установлении контактов.</w:t>
      </w:r>
    </w:p>
    <w:p w:rsidR="003A1B3A" w:rsidRPr="003A1B3A" w:rsidRDefault="003A1B3A" w:rsidP="003A1B3A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3A1B3A">
        <w:rPr>
          <w:rFonts w:ascii="Arial" w:hAnsi="Arial" w:cs="Arial"/>
          <w:sz w:val="28"/>
          <w:szCs w:val="28"/>
        </w:rPr>
        <w:t>Так сангвиники моментально налаживают социальные контакты.</w:t>
      </w:r>
      <w:r>
        <w:rPr>
          <w:rFonts w:ascii="Arial" w:hAnsi="Arial" w:cs="Arial"/>
          <w:sz w:val="28"/>
          <w:szCs w:val="28"/>
        </w:rPr>
        <w:t xml:space="preserve"> </w:t>
      </w:r>
      <w:r w:rsidRPr="003A1B3A">
        <w:rPr>
          <w:rFonts w:ascii="Arial" w:hAnsi="Arial" w:cs="Arial"/>
          <w:sz w:val="28"/>
          <w:szCs w:val="28"/>
        </w:rPr>
        <w:t>У них нет желания впадать в уныние, отдаваться воле своих страхов и печальных мыслей. В общении они инициаторы, с легкостью входят в группы, готовы завоевывать в них главенствующее место.</w:t>
      </w:r>
    </w:p>
    <w:p w:rsidR="003A1B3A" w:rsidRPr="003A1B3A" w:rsidRDefault="003A1B3A" w:rsidP="003A1B3A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3A1B3A">
        <w:rPr>
          <w:rFonts w:ascii="Arial" w:hAnsi="Arial" w:cs="Arial"/>
          <w:sz w:val="28"/>
          <w:szCs w:val="28"/>
        </w:rPr>
        <w:t xml:space="preserve">Холерики, выделяющиеся излишней активностью и импульсивностью, тоже моментально налаживают </w:t>
      </w:r>
      <w:proofErr w:type="spellStart"/>
      <w:r>
        <w:rPr>
          <w:rFonts w:ascii="Arial" w:hAnsi="Arial" w:cs="Arial"/>
          <w:sz w:val="28"/>
          <w:szCs w:val="28"/>
        </w:rPr>
        <w:t>интерпсихические</w:t>
      </w:r>
      <w:proofErr w:type="spellEnd"/>
      <w:r w:rsidRPr="003A1B3A">
        <w:rPr>
          <w:rFonts w:ascii="Arial" w:hAnsi="Arial" w:cs="Arial"/>
          <w:sz w:val="28"/>
          <w:szCs w:val="28"/>
        </w:rPr>
        <w:t xml:space="preserve"> контакты. Тем не менее, если люди при общении по каким-либо причинам не отвечают надеждам холерика, то он вскоре утрачивает к ним всяческий интерес, устанавливает новые связи. Холерика необходимо непрестанно занимать полезным трудом, иначе он может стать </w:t>
      </w:r>
      <w:r>
        <w:rPr>
          <w:rFonts w:ascii="Arial" w:hAnsi="Arial" w:cs="Arial"/>
          <w:sz w:val="28"/>
          <w:szCs w:val="28"/>
        </w:rPr>
        <w:t xml:space="preserve">основой </w:t>
      </w:r>
      <w:r w:rsidR="009307F3">
        <w:rPr>
          <w:rFonts w:ascii="Arial" w:hAnsi="Arial" w:cs="Arial"/>
          <w:sz w:val="28"/>
          <w:szCs w:val="28"/>
        </w:rPr>
        <w:t>интерпсихических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конфликтны</w:t>
      </w:r>
      <w:r w:rsidRPr="003A1B3A">
        <w:rPr>
          <w:rFonts w:ascii="Arial" w:hAnsi="Arial" w:cs="Arial"/>
          <w:sz w:val="28"/>
          <w:szCs w:val="28"/>
        </w:rPr>
        <w:t>х ситуаций в коллективе.</w:t>
      </w:r>
    </w:p>
    <w:p w:rsidR="003A1B3A" w:rsidRPr="003A1B3A" w:rsidRDefault="003A1B3A" w:rsidP="003A1B3A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3A1B3A">
        <w:rPr>
          <w:rFonts w:ascii="Arial" w:hAnsi="Arial" w:cs="Arial"/>
          <w:sz w:val="28"/>
          <w:szCs w:val="28"/>
        </w:rPr>
        <w:t xml:space="preserve">Социальные контакты флегматики осуществляют неторопливо. В новом обществе, </w:t>
      </w:r>
      <w:r w:rsidR="00263072">
        <w:rPr>
          <w:rFonts w:ascii="Arial" w:hAnsi="Arial" w:cs="Arial"/>
          <w:sz w:val="28"/>
          <w:szCs w:val="28"/>
        </w:rPr>
        <w:t>наверняка, закрываются в своем «панцире»</w:t>
      </w:r>
      <w:r w:rsidRPr="003A1B3A">
        <w:rPr>
          <w:rFonts w:ascii="Arial" w:hAnsi="Arial" w:cs="Arial"/>
          <w:sz w:val="28"/>
          <w:szCs w:val="28"/>
        </w:rPr>
        <w:t>. Свои эмоции флегматики выражают слабо, длительное время не чувствуют, что кто-то активно привлекает их внимание, однако они стабильны и постоянны в связях, предпочитают быть в маленькой компании старых друзей, в знакомой атмосфере.</w:t>
      </w:r>
    </w:p>
    <w:p w:rsidR="003A1B3A" w:rsidRPr="003A1B3A" w:rsidRDefault="003A1B3A" w:rsidP="003A1B3A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3A1B3A">
        <w:rPr>
          <w:rFonts w:ascii="Arial" w:hAnsi="Arial" w:cs="Arial"/>
          <w:sz w:val="28"/>
          <w:szCs w:val="28"/>
        </w:rPr>
        <w:t>Меланхоликов отличает нерешительность, осмотрительность в контактах, высоким подсознательным восприятием расположения к себе близких и окружающих. Излишняя чуткость провоцирует у них постоянную необходимость в сопереживании. Собственно</w:t>
      </w:r>
      <w:r w:rsidR="00263072">
        <w:rPr>
          <w:rFonts w:ascii="Arial" w:hAnsi="Arial" w:cs="Arial"/>
          <w:sz w:val="28"/>
          <w:szCs w:val="28"/>
        </w:rPr>
        <w:t>,</w:t>
      </w:r>
      <w:r w:rsidRPr="003A1B3A">
        <w:rPr>
          <w:rFonts w:ascii="Arial" w:hAnsi="Arial" w:cs="Arial"/>
          <w:sz w:val="28"/>
          <w:szCs w:val="28"/>
        </w:rPr>
        <w:t xml:space="preserve"> чувство сопереживания оказывается для мел</w:t>
      </w:r>
      <w:r w:rsidR="00263072">
        <w:rPr>
          <w:rFonts w:ascii="Arial" w:hAnsi="Arial" w:cs="Arial"/>
          <w:sz w:val="28"/>
          <w:szCs w:val="28"/>
        </w:rPr>
        <w:t xml:space="preserve">анхолика своего рода импульсом </w:t>
      </w:r>
      <w:r w:rsidRPr="003A1B3A">
        <w:rPr>
          <w:rFonts w:ascii="Arial" w:hAnsi="Arial" w:cs="Arial"/>
          <w:sz w:val="28"/>
          <w:szCs w:val="28"/>
        </w:rPr>
        <w:t>к налаживанию контактов в обществе.</w:t>
      </w:r>
    </w:p>
    <w:p w:rsidR="009049EC" w:rsidRDefault="003A1B3A" w:rsidP="003A1B3A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3A1B3A">
        <w:rPr>
          <w:rFonts w:ascii="Arial" w:hAnsi="Arial" w:cs="Arial"/>
          <w:sz w:val="28"/>
          <w:szCs w:val="28"/>
        </w:rPr>
        <w:lastRenderedPageBreak/>
        <w:t>В темпераменте проявляется расположенность человека к проявляющимся вокруг явлениям. Каждый человек обязан всегда принимать во внимание характерные черты темперамента другого человека, с которым ему случает</w:t>
      </w:r>
      <w:r w:rsidR="00263072">
        <w:rPr>
          <w:rFonts w:ascii="Arial" w:hAnsi="Arial" w:cs="Arial"/>
          <w:sz w:val="28"/>
          <w:szCs w:val="28"/>
        </w:rPr>
        <w:t>ся трудиться и контактировать. Э</w:t>
      </w:r>
      <w:r w:rsidRPr="003A1B3A">
        <w:rPr>
          <w:rFonts w:ascii="Arial" w:hAnsi="Arial" w:cs="Arial"/>
          <w:sz w:val="28"/>
          <w:szCs w:val="28"/>
        </w:rPr>
        <w:t>то является успешным взаимодействием с ними, снижением вероятности образования остроконфликтных ситуаций. Старания при контакте с людьми обязаны являться ориентиром не на изменение ситуации, а на искусное применение достойных качеств и положительных сторон темперамента с одновременным устранением негативных проявлений. В соответствии с типом темперамента у различных людей обнаруживаются разные направленности в симпатиях-антипатиях, в согласованности и совместности людей, в налаживании социальных контактов.</w:t>
      </w:r>
    </w:p>
    <w:p w:rsidR="0070389A" w:rsidRDefault="0070389A" w:rsidP="009049EC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70389A" w:rsidRDefault="0070389A" w:rsidP="009049EC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70389A" w:rsidRDefault="0070389A" w:rsidP="009049EC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70389A" w:rsidRDefault="0070389A" w:rsidP="009049EC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70389A" w:rsidRDefault="0070389A" w:rsidP="009049EC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70389A" w:rsidRDefault="0070389A" w:rsidP="009049EC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70389A" w:rsidRDefault="0070389A" w:rsidP="009049EC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70389A" w:rsidRDefault="0070389A" w:rsidP="009049EC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70389A" w:rsidRDefault="0070389A" w:rsidP="009049EC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70389A" w:rsidRDefault="0070389A" w:rsidP="009049EC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70389A" w:rsidRDefault="0070389A" w:rsidP="009049EC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70389A" w:rsidRDefault="0070389A" w:rsidP="009049EC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70389A" w:rsidRDefault="0070389A" w:rsidP="009049EC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70389A" w:rsidRDefault="0070389A" w:rsidP="009049EC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70389A" w:rsidRDefault="0070389A" w:rsidP="009049EC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70389A" w:rsidRDefault="0070389A" w:rsidP="009049EC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70389A" w:rsidRDefault="0070389A" w:rsidP="009049EC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70389A" w:rsidRDefault="0070389A" w:rsidP="009049EC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70389A" w:rsidRDefault="0070389A" w:rsidP="00263072">
      <w:pPr>
        <w:jc w:val="both"/>
        <w:rPr>
          <w:rFonts w:ascii="Arial" w:hAnsi="Arial" w:cs="Arial"/>
          <w:sz w:val="28"/>
          <w:szCs w:val="28"/>
        </w:rPr>
      </w:pPr>
    </w:p>
    <w:p w:rsidR="0070389A" w:rsidRDefault="0070389A" w:rsidP="009049EC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70389A" w:rsidRDefault="0070389A" w:rsidP="009049EC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70389A" w:rsidRDefault="0070389A" w:rsidP="009049EC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70389A" w:rsidRDefault="0070389A" w:rsidP="009049EC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70389A" w:rsidRPr="009049EC" w:rsidRDefault="0070389A" w:rsidP="009049EC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A846AC" w:rsidRPr="009049EC" w:rsidRDefault="00A846AC" w:rsidP="009049EC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9049EC">
        <w:rPr>
          <w:rFonts w:ascii="Arial" w:hAnsi="Arial" w:cs="Arial"/>
          <w:b/>
          <w:sz w:val="28"/>
          <w:szCs w:val="28"/>
        </w:rPr>
        <w:lastRenderedPageBreak/>
        <w:t>Заключение.</w:t>
      </w:r>
    </w:p>
    <w:p w:rsidR="00263072" w:rsidRPr="00263072" w:rsidRDefault="00263072" w:rsidP="00263072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63072">
        <w:rPr>
          <w:rFonts w:ascii="Arial" w:hAnsi="Arial" w:cs="Arial"/>
          <w:sz w:val="28"/>
          <w:szCs w:val="28"/>
        </w:rPr>
        <w:t>Даже в наши дни исследователи не могут определенно решить: полагать темперамент генуинным качеством,</w:t>
      </w:r>
      <w:r>
        <w:rPr>
          <w:rFonts w:ascii="Arial" w:hAnsi="Arial" w:cs="Arial"/>
          <w:sz w:val="28"/>
          <w:szCs w:val="28"/>
        </w:rPr>
        <w:t xml:space="preserve"> либо это роль окружающей среды,</w:t>
      </w:r>
      <w:r w:rsidRPr="00263072">
        <w:rPr>
          <w:rFonts w:ascii="Arial" w:hAnsi="Arial" w:cs="Arial"/>
          <w:sz w:val="28"/>
          <w:szCs w:val="28"/>
        </w:rPr>
        <w:t xml:space="preserve"> при становлении темперамента</w:t>
      </w:r>
      <w:r>
        <w:rPr>
          <w:rFonts w:ascii="Arial" w:hAnsi="Arial" w:cs="Arial"/>
          <w:sz w:val="28"/>
          <w:szCs w:val="28"/>
        </w:rPr>
        <w:t>, является ключевой.</w:t>
      </w:r>
      <w:r w:rsidRPr="00263072">
        <w:rPr>
          <w:rFonts w:ascii="Arial" w:hAnsi="Arial" w:cs="Arial"/>
          <w:sz w:val="28"/>
          <w:szCs w:val="28"/>
        </w:rPr>
        <w:t xml:space="preserve"> Все это указывает на явление темперамента как сложного процесса, исследование к</w:t>
      </w:r>
      <w:r>
        <w:rPr>
          <w:rFonts w:ascii="Arial" w:hAnsi="Arial" w:cs="Arial"/>
          <w:sz w:val="28"/>
          <w:szCs w:val="28"/>
        </w:rPr>
        <w:t>оторого уже долгое время не дает</w:t>
      </w:r>
      <w:r w:rsidRPr="00263072">
        <w:rPr>
          <w:rFonts w:ascii="Arial" w:hAnsi="Arial" w:cs="Arial"/>
          <w:sz w:val="28"/>
          <w:szCs w:val="28"/>
        </w:rPr>
        <w:t xml:space="preserve"> ясных ответов.</w:t>
      </w:r>
    </w:p>
    <w:p w:rsidR="00263072" w:rsidRPr="00263072" w:rsidRDefault="00263072" w:rsidP="00263072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63072">
        <w:rPr>
          <w:rFonts w:ascii="Arial" w:hAnsi="Arial" w:cs="Arial"/>
          <w:sz w:val="28"/>
          <w:szCs w:val="28"/>
        </w:rPr>
        <w:t xml:space="preserve">Обусловленность темперамента единым типом нервной системы, приводит к пониманию, что психологическими признаками темперамента являются только постоянные и стойкие индивидуальные характерные черты, сохраняющиеся в течении долгого времени. </w:t>
      </w:r>
    </w:p>
    <w:p w:rsidR="00263072" w:rsidRPr="00263072" w:rsidRDefault="00263072" w:rsidP="00263072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63072">
        <w:rPr>
          <w:rFonts w:ascii="Arial" w:hAnsi="Arial" w:cs="Arial"/>
          <w:sz w:val="28"/>
          <w:szCs w:val="28"/>
        </w:rPr>
        <w:t>Темперамент тем и увлекателен, что модификация хотя бы отдельных его черт и специфик требует исключительных перемен условий жизни, сложнейших ситуаций. Таким образом, исследование характеристик темперамента может быть полезно</w:t>
      </w:r>
      <w:r>
        <w:rPr>
          <w:rFonts w:ascii="Arial" w:hAnsi="Arial" w:cs="Arial"/>
          <w:sz w:val="28"/>
          <w:szCs w:val="28"/>
        </w:rPr>
        <w:t>,</w:t>
      </w:r>
      <w:r w:rsidRPr="0026307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потому как, понимание</w:t>
      </w:r>
      <w:r w:rsidRPr="00263072">
        <w:rPr>
          <w:rFonts w:ascii="Arial" w:hAnsi="Arial" w:cs="Arial"/>
          <w:sz w:val="28"/>
          <w:szCs w:val="28"/>
        </w:rPr>
        <w:t xml:space="preserve"> тип темперамента облегчает общение с людьми, способствует выгодному построению взаимоотношений.</w:t>
      </w:r>
    </w:p>
    <w:p w:rsidR="00263072" w:rsidRPr="00263072" w:rsidRDefault="00263072" w:rsidP="00263072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63072">
        <w:rPr>
          <w:rFonts w:ascii="Arial" w:hAnsi="Arial" w:cs="Arial"/>
          <w:sz w:val="28"/>
          <w:szCs w:val="28"/>
        </w:rPr>
        <w:t xml:space="preserve">В данный период изучена взаимосвязанность темперамента с разными индивидуальными характеристиками человека, стилем деятельности; взаимосвязь темперамента с характером, возможностями, эмоциональностью, взаимоотношениями меж людьми. </w:t>
      </w:r>
    </w:p>
    <w:p w:rsidR="009049EC" w:rsidRDefault="00263072" w:rsidP="00263072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63072">
        <w:rPr>
          <w:rFonts w:ascii="Arial" w:hAnsi="Arial" w:cs="Arial"/>
          <w:sz w:val="28"/>
          <w:szCs w:val="28"/>
        </w:rPr>
        <w:t>В соответствии с особенностями темперамента люди отличаются не конечным итогом действий, а методом достижения результатов. В основе определения свойств темперамента и специфик характера устанавливают профессиональную пригодность личности к различным областям деятельности.</w:t>
      </w:r>
    </w:p>
    <w:p w:rsidR="009049EC" w:rsidRDefault="009049EC" w:rsidP="009049EC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70389A" w:rsidRDefault="0070389A" w:rsidP="009049EC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70389A" w:rsidRDefault="0070389A" w:rsidP="009049EC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70389A" w:rsidRDefault="0070389A" w:rsidP="009049EC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70389A" w:rsidRDefault="0070389A" w:rsidP="009049EC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70389A" w:rsidRDefault="0070389A" w:rsidP="009049EC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70389A" w:rsidRDefault="0070389A" w:rsidP="009049EC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70389A" w:rsidRDefault="0070389A" w:rsidP="009049EC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70389A" w:rsidRDefault="0070389A" w:rsidP="009049EC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70389A" w:rsidRDefault="0070389A" w:rsidP="009049EC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70389A" w:rsidRDefault="0070389A" w:rsidP="009049EC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70389A" w:rsidRDefault="0070389A" w:rsidP="009049EC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5A3778" w:rsidRPr="009049EC" w:rsidRDefault="005A3778" w:rsidP="009049EC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DF25E9" w:rsidRDefault="00A846AC" w:rsidP="009049EC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9049EC">
        <w:rPr>
          <w:rFonts w:ascii="Arial" w:hAnsi="Arial" w:cs="Arial"/>
          <w:b/>
          <w:sz w:val="28"/>
          <w:szCs w:val="28"/>
        </w:rPr>
        <w:lastRenderedPageBreak/>
        <w:t>Список литературы.</w:t>
      </w:r>
    </w:p>
    <w:p w:rsidR="009049EC" w:rsidRPr="005B7021" w:rsidRDefault="005B7021" w:rsidP="005B7021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Pr="005B7021">
        <w:rPr>
          <w:rFonts w:ascii="Arial" w:hAnsi="Arial" w:cs="Arial"/>
          <w:sz w:val="28"/>
          <w:szCs w:val="28"/>
        </w:rPr>
        <w:t xml:space="preserve">А. В. </w:t>
      </w:r>
      <w:r w:rsidR="0070389A" w:rsidRPr="005B7021">
        <w:rPr>
          <w:rFonts w:ascii="Arial" w:hAnsi="Arial" w:cs="Arial"/>
          <w:sz w:val="28"/>
          <w:szCs w:val="28"/>
        </w:rPr>
        <w:t>Батаршев, Темперамент и характер: Психологическая диагностик</w:t>
      </w:r>
      <w:r w:rsidR="00263072">
        <w:rPr>
          <w:rFonts w:ascii="Arial" w:hAnsi="Arial" w:cs="Arial"/>
          <w:sz w:val="28"/>
          <w:szCs w:val="28"/>
        </w:rPr>
        <w:t>а / А. В. Батаршев. - М.: Владос пресс</w:t>
      </w:r>
      <w:r w:rsidR="0070389A" w:rsidRPr="005B7021">
        <w:rPr>
          <w:rFonts w:ascii="Arial" w:hAnsi="Arial" w:cs="Arial"/>
          <w:sz w:val="28"/>
          <w:szCs w:val="28"/>
        </w:rPr>
        <w:t>, 2001. - 336 с.</w:t>
      </w:r>
    </w:p>
    <w:p w:rsidR="009049EC" w:rsidRDefault="005B7021" w:rsidP="009049EC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2.Э.</w:t>
      </w:r>
      <w:r w:rsidRPr="0070389A">
        <w:rPr>
          <w:rFonts w:ascii="Arial" w:hAnsi="Arial" w:cs="Arial"/>
          <w:sz w:val="28"/>
          <w:szCs w:val="28"/>
        </w:rPr>
        <w:t xml:space="preserve">А. </w:t>
      </w:r>
      <w:r w:rsidR="0070389A" w:rsidRPr="0070389A">
        <w:rPr>
          <w:rFonts w:ascii="Arial" w:hAnsi="Arial" w:cs="Arial"/>
          <w:sz w:val="28"/>
          <w:szCs w:val="28"/>
        </w:rPr>
        <w:t>Голубева, Способности. Личность. Индивидуальность / Э. А. Голубева. - Дубна: Феникс+, 2005. - 512 с.</w:t>
      </w:r>
    </w:p>
    <w:p w:rsidR="0070389A" w:rsidRDefault="005B7021" w:rsidP="0070389A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70389A" w:rsidRPr="0070389A">
        <w:rPr>
          <w:rFonts w:ascii="Arial" w:hAnsi="Arial" w:cs="Arial"/>
          <w:sz w:val="28"/>
          <w:szCs w:val="28"/>
        </w:rPr>
        <w:t>Дифференциальная психология и дифференциальная психофизиология сегодня: материалы конференции, посвященной 115-летию со дня рождения Б. М. Теплова, 10-11 ноября 2011 г. / под ред. М. К. Кабардова. - М.: Смысл, 2011. - 380 с.</w:t>
      </w:r>
    </w:p>
    <w:p w:rsidR="009049EC" w:rsidRDefault="005B7021" w:rsidP="009049EC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="0070389A" w:rsidRPr="0070389A">
        <w:rPr>
          <w:rFonts w:ascii="Arial" w:hAnsi="Arial" w:cs="Arial"/>
          <w:sz w:val="28"/>
          <w:szCs w:val="28"/>
        </w:rPr>
        <w:t>Дифференциальная психофизиология: учебно-методическое пособие / Cост. О. В. Грибкова. - Самара: Самар. Гуман. акад., 2008. - 120с.</w:t>
      </w:r>
    </w:p>
    <w:p w:rsidR="0070389A" w:rsidRDefault="005B7021" w:rsidP="009049EC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5.А.Д. </w:t>
      </w:r>
      <w:r w:rsidR="0070389A" w:rsidRPr="0070389A">
        <w:rPr>
          <w:rFonts w:ascii="Arial" w:hAnsi="Arial" w:cs="Arial"/>
          <w:sz w:val="28"/>
          <w:szCs w:val="28"/>
        </w:rPr>
        <w:t>Ишков, Учебная деятельность студента: психологические факторы успешности: Монография. - М.: АСВ, 2004. - 224 с.</w:t>
      </w:r>
    </w:p>
    <w:p w:rsidR="005B7021" w:rsidRPr="009049EC" w:rsidRDefault="005B7021" w:rsidP="009049EC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6.О.</w:t>
      </w:r>
      <w:r w:rsidRPr="005B7021">
        <w:rPr>
          <w:rFonts w:ascii="Arial" w:hAnsi="Arial" w:cs="Arial"/>
          <w:sz w:val="28"/>
          <w:szCs w:val="28"/>
        </w:rPr>
        <w:t>В. Ломтатидзе, Влияние особенностей темперамента на формирование симпатий и а</w:t>
      </w:r>
      <w:r>
        <w:rPr>
          <w:rFonts w:ascii="Arial" w:hAnsi="Arial" w:cs="Arial"/>
          <w:sz w:val="28"/>
          <w:szCs w:val="28"/>
        </w:rPr>
        <w:t>нтипатий у девушек. - Екатеринбург, 2008.</w:t>
      </w:r>
      <w:r w:rsidRPr="005B7021">
        <w:rPr>
          <w:rFonts w:ascii="Arial" w:hAnsi="Arial" w:cs="Arial"/>
          <w:sz w:val="28"/>
          <w:szCs w:val="28"/>
        </w:rPr>
        <w:t xml:space="preserve"> - 24 с</w:t>
      </w:r>
      <w:r>
        <w:rPr>
          <w:rFonts w:ascii="Arial" w:hAnsi="Arial" w:cs="Arial"/>
          <w:sz w:val="28"/>
          <w:szCs w:val="28"/>
        </w:rPr>
        <w:t>.</w:t>
      </w:r>
    </w:p>
    <w:sectPr w:rsidR="005B7021" w:rsidRPr="009049EC" w:rsidSect="009049EC">
      <w:pgSz w:w="11906" w:h="16838"/>
      <w:pgMar w:top="284" w:right="282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4A3"/>
    <w:multiLevelType w:val="hybridMultilevel"/>
    <w:tmpl w:val="64D83A48"/>
    <w:lvl w:ilvl="0" w:tplc="1988B466">
      <w:start w:val="6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87F0075"/>
    <w:multiLevelType w:val="hybridMultilevel"/>
    <w:tmpl w:val="0FF6CE48"/>
    <w:lvl w:ilvl="0" w:tplc="48CAD8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D1972"/>
    <w:multiLevelType w:val="hybridMultilevel"/>
    <w:tmpl w:val="383265AA"/>
    <w:lvl w:ilvl="0" w:tplc="3FEEE4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4B4"/>
    <w:rsid w:val="000549FD"/>
    <w:rsid w:val="000D2905"/>
    <w:rsid w:val="00155A79"/>
    <w:rsid w:val="001656A5"/>
    <w:rsid w:val="002275B6"/>
    <w:rsid w:val="00235AC9"/>
    <w:rsid w:val="00263072"/>
    <w:rsid w:val="002A3F3F"/>
    <w:rsid w:val="003A1B3A"/>
    <w:rsid w:val="003D3308"/>
    <w:rsid w:val="00402B8D"/>
    <w:rsid w:val="00504B14"/>
    <w:rsid w:val="005A3778"/>
    <w:rsid w:val="005B7021"/>
    <w:rsid w:val="0070389A"/>
    <w:rsid w:val="00717A39"/>
    <w:rsid w:val="00740294"/>
    <w:rsid w:val="00756360"/>
    <w:rsid w:val="007D7D19"/>
    <w:rsid w:val="008825FB"/>
    <w:rsid w:val="00887113"/>
    <w:rsid w:val="008F27D4"/>
    <w:rsid w:val="009049EC"/>
    <w:rsid w:val="009139CC"/>
    <w:rsid w:val="009307F3"/>
    <w:rsid w:val="009B2A44"/>
    <w:rsid w:val="00A814A2"/>
    <w:rsid w:val="00A846AC"/>
    <w:rsid w:val="00B36A58"/>
    <w:rsid w:val="00B8251A"/>
    <w:rsid w:val="00C40D86"/>
    <w:rsid w:val="00C876C3"/>
    <w:rsid w:val="00DD2E9D"/>
    <w:rsid w:val="00DE4857"/>
    <w:rsid w:val="00DF25E9"/>
    <w:rsid w:val="00E64D6F"/>
    <w:rsid w:val="00E814B4"/>
    <w:rsid w:val="00FF38B6"/>
    <w:rsid w:val="00FF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B6"/>
  </w:style>
  <w:style w:type="paragraph" w:styleId="1">
    <w:name w:val="heading 1"/>
    <w:basedOn w:val="a"/>
    <w:next w:val="a"/>
    <w:link w:val="10"/>
    <w:uiPriority w:val="9"/>
    <w:qFormat/>
    <w:rsid w:val="009049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9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9049EC"/>
    <w:pPr>
      <w:outlineLvl w:val="9"/>
    </w:pPr>
    <w:rPr>
      <w:lang w:eastAsia="ru-RU"/>
    </w:rPr>
  </w:style>
  <w:style w:type="paragraph" w:styleId="a4">
    <w:name w:val="List Paragraph"/>
    <w:basedOn w:val="a"/>
    <w:uiPriority w:val="34"/>
    <w:qFormat/>
    <w:rsid w:val="009049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3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7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A3AE3-0FB6-48A6-8F84-B110CAE5F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</Pages>
  <Words>3574</Words>
  <Characters>20373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вова</cp:lastModifiedBy>
  <cp:revision>25</cp:revision>
  <dcterms:created xsi:type="dcterms:W3CDTF">2015-12-05T22:39:00Z</dcterms:created>
  <dcterms:modified xsi:type="dcterms:W3CDTF">2015-12-13T18:08:00Z</dcterms:modified>
</cp:coreProperties>
</file>